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60D9" w14:textId="18F1793D" w:rsidR="002D0102" w:rsidRPr="007932A2" w:rsidRDefault="00163428" w:rsidP="00AA217D">
      <w:pPr>
        <w:pBdr>
          <w:bottom w:val="single" w:sz="4" w:space="1" w:color="1F3864" w:themeColor="accent1" w:themeShade="80"/>
        </w:pBdr>
        <w:spacing w:after="0" w:line="240" w:lineRule="auto"/>
        <w:jc w:val="center"/>
        <w:rPr>
          <w:rFonts w:ascii="Arial Rounded MT Bold" w:hAnsi="Arial Rounded MT Bold"/>
          <w:b/>
          <w:color w:val="1F3864" w:themeColor="accent1" w:themeShade="80"/>
          <w:sz w:val="40"/>
          <w:szCs w:val="40"/>
          <w:lang w:val="de-DE"/>
        </w:rPr>
      </w:pPr>
      <w:r w:rsidRPr="007932A2">
        <w:rPr>
          <w:rFonts w:ascii="Arial Rounded MT Bold" w:eastAsia="Calibri" w:hAnsi="Arial Rounded MT Bold" w:cs="Times New Roman"/>
          <w:b/>
          <w:color w:val="1F3864" w:themeColor="accent1" w:themeShade="80"/>
          <w:sz w:val="40"/>
          <w:szCs w:val="40"/>
          <w:lang w:val="de-DE"/>
        </w:rPr>
        <w:t xml:space="preserve">Optimierung </w:t>
      </w:r>
      <w:r w:rsidR="006200CB" w:rsidRPr="007932A2">
        <w:rPr>
          <w:rFonts w:ascii="Arial Rounded MT Bold" w:hAnsi="Arial Rounded MT Bold"/>
          <w:b/>
          <w:color w:val="1F3864" w:themeColor="accent1" w:themeShade="80"/>
          <w:sz w:val="40"/>
          <w:szCs w:val="40"/>
          <w:lang w:val="de-DE"/>
        </w:rPr>
        <w:t>der Arbeitsfähigkeit</w:t>
      </w:r>
    </w:p>
    <w:p w14:paraId="67E986BA" w14:textId="77777777" w:rsidR="002D0102" w:rsidRPr="007932A2" w:rsidRDefault="006200CB" w:rsidP="00AA217D">
      <w:pPr>
        <w:pBdr>
          <w:bottom w:val="single" w:sz="4" w:space="1" w:color="1F3864" w:themeColor="accent1" w:themeShade="80"/>
        </w:pBdr>
        <w:spacing w:after="0" w:line="240" w:lineRule="auto"/>
        <w:jc w:val="center"/>
        <w:rPr>
          <w:rFonts w:ascii="Arial Rounded MT Bold" w:hAnsi="Arial Rounded MT Bold"/>
          <w:b/>
          <w:color w:val="1F3864" w:themeColor="accent1" w:themeShade="80"/>
          <w:sz w:val="40"/>
          <w:szCs w:val="40"/>
          <w:lang w:val="de-DE"/>
        </w:rPr>
      </w:pPr>
      <w:r w:rsidRPr="007932A2">
        <w:rPr>
          <w:rFonts w:ascii="Arial Rounded MT Bold" w:hAnsi="Arial Rounded MT Bold"/>
          <w:b/>
          <w:color w:val="1F3864" w:themeColor="accent1" w:themeShade="80"/>
          <w:sz w:val="40"/>
          <w:szCs w:val="40"/>
          <w:lang w:val="de-DE"/>
        </w:rPr>
        <w:t>in Klein- und Kleinstunternehmen</w:t>
      </w:r>
    </w:p>
    <w:p w14:paraId="6D9B54C6" w14:textId="35CF2C76" w:rsidR="00C33EC3" w:rsidRPr="007932A2" w:rsidRDefault="006200CB" w:rsidP="00AA217D">
      <w:pPr>
        <w:pBdr>
          <w:bottom w:val="single" w:sz="4" w:space="1" w:color="1F3864" w:themeColor="accent1" w:themeShade="80"/>
        </w:pBdr>
        <w:spacing w:after="0" w:line="240" w:lineRule="auto"/>
        <w:jc w:val="center"/>
        <w:rPr>
          <w:rFonts w:ascii="Arial Rounded MT Bold" w:hAnsi="Arial Rounded MT Bold"/>
          <w:b/>
          <w:color w:val="1F3864" w:themeColor="accent1" w:themeShade="80"/>
          <w:sz w:val="40"/>
          <w:szCs w:val="40"/>
          <w:lang w:val="de-DE"/>
        </w:rPr>
      </w:pPr>
      <w:r w:rsidRPr="007932A2">
        <w:rPr>
          <w:rFonts w:ascii="Arial Rounded MT Bold" w:hAnsi="Arial Rounded MT Bold"/>
          <w:b/>
          <w:color w:val="1F3864" w:themeColor="accent1" w:themeShade="80"/>
          <w:sz w:val="40"/>
          <w:szCs w:val="40"/>
          <w:lang w:val="de-DE"/>
        </w:rPr>
        <w:t>durch Multimedia-Tools</w:t>
      </w:r>
    </w:p>
    <w:p w14:paraId="34CEB439" w14:textId="7F288779" w:rsidR="00C33EC3" w:rsidRPr="007932A2" w:rsidRDefault="00C33EC3" w:rsidP="00AA217D">
      <w:pPr>
        <w:spacing w:after="0" w:line="240" w:lineRule="auto"/>
        <w:rPr>
          <w:rFonts w:ascii="Arial Rounded MT Bold" w:hAnsi="Arial Rounded MT Bold"/>
          <w:b/>
          <w:color w:val="1F3864" w:themeColor="accent1" w:themeShade="80"/>
          <w:lang w:val="de-DE"/>
        </w:rPr>
      </w:pPr>
    </w:p>
    <w:p w14:paraId="760943A5" w14:textId="56375F48" w:rsidR="00E34182" w:rsidRPr="007932A2" w:rsidRDefault="007629F7" w:rsidP="00AA217D">
      <w:pPr>
        <w:spacing w:after="0" w:line="240" w:lineRule="auto"/>
        <w:jc w:val="center"/>
        <w:rPr>
          <w:rFonts w:ascii="Arial Rounded MT Bold" w:hAnsi="Arial Rounded MT Bold"/>
          <w:b/>
          <w:color w:val="1F3864" w:themeColor="accent1" w:themeShade="80"/>
          <w:lang w:val="de-DE"/>
        </w:rPr>
      </w:pPr>
      <w:r w:rsidRPr="007932A2">
        <w:rPr>
          <w:rFonts w:ascii="Arial Rounded MT Bold" w:hAnsi="Arial Rounded MT Bold"/>
          <w:noProof/>
          <w:lang w:val="de-DE"/>
        </w:rPr>
        <w:drawing>
          <wp:inline distT="0" distB="0" distL="0" distR="0" wp14:anchorId="254F41D2" wp14:editId="6C9CE802">
            <wp:extent cx="2724785" cy="3747135"/>
            <wp:effectExtent l="0" t="0" r="0" b="5715"/>
            <wp:docPr id="1" name="Grafik 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785" cy="3747135"/>
                    </a:xfrm>
                    <a:prstGeom prst="rect">
                      <a:avLst/>
                    </a:prstGeom>
                    <a:noFill/>
                  </pic:spPr>
                </pic:pic>
              </a:graphicData>
            </a:graphic>
          </wp:inline>
        </w:drawing>
      </w:r>
    </w:p>
    <w:p w14:paraId="1C58196D" w14:textId="7AD4378C" w:rsidR="00E34182" w:rsidRPr="007932A2" w:rsidRDefault="00E34182" w:rsidP="00AA217D">
      <w:pPr>
        <w:spacing w:after="0" w:line="240" w:lineRule="auto"/>
        <w:jc w:val="center"/>
        <w:rPr>
          <w:rFonts w:ascii="Arial Rounded MT Bold" w:hAnsi="Arial Rounded MT Bold"/>
          <w:b/>
          <w:color w:val="1F3864" w:themeColor="accent1" w:themeShade="80"/>
          <w:lang w:val="de-DE"/>
        </w:rPr>
      </w:pPr>
    </w:p>
    <w:p w14:paraId="3A63E49B" w14:textId="2545D3C5" w:rsidR="00E34182" w:rsidRPr="007932A2" w:rsidRDefault="00E34182" w:rsidP="00AA217D">
      <w:pPr>
        <w:spacing w:after="0" w:line="240" w:lineRule="auto"/>
        <w:jc w:val="center"/>
        <w:rPr>
          <w:rFonts w:ascii="Arial Rounded MT Bold" w:hAnsi="Arial Rounded MT Bold"/>
          <w:b/>
          <w:color w:val="1F3864" w:themeColor="accent1" w:themeShade="80"/>
          <w:lang w:val="de-DE"/>
        </w:rPr>
      </w:pPr>
    </w:p>
    <w:p w14:paraId="02D9EEA8" w14:textId="39090EB9" w:rsidR="00E34182" w:rsidRPr="007932A2" w:rsidRDefault="00E34182" w:rsidP="00AA217D">
      <w:pPr>
        <w:spacing w:after="0" w:line="240" w:lineRule="auto"/>
        <w:jc w:val="center"/>
        <w:rPr>
          <w:rFonts w:ascii="Arial Rounded MT Bold" w:hAnsi="Arial Rounded MT Bold"/>
          <w:b/>
          <w:color w:val="1F3864" w:themeColor="accent1" w:themeShade="80"/>
          <w:lang w:val="de-DE"/>
        </w:rPr>
      </w:pPr>
    </w:p>
    <w:p w14:paraId="05529C41" w14:textId="77777777" w:rsidR="0032637B" w:rsidRPr="007932A2" w:rsidRDefault="00C33EC3" w:rsidP="00AA217D">
      <w:pPr>
        <w:spacing w:after="0" w:line="240" w:lineRule="auto"/>
        <w:jc w:val="center"/>
        <w:rPr>
          <w:rFonts w:ascii="Arial Rounded MT Bold" w:hAnsi="Arial Rounded MT Bold"/>
          <w:b/>
          <w:color w:val="92D050"/>
          <w:sz w:val="40"/>
          <w:szCs w:val="40"/>
          <w:lang w:val="de-DE"/>
        </w:rPr>
      </w:pPr>
      <w:r w:rsidRPr="007932A2">
        <w:rPr>
          <w:rFonts w:ascii="Arial Rounded MT Bold" w:hAnsi="Arial Rounded MT Bold"/>
          <w:b/>
          <w:color w:val="92D050"/>
          <w:sz w:val="40"/>
          <w:szCs w:val="40"/>
          <w:lang w:val="de-DE"/>
        </w:rPr>
        <w:t xml:space="preserve">Tool </w:t>
      </w:r>
      <w:r w:rsidR="008126EB" w:rsidRPr="007932A2">
        <w:rPr>
          <w:rFonts w:ascii="Arial Rounded MT Bold" w:hAnsi="Arial Rounded MT Bold"/>
          <w:b/>
          <w:color w:val="92D050"/>
          <w:sz w:val="40"/>
          <w:szCs w:val="40"/>
          <w:lang w:val="de-DE"/>
        </w:rPr>
        <w:t>12</w:t>
      </w:r>
    </w:p>
    <w:p w14:paraId="568A0714" w14:textId="77777777" w:rsidR="0032637B" w:rsidRPr="007932A2" w:rsidRDefault="0032637B" w:rsidP="00AA217D">
      <w:pPr>
        <w:spacing w:after="0" w:line="240" w:lineRule="auto"/>
        <w:jc w:val="center"/>
        <w:rPr>
          <w:rFonts w:ascii="Arial Rounded MT Bold" w:hAnsi="Arial Rounded MT Bold"/>
          <w:b/>
          <w:color w:val="1F3864" w:themeColor="accent1" w:themeShade="80"/>
          <w:sz w:val="40"/>
          <w:szCs w:val="40"/>
          <w:lang w:val="de-DE"/>
        </w:rPr>
      </w:pPr>
    </w:p>
    <w:p w14:paraId="60A25D6E" w14:textId="18D15E86" w:rsidR="00C33EC3" w:rsidRPr="007932A2" w:rsidRDefault="008126EB" w:rsidP="00AA217D">
      <w:pPr>
        <w:spacing w:after="0" w:line="240" w:lineRule="auto"/>
        <w:jc w:val="center"/>
        <w:rPr>
          <w:rFonts w:ascii="Arial Rounded MT Bold" w:hAnsi="Arial Rounded MT Bold"/>
          <w:b/>
          <w:color w:val="EE111F"/>
          <w:sz w:val="40"/>
          <w:szCs w:val="40"/>
          <w:lang w:val="de-DE"/>
        </w:rPr>
      </w:pPr>
      <w:r w:rsidRPr="007932A2">
        <w:rPr>
          <w:rFonts w:ascii="Arial Rounded MT Bold" w:hAnsi="Arial Rounded MT Bold"/>
          <w:b/>
          <w:color w:val="EE111F"/>
          <w:sz w:val="40"/>
          <w:szCs w:val="40"/>
          <w:lang w:val="de-DE"/>
        </w:rPr>
        <w:t>Kein Stress mit dem</w:t>
      </w:r>
      <w:r w:rsidR="00D237E4" w:rsidRPr="007932A2">
        <w:rPr>
          <w:rFonts w:ascii="Arial Rounded MT Bold" w:hAnsi="Arial Rounded MT Bold"/>
          <w:b/>
          <w:color w:val="EE111F"/>
          <w:sz w:val="40"/>
          <w:szCs w:val="40"/>
          <w:lang w:val="de-DE"/>
        </w:rPr>
        <w:t xml:space="preserve"> </w:t>
      </w:r>
      <w:r w:rsidRPr="007932A2">
        <w:rPr>
          <w:rFonts w:ascii="Arial Rounded MT Bold" w:hAnsi="Arial Rounded MT Bold"/>
          <w:b/>
          <w:color w:val="EE111F"/>
          <w:sz w:val="40"/>
          <w:szCs w:val="40"/>
          <w:lang w:val="de-DE"/>
        </w:rPr>
        <w:t>Stress – Stres</w:t>
      </w:r>
      <w:r w:rsidR="00C0708A" w:rsidRPr="007932A2">
        <w:rPr>
          <w:rFonts w:ascii="Arial Rounded MT Bold" w:hAnsi="Arial Rounded MT Bold"/>
          <w:b/>
          <w:color w:val="EE111F"/>
          <w:sz w:val="40"/>
          <w:szCs w:val="40"/>
          <w:lang w:val="de-DE"/>
        </w:rPr>
        <w:t>s</w:t>
      </w:r>
      <w:r w:rsidRPr="007932A2">
        <w:rPr>
          <w:rFonts w:ascii="Arial Rounded MT Bold" w:hAnsi="Arial Rounded MT Bold"/>
          <w:b/>
          <w:color w:val="EE111F"/>
          <w:sz w:val="40"/>
          <w:szCs w:val="40"/>
          <w:lang w:val="de-DE"/>
        </w:rPr>
        <w:t>-Check</w:t>
      </w:r>
    </w:p>
    <w:p w14:paraId="723EDD00" w14:textId="70B14CA5" w:rsidR="00C33EC3" w:rsidRPr="007932A2" w:rsidRDefault="00C33EC3" w:rsidP="00AA217D">
      <w:pPr>
        <w:spacing w:after="0" w:line="240" w:lineRule="auto"/>
        <w:rPr>
          <w:rFonts w:ascii="Arial Rounded MT Bold" w:hAnsi="Arial Rounded MT Bold"/>
          <w:b/>
          <w:color w:val="EE111F"/>
          <w:lang w:val="de-DE"/>
        </w:rPr>
      </w:pPr>
    </w:p>
    <w:p w14:paraId="5CD65BB0" w14:textId="77777777" w:rsidR="00C33EC3" w:rsidRPr="007932A2" w:rsidRDefault="00C33EC3" w:rsidP="00AA217D">
      <w:pPr>
        <w:spacing w:after="0" w:line="240" w:lineRule="auto"/>
        <w:rPr>
          <w:rFonts w:ascii="Arial Rounded MT Bold" w:hAnsi="Arial Rounded MT Bold"/>
          <w:b/>
          <w:color w:val="1F3864" w:themeColor="accent1" w:themeShade="80"/>
          <w:lang w:val="de-DE"/>
        </w:rPr>
      </w:pPr>
    </w:p>
    <w:p w14:paraId="0AE6117E" w14:textId="7DFF3DE0" w:rsidR="00C33EC3" w:rsidRPr="007932A2" w:rsidRDefault="00C33EC3" w:rsidP="00AA217D">
      <w:pPr>
        <w:spacing w:after="0" w:line="240" w:lineRule="auto"/>
        <w:rPr>
          <w:rFonts w:ascii="Arial Rounded MT Bold" w:hAnsi="Arial Rounded MT Bold"/>
          <w:b/>
          <w:color w:val="1F3864" w:themeColor="accent1" w:themeShade="80"/>
          <w:lang w:val="de-DE"/>
        </w:rPr>
      </w:pPr>
    </w:p>
    <w:p w14:paraId="43F5AD77" w14:textId="464B35D6" w:rsidR="00C33EC3" w:rsidRPr="007932A2" w:rsidRDefault="00C33EC3" w:rsidP="00AA217D">
      <w:pPr>
        <w:spacing w:after="0" w:line="240" w:lineRule="auto"/>
        <w:rPr>
          <w:rFonts w:ascii="Arial Rounded MT Bold" w:hAnsi="Arial Rounded MT Bold"/>
          <w:b/>
          <w:color w:val="1F3864" w:themeColor="accent1" w:themeShade="80"/>
          <w:lang w:val="de-DE"/>
        </w:rPr>
      </w:pPr>
    </w:p>
    <w:p w14:paraId="4E5D20BE" w14:textId="65BDF63B" w:rsidR="00A90531" w:rsidRPr="007932A2" w:rsidRDefault="00A90531" w:rsidP="00AA217D">
      <w:pPr>
        <w:spacing w:after="0" w:line="240" w:lineRule="auto"/>
        <w:rPr>
          <w:rFonts w:ascii="Arial Rounded MT Bold" w:hAnsi="Arial Rounded MT Bold"/>
          <w:b/>
          <w:color w:val="1F3864" w:themeColor="accent1" w:themeShade="80"/>
          <w:lang w:val="de-DE"/>
        </w:rPr>
      </w:pPr>
    </w:p>
    <w:p w14:paraId="439C3423" w14:textId="351B72AA" w:rsidR="00A90531" w:rsidRPr="007932A2" w:rsidRDefault="00A90531" w:rsidP="00AA217D">
      <w:pPr>
        <w:spacing w:after="0" w:line="240" w:lineRule="auto"/>
        <w:rPr>
          <w:rFonts w:ascii="Arial Rounded MT Bold" w:hAnsi="Arial Rounded MT Bold"/>
          <w:b/>
          <w:color w:val="1F3864" w:themeColor="accent1" w:themeShade="80"/>
          <w:lang w:val="de-DE"/>
        </w:rPr>
      </w:pPr>
    </w:p>
    <w:p w14:paraId="790AAE62" w14:textId="5622ED8B" w:rsidR="00CC05D2" w:rsidRPr="007932A2" w:rsidRDefault="00CC05D2" w:rsidP="00AA217D">
      <w:pPr>
        <w:spacing w:after="0" w:line="240" w:lineRule="auto"/>
        <w:rPr>
          <w:rFonts w:ascii="Arial Rounded MT Bold" w:hAnsi="Arial Rounded MT Bold"/>
          <w:b/>
          <w:color w:val="1F3864" w:themeColor="accent1" w:themeShade="80"/>
          <w:lang w:val="de-DE"/>
        </w:rPr>
      </w:pPr>
    </w:p>
    <w:p w14:paraId="14FFC850" w14:textId="33B45E3C" w:rsidR="00CB5D30" w:rsidRPr="007932A2" w:rsidRDefault="00CB5D30" w:rsidP="00AA217D">
      <w:pPr>
        <w:spacing w:after="0" w:line="240" w:lineRule="auto"/>
        <w:rPr>
          <w:rFonts w:ascii="Arial Rounded MT Bold" w:hAnsi="Arial Rounded MT Bold"/>
          <w:b/>
          <w:color w:val="1F3864" w:themeColor="accent1" w:themeShade="80"/>
          <w:lang w:val="de-DE"/>
        </w:rPr>
      </w:pPr>
    </w:p>
    <w:p w14:paraId="298FEDFA" w14:textId="77777777" w:rsidR="00CB5D30" w:rsidRPr="007932A2" w:rsidRDefault="00CB5D30" w:rsidP="00AA217D">
      <w:pPr>
        <w:spacing w:after="0" w:line="240" w:lineRule="auto"/>
        <w:rPr>
          <w:rFonts w:ascii="Arial Rounded MT Bold" w:hAnsi="Arial Rounded MT Bold"/>
          <w:b/>
          <w:color w:val="1F3864" w:themeColor="accent1" w:themeShade="80"/>
          <w:lang w:val="de-DE"/>
        </w:rPr>
      </w:pPr>
    </w:p>
    <w:p w14:paraId="4395C132" w14:textId="77777777" w:rsidR="00376664" w:rsidRPr="007932A2" w:rsidRDefault="00376664" w:rsidP="00AA217D">
      <w:pPr>
        <w:spacing w:after="0" w:line="240" w:lineRule="auto"/>
        <w:rPr>
          <w:rFonts w:ascii="Arial Rounded MT Bold" w:hAnsi="Arial Rounded MT Bold"/>
          <w:b/>
          <w:color w:val="1F3864" w:themeColor="accent1" w:themeShade="80"/>
          <w:lang w:val="de-DE"/>
        </w:rPr>
      </w:pPr>
    </w:p>
    <w:p w14:paraId="1B5BBAEE" w14:textId="220671ED" w:rsidR="0032637B" w:rsidRPr="007932A2" w:rsidRDefault="0032637B" w:rsidP="00AA217D">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de-DE"/>
        </w:rPr>
      </w:pPr>
      <w:r w:rsidRPr="007932A2">
        <w:rPr>
          <w:rFonts w:ascii="Arial Rounded MT Bold" w:hAnsi="Arial Rounded MT Bold"/>
          <w:bCs/>
          <w:noProof/>
          <w:lang w:val="de-DE"/>
        </w:rPr>
        <w:lastRenderedPageBreak/>
        <mc:AlternateContent>
          <mc:Choice Requires="wps">
            <w:drawing>
              <wp:anchor distT="0" distB="0" distL="114300" distR="114300" simplePos="0" relativeHeight="251659264" behindDoc="0" locked="0" layoutInCell="1" allowOverlap="1" wp14:anchorId="62EC3C3C" wp14:editId="1BCFC368">
                <wp:simplePos x="0" y="0"/>
                <wp:positionH relativeFrom="column">
                  <wp:posOffset>-295275</wp:posOffset>
                </wp:positionH>
                <wp:positionV relativeFrom="paragraph">
                  <wp:posOffset>43180</wp:posOffset>
                </wp:positionV>
                <wp:extent cx="115200" cy="115200"/>
                <wp:effectExtent l="0" t="0" r="18415" b="18415"/>
                <wp:wrapNone/>
                <wp:docPr id="2" name="Ellipse 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41C7E" id="Ellipse 2" o:spid="_x0000_s1026" style="position:absolute;margin-left:-23.25pt;margin-top:3.4pt;width:9.0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" fillcolor="#ee111f" strokecolor="#ee111f" strokeweight="1pt">
                <v:stroke joinstyle="miter"/>
              </v:oval>
            </w:pict>
          </mc:Fallback>
        </mc:AlternateContent>
      </w:r>
      <w:r w:rsidRPr="007932A2">
        <w:rPr>
          <w:rFonts w:ascii="Arial Rounded MT Bold" w:hAnsi="Arial Rounded MT Bold"/>
          <w:b/>
          <w:color w:val="1F3864" w:themeColor="accent1" w:themeShade="80"/>
          <w:sz w:val="26"/>
          <w:szCs w:val="26"/>
          <w:lang w:val="de-DE"/>
        </w:rPr>
        <w:t xml:space="preserve">Beschreibung des </w:t>
      </w:r>
      <w:r w:rsidR="00EB663A" w:rsidRPr="007932A2">
        <w:rPr>
          <w:rFonts w:ascii="Arial Rounded MT Bold" w:hAnsi="Arial Rounded MT Bold"/>
          <w:b/>
          <w:color w:val="1F3864" w:themeColor="accent1" w:themeShade="80"/>
          <w:sz w:val="26"/>
          <w:szCs w:val="26"/>
          <w:lang w:val="de-DE"/>
        </w:rPr>
        <w:t>Tools</w:t>
      </w:r>
    </w:p>
    <w:p w14:paraId="7C337F59" w14:textId="77777777" w:rsidR="00C0708A" w:rsidRPr="007932A2" w:rsidRDefault="00C0708A" w:rsidP="00AA217D">
      <w:pPr>
        <w:spacing w:after="120" w:line="240" w:lineRule="auto"/>
        <w:rPr>
          <w:rFonts w:ascii="Arial Rounded MT Bold" w:eastAsia="Calibri" w:hAnsi="Arial Rounded MT Bold" w:cs="Arial"/>
          <w:lang w:val="de-DE"/>
        </w:rPr>
      </w:pPr>
      <w:r w:rsidRPr="007932A2">
        <w:rPr>
          <w:rFonts w:ascii="Arial Rounded MT Bold" w:eastAsia="Calibri" w:hAnsi="Arial Rounded MT Bold" w:cs="Arial"/>
          <w:lang w:val="de-DE"/>
        </w:rPr>
        <w:t xml:space="preserve">Es ist nicht einfach zu unterscheiden, ob Sie nur ein bisschen überarbeitet und bereit für den Urlaub sind oder ob der Stress Sie krank macht. Auch Ihre Mitarbeitenden können auch aufgrund von ständigem Stress erschöpft sein. Was ist mit Ihrem Unternehmen? </w:t>
      </w:r>
    </w:p>
    <w:p w14:paraId="238092EF" w14:textId="77777777" w:rsidR="00C0708A" w:rsidRPr="007932A2" w:rsidRDefault="00C0708A" w:rsidP="00AA217D">
      <w:pPr>
        <w:spacing w:after="120" w:line="240" w:lineRule="auto"/>
        <w:rPr>
          <w:rFonts w:ascii="Arial Rounded MT Bold" w:eastAsia="Calibri" w:hAnsi="Arial Rounded MT Bold" w:cs="Arial"/>
          <w:lang w:val="de-DE"/>
        </w:rPr>
      </w:pPr>
      <w:r w:rsidRPr="007932A2">
        <w:rPr>
          <w:rFonts w:ascii="Arial Rounded MT Bold" w:eastAsia="Calibri" w:hAnsi="Arial Rounded MT Bold" w:cs="Arial"/>
          <w:lang w:val="de-DE"/>
        </w:rPr>
        <w:t xml:space="preserve">Ziel dieses Stress-Checks ist es, die eigene Stresssituation zu erkennen sowie die Stresssituation mit den Mitarbeitenden transparent zu machen. </w:t>
      </w:r>
    </w:p>
    <w:p w14:paraId="2491AED9" w14:textId="6451D108" w:rsidR="0032637B" w:rsidRPr="007932A2" w:rsidRDefault="00C0708A" w:rsidP="00AA217D">
      <w:pPr>
        <w:spacing w:after="120" w:line="240" w:lineRule="auto"/>
        <w:rPr>
          <w:rFonts w:ascii="Arial Rounded MT Bold" w:eastAsia="Calibri" w:hAnsi="Arial Rounded MT Bold" w:cs="Arial"/>
          <w:lang w:val="de-DE"/>
        </w:rPr>
      </w:pPr>
      <w:r w:rsidRPr="007932A2">
        <w:rPr>
          <w:rFonts w:ascii="Arial Rounded MT Bold" w:eastAsia="Calibri" w:hAnsi="Arial Rounded MT Bold" w:cs="Arial"/>
          <w:lang w:val="de-DE"/>
        </w:rPr>
        <w:t>Das Tool ist ein Werkzeug für das Management. Es kann ohne externe/n Berater*in verwendet werden.</w:t>
      </w:r>
    </w:p>
    <w:p w14:paraId="31CD1DB6" w14:textId="77777777" w:rsidR="00C0708A" w:rsidRPr="007932A2" w:rsidRDefault="00C0708A" w:rsidP="00AA217D">
      <w:pPr>
        <w:spacing w:after="120" w:line="240" w:lineRule="auto"/>
        <w:rPr>
          <w:rFonts w:ascii="Arial Rounded MT Bold" w:hAnsi="Arial Rounded MT Bold"/>
          <w:b/>
          <w:lang w:val="de-DE"/>
        </w:rPr>
      </w:pPr>
    </w:p>
    <w:p w14:paraId="0B8E4204" w14:textId="77777777" w:rsidR="0032637B" w:rsidRPr="007932A2" w:rsidRDefault="0032637B" w:rsidP="00AA217D">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de-DE"/>
        </w:rPr>
      </w:pPr>
      <w:r w:rsidRPr="007932A2">
        <w:rPr>
          <w:rFonts w:ascii="Arial Rounded MT Bold" w:hAnsi="Arial Rounded MT Bold"/>
          <w:bCs/>
          <w:noProof/>
          <w:lang w:val="de-DE"/>
        </w:rPr>
        <mc:AlternateContent>
          <mc:Choice Requires="wps">
            <w:drawing>
              <wp:anchor distT="0" distB="0" distL="114300" distR="114300" simplePos="0" relativeHeight="251660288" behindDoc="0" locked="0" layoutInCell="1" allowOverlap="1" wp14:anchorId="0C883F0E" wp14:editId="61E7C07E">
                <wp:simplePos x="0" y="0"/>
                <wp:positionH relativeFrom="column">
                  <wp:posOffset>-295275</wp:posOffset>
                </wp:positionH>
                <wp:positionV relativeFrom="paragraph">
                  <wp:posOffset>43180</wp:posOffset>
                </wp:positionV>
                <wp:extent cx="115200" cy="115200"/>
                <wp:effectExtent l="0" t="0" r="18415" b="18415"/>
                <wp:wrapNone/>
                <wp:docPr id="3" name="Ellipse 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4C69E3" id="Ellipse 3" o:spid="_x0000_s1026" style="position:absolute;margin-left:-23.25pt;margin-top:3.4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yfrgKWcCAADxBAAADgAAAAAAAAAAAAAAAAAuAgAA&#10;ZHJzL2Uyb0RvYy54bWxQSwECLQAUAAYACAAAACEAE8uStd8AAAAIAQAADwAAAAAAAAAAAAAAAADB&#10;BAAAZHJzL2Rvd25yZXYueG1sUEsFBgAAAAAEAAQA8wAAAM0FAAAAAA==&#10;" fillcolor="#b1d230" strokecolor="#b1d230" strokeweight="1pt">
                <v:stroke joinstyle="miter"/>
              </v:oval>
            </w:pict>
          </mc:Fallback>
        </mc:AlternateContent>
      </w:r>
      <w:r w:rsidRPr="007932A2">
        <w:rPr>
          <w:rFonts w:ascii="Arial Rounded MT Bold" w:hAnsi="Arial Rounded MT Bold"/>
          <w:b/>
          <w:color w:val="1F3864" w:themeColor="accent1" w:themeShade="80"/>
          <w:sz w:val="26"/>
          <w:szCs w:val="26"/>
          <w:lang w:val="de-DE"/>
        </w:rPr>
        <w:t>Zielgr</w:t>
      </w:r>
      <w:r w:rsidRPr="007932A2">
        <w:rPr>
          <w:rFonts w:ascii="Arial Rounded MT Bold" w:hAnsi="Arial Rounded MT Bold"/>
          <w:b/>
          <w:color w:val="1F3864"/>
          <w:sz w:val="26"/>
          <w:szCs w:val="26"/>
          <w:lang w:val="de-DE"/>
        </w:rPr>
        <w:t>uppe</w:t>
      </w:r>
    </w:p>
    <w:p w14:paraId="41F7D045" w14:textId="35E226A1" w:rsidR="0032637B" w:rsidRPr="007932A2" w:rsidRDefault="00434AC1" w:rsidP="00AA217D">
      <w:pPr>
        <w:spacing w:after="120" w:line="240" w:lineRule="auto"/>
        <w:rPr>
          <w:rFonts w:ascii="Arial Rounded MT Bold" w:hAnsi="Arial Rounded MT Bold" w:cs="Arial"/>
          <w:bCs/>
          <w:lang w:val="de-DE"/>
        </w:rPr>
      </w:pPr>
      <w:r w:rsidRPr="007932A2">
        <w:rPr>
          <w:rFonts w:ascii="Arial Rounded MT Bold" w:hAnsi="Arial Rounded MT Bold" w:cs="Arial"/>
          <w:bCs/>
          <w:lang w:val="de-DE"/>
        </w:rPr>
        <w:t xml:space="preserve">Führungskräfte, Inhaber*innen und Geschäftsführer*innen </w:t>
      </w:r>
    </w:p>
    <w:p w14:paraId="17A5388B" w14:textId="77777777" w:rsidR="0032637B" w:rsidRPr="007932A2" w:rsidRDefault="0032637B" w:rsidP="00AA217D">
      <w:pPr>
        <w:spacing w:after="120" w:line="240" w:lineRule="auto"/>
        <w:rPr>
          <w:rFonts w:ascii="Arial Rounded MT Bold" w:hAnsi="Arial Rounded MT Bold"/>
          <w:b/>
          <w:lang w:val="de-DE"/>
        </w:rPr>
      </w:pPr>
    </w:p>
    <w:p w14:paraId="5AFDAE06" w14:textId="77777777" w:rsidR="0032637B" w:rsidRPr="007932A2" w:rsidRDefault="0032637B" w:rsidP="00AA217D">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de-DE"/>
        </w:rPr>
      </w:pPr>
      <w:r w:rsidRPr="007932A2">
        <w:rPr>
          <w:rFonts w:ascii="Arial Rounded MT Bold" w:hAnsi="Arial Rounded MT Bold"/>
          <w:bCs/>
          <w:noProof/>
          <w:color w:val="1F3864"/>
          <w:lang w:val="de-DE"/>
        </w:rPr>
        <mc:AlternateContent>
          <mc:Choice Requires="wps">
            <w:drawing>
              <wp:anchor distT="0" distB="0" distL="114300" distR="114300" simplePos="0" relativeHeight="251661312" behindDoc="0" locked="0" layoutInCell="1" allowOverlap="1" wp14:anchorId="12D09BC3" wp14:editId="67F43039">
                <wp:simplePos x="0" y="0"/>
                <wp:positionH relativeFrom="column">
                  <wp:posOffset>-295275</wp:posOffset>
                </wp:positionH>
                <wp:positionV relativeFrom="paragraph">
                  <wp:posOffset>43180</wp:posOffset>
                </wp:positionV>
                <wp:extent cx="115200" cy="115200"/>
                <wp:effectExtent l="0" t="0" r="18415" b="18415"/>
                <wp:wrapNone/>
                <wp:docPr id="4" name="Ellipse 4"/>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EF898" id="Ellipse 4" o:spid="_x0000_s1026" style="position:absolute;margin-left:-23.25pt;margin-top:3.4pt;width:9.0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" fillcolor="#00addd" strokecolor="#00addd" strokeweight="1pt">
                <v:stroke joinstyle="miter"/>
              </v:oval>
            </w:pict>
          </mc:Fallback>
        </mc:AlternateContent>
      </w:r>
      <w:r w:rsidRPr="007932A2">
        <w:rPr>
          <w:rFonts w:ascii="Arial Rounded MT Bold" w:hAnsi="Arial Rounded MT Bold"/>
          <w:b/>
          <w:color w:val="1F3864"/>
          <w:sz w:val="26"/>
          <w:szCs w:val="26"/>
          <w:lang w:val="de-DE"/>
        </w:rPr>
        <w:t>Vorteile des</w:t>
      </w:r>
      <w:r w:rsidRPr="007932A2">
        <w:rPr>
          <w:rFonts w:ascii="Arial Rounded MT Bold" w:hAnsi="Arial Rounded MT Bold"/>
          <w:b/>
          <w:color w:val="1F3864" w:themeColor="accent1" w:themeShade="80"/>
          <w:sz w:val="26"/>
          <w:szCs w:val="26"/>
          <w:lang w:val="de-DE"/>
        </w:rPr>
        <w:t xml:space="preserve"> Tools </w:t>
      </w:r>
    </w:p>
    <w:p w14:paraId="75364E87" w14:textId="1990AE37" w:rsidR="0032637B" w:rsidRPr="007932A2" w:rsidRDefault="00C0708A" w:rsidP="00AA217D">
      <w:pPr>
        <w:spacing w:after="120" w:line="240" w:lineRule="auto"/>
        <w:rPr>
          <w:rFonts w:ascii="Arial Rounded MT Bold" w:hAnsi="Arial Rounded MT Bold"/>
          <w:lang w:val="de-DE"/>
        </w:rPr>
      </w:pPr>
      <w:r w:rsidRPr="007932A2">
        <w:rPr>
          <w:rFonts w:ascii="Arial Rounded MT Bold" w:hAnsi="Arial Rounded MT Bold"/>
          <w:lang w:val="de-DE"/>
        </w:rPr>
        <w:t>Der Stress-Check ermöglicht es Ihnen, einerseits den eigenen Stress abzubauen und den Stressfaktor Ihrer Mitarbeitenden zu erkennen und je nach Ergebnis schnell die richtigen Maßnahmen zur Verbesserung der Situation zu ergreifen. Die Überprüfung dauert 10 Minuten und erzielt so in kürzester Zeit klare Ergebnisse.</w:t>
      </w:r>
    </w:p>
    <w:p w14:paraId="5E78286E" w14:textId="77777777" w:rsidR="00C0708A" w:rsidRPr="007932A2" w:rsidRDefault="00C0708A" w:rsidP="00AA217D">
      <w:pPr>
        <w:spacing w:after="120" w:line="240" w:lineRule="auto"/>
        <w:rPr>
          <w:rFonts w:ascii="Arial Rounded MT Bold" w:hAnsi="Arial Rounded MT Bold"/>
          <w:bCs/>
          <w:lang w:val="de-DE"/>
        </w:rPr>
      </w:pPr>
    </w:p>
    <w:p w14:paraId="34F80F70" w14:textId="77777777" w:rsidR="0032637B" w:rsidRPr="007932A2" w:rsidRDefault="0032637B" w:rsidP="00AA217D">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de-DE"/>
        </w:rPr>
      </w:pPr>
      <w:r w:rsidRPr="007932A2">
        <w:rPr>
          <w:rFonts w:ascii="Arial Rounded MT Bold" w:hAnsi="Arial Rounded MT Bold"/>
          <w:bCs/>
          <w:noProof/>
          <w:color w:val="1F3864"/>
          <w:lang w:val="de-DE"/>
        </w:rPr>
        <mc:AlternateContent>
          <mc:Choice Requires="wps">
            <w:drawing>
              <wp:anchor distT="0" distB="0" distL="114300" distR="114300" simplePos="0" relativeHeight="251662336" behindDoc="0" locked="0" layoutInCell="1" allowOverlap="1" wp14:anchorId="1DEAF73E" wp14:editId="5A1BB4A7">
                <wp:simplePos x="0" y="0"/>
                <wp:positionH relativeFrom="column">
                  <wp:posOffset>-295275</wp:posOffset>
                </wp:positionH>
                <wp:positionV relativeFrom="paragraph">
                  <wp:posOffset>43180</wp:posOffset>
                </wp:positionV>
                <wp:extent cx="115200" cy="115200"/>
                <wp:effectExtent l="0" t="0" r="18415" b="18415"/>
                <wp:wrapNone/>
                <wp:docPr id="5" name="Ellipse 5"/>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A1F99" id="Ellipse 5" o:spid="_x0000_s1026" style="position:absolute;margin-left:-23.25pt;margin-top:3.4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" fillcolor="#ee111f" strokecolor="#ee111f" strokeweight="1pt">
                <v:stroke joinstyle="miter"/>
              </v:oval>
            </w:pict>
          </mc:Fallback>
        </mc:AlternateContent>
      </w:r>
      <w:r w:rsidRPr="007932A2">
        <w:rPr>
          <w:rFonts w:ascii="Arial Rounded MT Bold" w:hAnsi="Arial Rounded MT Bold"/>
          <w:b/>
          <w:color w:val="1F3864" w:themeColor="accent1" w:themeShade="80"/>
          <w:sz w:val="26"/>
          <w:szCs w:val="26"/>
          <w:lang w:val="de-DE"/>
        </w:rPr>
        <w:t xml:space="preserve">Dauer </w:t>
      </w:r>
    </w:p>
    <w:p w14:paraId="72E6F17A" w14:textId="392DB9FD" w:rsidR="0032637B" w:rsidRPr="007932A2" w:rsidRDefault="00C0708A" w:rsidP="00AA217D">
      <w:pPr>
        <w:pStyle w:val="Paragrafoelenco"/>
        <w:spacing w:after="120" w:line="240" w:lineRule="auto"/>
        <w:ind w:left="0"/>
        <w:contextualSpacing w:val="0"/>
        <w:rPr>
          <w:rFonts w:ascii="Arial Rounded MT Bold" w:hAnsi="Arial Rounded MT Bold" w:cs="Arial"/>
          <w:lang w:val="de-DE"/>
        </w:rPr>
      </w:pPr>
      <w:r w:rsidRPr="007932A2">
        <w:rPr>
          <w:rFonts w:ascii="Arial Rounded MT Bold" w:hAnsi="Arial Rounded MT Bold" w:cs="Arial"/>
          <w:lang w:val="de-DE"/>
        </w:rPr>
        <w:t>Der Stress-Check kann zum Erhalt Ihrer eigenen Gesundheit und gleichzeitig zum Erhalt der Gesundheit ihrer Mitarbeitenden beitragen – 10 Minuten sind hier gut investiert.</w:t>
      </w:r>
    </w:p>
    <w:p w14:paraId="2A44FA8D" w14:textId="77777777" w:rsidR="00C0708A" w:rsidRPr="007932A2" w:rsidRDefault="00C0708A" w:rsidP="00AA217D">
      <w:pPr>
        <w:pStyle w:val="Paragrafoelenco"/>
        <w:spacing w:after="120" w:line="240" w:lineRule="auto"/>
        <w:ind w:left="0"/>
        <w:contextualSpacing w:val="0"/>
        <w:rPr>
          <w:rFonts w:ascii="Arial Rounded MT Bold" w:hAnsi="Arial Rounded MT Bold"/>
          <w:bCs/>
          <w:lang w:val="de-DE"/>
        </w:rPr>
      </w:pPr>
    </w:p>
    <w:p w14:paraId="08E1DB4D" w14:textId="77777777" w:rsidR="0032637B" w:rsidRPr="007932A2" w:rsidRDefault="0032637B" w:rsidP="00AA217D">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de-DE"/>
        </w:rPr>
      </w:pPr>
      <w:r w:rsidRPr="007932A2">
        <w:rPr>
          <w:rFonts w:ascii="Arial Rounded MT Bold" w:hAnsi="Arial Rounded MT Bold"/>
          <w:bCs/>
          <w:noProof/>
          <w:color w:val="1F3864"/>
          <w:lang w:val="de-DE"/>
        </w:rPr>
        <mc:AlternateContent>
          <mc:Choice Requires="wps">
            <w:drawing>
              <wp:anchor distT="0" distB="0" distL="114300" distR="114300" simplePos="0" relativeHeight="251663360" behindDoc="0" locked="0" layoutInCell="1" allowOverlap="1" wp14:anchorId="73EE4E2B" wp14:editId="1839D038">
                <wp:simplePos x="0" y="0"/>
                <wp:positionH relativeFrom="column">
                  <wp:posOffset>-295275</wp:posOffset>
                </wp:positionH>
                <wp:positionV relativeFrom="paragraph">
                  <wp:posOffset>43180</wp:posOffset>
                </wp:positionV>
                <wp:extent cx="115200" cy="115200"/>
                <wp:effectExtent l="0" t="0" r="18415" b="18415"/>
                <wp:wrapNone/>
                <wp:docPr id="6" name="Ellipse 6"/>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E19E41" id="Ellipse 6" o:spid="_x0000_s1026" style="position:absolute;margin-left:-23.25pt;margin-top:3.4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MKOLWWcCAADxBAAADgAAAAAAAAAAAAAAAAAuAgAA&#10;ZHJzL2Uyb0RvYy54bWxQSwECLQAUAAYACAAAACEAE8uStd8AAAAIAQAADwAAAAAAAAAAAAAAAADB&#10;BAAAZHJzL2Rvd25yZXYueG1sUEsFBgAAAAAEAAQA8wAAAM0FAAAAAA==&#10;" fillcolor="#b1d230" strokecolor="#b1d230" strokeweight="1pt">
                <v:stroke joinstyle="miter"/>
              </v:oval>
            </w:pict>
          </mc:Fallback>
        </mc:AlternateContent>
      </w:r>
      <w:r w:rsidRPr="007932A2">
        <w:rPr>
          <w:rFonts w:ascii="Arial Rounded MT Bold" w:hAnsi="Arial Rounded MT Bold"/>
          <w:b/>
          <w:color w:val="1F3864" w:themeColor="accent1" w:themeShade="80"/>
          <w:sz w:val="26"/>
          <w:szCs w:val="26"/>
          <w:lang w:val="de-DE"/>
        </w:rPr>
        <w:t xml:space="preserve">So verwenden Sie das Tool </w:t>
      </w:r>
    </w:p>
    <w:p w14:paraId="2C8A0604" w14:textId="77777777" w:rsidR="00C0708A" w:rsidRPr="007932A2" w:rsidRDefault="00C0708A" w:rsidP="00AA217D">
      <w:pPr>
        <w:spacing w:after="120" w:line="240" w:lineRule="auto"/>
        <w:rPr>
          <w:rFonts w:ascii="Arial Rounded MT Bold" w:eastAsia="Calibri" w:hAnsi="Arial Rounded MT Bold" w:cs="Arial"/>
          <w:lang w:val="de-DE"/>
        </w:rPr>
      </w:pPr>
      <w:r w:rsidRPr="007932A2">
        <w:rPr>
          <w:rFonts w:ascii="Arial Rounded MT Bold" w:eastAsia="Calibri" w:hAnsi="Arial Rounded MT Bold" w:cs="Arial"/>
          <w:lang w:val="de-DE"/>
        </w:rPr>
        <w:t>Bitte kreuzen Sie „ja“ an, wenn die jeweilige Aussage zutrifft. Bitte entscheiden Sie sich für „ja“ oder „nein“, auch wenn es Ihnen schwerfällt.</w:t>
      </w:r>
    </w:p>
    <w:p w14:paraId="441C2B79" w14:textId="77777777" w:rsidR="00C0708A" w:rsidRPr="007932A2" w:rsidRDefault="00C0708A" w:rsidP="00AA217D">
      <w:pPr>
        <w:spacing w:after="120" w:line="240" w:lineRule="auto"/>
        <w:rPr>
          <w:rFonts w:ascii="Arial Rounded MT Bold" w:eastAsia="Calibri" w:hAnsi="Arial Rounded MT Bold" w:cs="Arial"/>
          <w:lang w:val="de-DE"/>
        </w:rPr>
      </w:pPr>
      <w:r w:rsidRPr="007932A2">
        <w:rPr>
          <w:rFonts w:ascii="Arial Rounded MT Bold" w:eastAsia="Calibri" w:hAnsi="Arial Rounded MT Bold" w:cs="Arial"/>
          <w:lang w:val="de-DE"/>
        </w:rPr>
        <w:t>Im ersten Teil des Stress-Checks finden Sie einige typische Symptome, die Ihnen Hinweise darauf geben, ob Ihre Stress-Belastung bereits zu Anzeichen einer chronischen Erschöpfung oder körperlichen Erkrankung führt.</w:t>
      </w:r>
    </w:p>
    <w:p w14:paraId="6AB08896" w14:textId="77777777" w:rsidR="00C0708A" w:rsidRPr="007932A2" w:rsidRDefault="00C0708A" w:rsidP="00AA217D">
      <w:pPr>
        <w:spacing w:after="120" w:line="240" w:lineRule="auto"/>
        <w:rPr>
          <w:rFonts w:ascii="Arial Rounded MT Bold" w:eastAsia="Calibri" w:hAnsi="Arial Rounded MT Bold" w:cs="Arial"/>
          <w:lang w:val="de-DE"/>
        </w:rPr>
      </w:pPr>
      <w:r w:rsidRPr="007932A2">
        <w:rPr>
          <w:rFonts w:ascii="Arial Rounded MT Bold" w:eastAsia="Calibri" w:hAnsi="Arial Rounded MT Bold" w:cs="Arial"/>
          <w:lang w:val="de-DE"/>
        </w:rPr>
        <w:t>Im zweiten Teil finden Sie entsprechende Aussagen zu Anzeichen, die Stress bei den Mitarbeitenden in Ihrem Unternehmen erkennen lassen.</w:t>
      </w:r>
    </w:p>
    <w:p w14:paraId="1174E3E6" w14:textId="77777777" w:rsidR="00C0708A" w:rsidRPr="007932A2" w:rsidRDefault="00C0708A" w:rsidP="00AA217D">
      <w:pPr>
        <w:spacing w:after="0" w:line="240" w:lineRule="auto"/>
        <w:rPr>
          <w:rFonts w:ascii="Arial Rounded MT Bold" w:eastAsia="Calibri" w:hAnsi="Arial Rounded MT Bold" w:cs="Arial"/>
          <w:lang w:val="de-DE"/>
        </w:rPr>
      </w:pPr>
      <w:r w:rsidRPr="007932A2">
        <w:rPr>
          <w:rFonts w:ascii="Arial Rounded MT Bold" w:eastAsia="Calibri" w:hAnsi="Arial Rounded MT Bold" w:cs="Arial"/>
          <w:lang w:val="de-DE"/>
        </w:rPr>
        <w:t>Nach der Bearbeitung der beiden Checks überlegen Sie bitte, welche Punkte Sie in Zukunft aktiv angehen möchten:</w:t>
      </w:r>
    </w:p>
    <w:p w14:paraId="4C579644" w14:textId="77777777" w:rsidR="00C0708A" w:rsidRPr="007932A2" w:rsidRDefault="00C0708A" w:rsidP="00AA217D">
      <w:pPr>
        <w:numPr>
          <w:ilvl w:val="0"/>
          <w:numId w:val="19"/>
        </w:numPr>
        <w:spacing w:after="0" w:line="240" w:lineRule="auto"/>
        <w:rPr>
          <w:rFonts w:ascii="Arial Rounded MT Bold" w:eastAsia="Calibri" w:hAnsi="Arial Rounded MT Bold" w:cs="Arial"/>
          <w:lang w:val="de-DE"/>
        </w:rPr>
      </w:pPr>
      <w:r w:rsidRPr="007932A2">
        <w:rPr>
          <w:rFonts w:ascii="Arial Rounded MT Bold" w:eastAsia="Calibri" w:hAnsi="Arial Rounded MT Bold" w:cs="Arial"/>
          <w:lang w:val="de-DE"/>
        </w:rPr>
        <w:t>Wo sehen Sie Handlungsbedarf?</w:t>
      </w:r>
    </w:p>
    <w:p w14:paraId="572C92E2" w14:textId="77777777" w:rsidR="00C0708A" w:rsidRPr="007932A2" w:rsidRDefault="00C0708A" w:rsidP="00AA217D">
      <w:pPr>
        <w:numPr>
          <w:ilvl w:val="0"/>
          <w:numId w:val="19"/>
        </w:numPr>
        <w:spacing w:after="0" w:line="240" w:lineRule="auto"/>
        <w:rPr>
          <w:rFonts w:ascii="Arial Rounded MT Bold" w:eastAsia="Calibri" w:hAnsi="Arial Rounded MT Bold" w:cs="Arial"/>
          <w:lang w:val="de-DE"/>
        </w:rPr>
      </w:pPr>
      <w:r w:rsidRPr="007932A2">
        <w:rPr>
          <w:rFonts w:ascii="Arial Rounded MT Bold" w:eastAsia="Calibri" w:hAnsi="Arial Rounded MT Bold" w:cs="Arial"/>
          <w:lang w:val="de-DE"/>
        </w:rPr>
        <w:t>Welche Verbesserungsmöglichkeiten gibt es?</w:t>
      </w:r>
    </w:p>
    <w:p w14:paraId="2083E6E1" w14:textId="3DAA81E5" w:rsidR="0032637B" w:rsidRPr="007932A2" w:rsidRDefault="00C0708A" w:rsidP="00AA217D">
      <w:pPr>
        <w:spacing w:after="0" w:line="240" w:lineRule="auto"/>
        <w:rPr>
          <w:rFonts w:ascii="Arial Rounded MT Bold" w:eastAsia="Calibri" w:hAnsi="Arial Rounded MT Bold" w:cs="Arial"/>
          <w:lang w:val="de-DE"/>
        </w:rPr>
      </w:pPr>
      <w:r w:rsidRPr="007932A2">
        <w:rPr>
          <w:rFonts w:ascii="Arial Rounded MT Bold" w:eastAsia="Calibri" w:hAnsi="Arial Rounded MT Bold" w:cs="Arial"/>
          <w:lang w:val="de-DE"/>
        </w:rPr>
        <w:t>Bitte tragen Sie die notwendigen Maßnahmen in den Maßnahmenplan ein.</w:t>
      </w:r>
    </w:p>
    <w:tbl>
      <w:tblPr>
        <w:tblStyle w:val="TableNormal"/>
        <w:tblW w:w="85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08" w:type="dxa"/>
          <w:bottom w:w="85" w:type="dxa"/>
          <w:right w:w="108" w:type="dxa"/>
        </w:tblCellMar>
        <w:tblLook w:val="01E0" w:firstRow="1" w:lastRow="1" w:firstColumn="1" w:lastColumn="1" w:noHBand="0" w:noVBand="0"/>
      </w:tblPr>
      <w:tblGrid>
        <w:gridCol w:w="680"/>
        <w:gridCol w:w="680"/>
        <w:gridCol w:w="7144"/>
      </w:tblGrid>
      <w:tr w:rsidR="00E60798" w:rsidRPr="00631265" w14:paraId="27422310" w14:textId="77777777" w:rsidTr="00AA217D">
        <w:trPr>
          <w:cantSplit/>
          <w:trHeight w:val="20"/>
          <w:tblHeader/>
        </w:trPr>
        <w:tc>
          <w:tcPr>
            <w:tcW w:w="8504" w:type="dxa"/>
            <w:gridSpan w:val="3"/>
            <w:tcBorders>
              <w:top w:val="single" w:sz="4" w:space="0" w:color="808080"/>
              <w:left w:val="single" w:sz="4" w:space="0" w:color="808080"/>
              <w:bottom w:val="nil"/>
              <w:right w:val="single" w:sz="4" w:space="0" w:color="808080"/>
            </w:tcBorders>
            <w:shd w:val="clear" w:color="auto" w:fill="808080"/>
          </w:tcPr>
          <w:p w14:paraId="59D3A3DC" w14:textId="499FF0E5" w:rsidR="008126EB" w:rsidRPr="007932A2" w:rsidRDefault="008126EB" w:rsidP="00AA217D">
            <w:pPr>
              <w:rPr>
                <w:rFonts w:ascii="Arial Rounded MT Bold" w:hAnsi="Arial Rounded MT Bold"/>
                <w:b/>
                <w:bCs/>
                <w:color w:val="FFFFFF" w:themeColor="background1"/>
                <w:sz w:val="32"/>
                <w:szCs w:val="32"/>
                <w:lang w:val="de-DE"/>
              </w:rPr>
            </w:pPr>
            <w:r w:rsidRPr="007932A2">
              <w:rPr>
                <w:rFonts w:ascii="Arial Rounded MT Bold" w:hAnsi="Arial Rounded MT Bold"/>
                <w:b/>
                <w:bCs/>
                <w:color w:val="FFFFFF" w:themeColor="background1"/>
                <w:sz w:val="32"/>
                <w:szCs w:val="32"/>
                <w:lang w:val="de-DE"/>
              </w:rPr>
              <w:lastRenderedPageBreak/>
              <w:t>Teil I: Wie belastet bin ich als Führungskraft?</w:t>
            </w:r>
          </w:p>
        </w:tc>
      </w:tr>
      <w:tr w:rsidR="008126EB" w:rsidRPr="007932A2" w14:paraId="172B357E" w14:textId="77777777" w:rsidTr="00AA217D">
        <w:trPr>
          <w:cantSplit/>
          <w:trHeight w:val="20"/>
          <w:tblHeader/>
        </w:trPr>
        <w:tc>
          <w:tcPr>
            <w:tcW w:w="680" w:type="dxa"/>
            <w:tcBorders>
              <w:top w:val="nil"/>
              <w:left w:val="single" w:sz="4" w:space="0" w:color="808080"/>
              <w:bottom w:val="single" w:sz="4" w:space="0" w:color="808080"/>
              <w:right w:val="nil"/>
            </w:tcBorders>
            <w:shd w:val="clear" w:color="auto" w:fill="808080"/>
            <w:vAlign w:val="center"/>
          </w:tcPr>
          <w:p w14:paraId="2F47E51F" w14:textId="77777777" w:rsidR="008126EB" w:rsidRPr="007932A2" w:rsidRDefault="008126EB" w:rsidP="00AA217D">
            <w:pPr>
              <w:jc w:val="center"/>
              <w:rPr>
                <w:rFonts w:ascii="Arial Rounded MT Bold" w:hAnsi="Arial Rounded MT Bold"/>
                <w:b/>
                <w:bCs/>
                <w:color w:val="B1D230"/>
                <w:lang w:val="de-DE"/>
              </w:rPr>
            </w:pPr>
            <w:r w:rsidRPr="007932A2">
              <w:rPr>
                <w:rFonts w:ascii="Arial Rounded MT Bold" w:hAnsi="Arial Rounded MT Bold"/>
                <w:b/>
                <w:bCs/>
                <w:color w:val="B1D230"/>
                <w:lang w:val="de-DE"/>
              </w:rPr>
              <w:t>ja</w:t>
            </w:r>
          </w:p>
        </w:tc>
        <w:tc>
          <w:tcPr>
            <w:tcW w:w="680" w:type="dxa"/>
            <w:tcBorders>
              <w:top w:val="nil"/>
              <w:left w:val="nil"/>
              <w:bottom w:val="single" w:sz="4" w:space="0" w:color="808080"/>
              <w:right w:val="nil"/>
            </w:tcBorders>
            <w:shd w:val="clear" w:color="auto" w:fill="808080"/>
            <w:vAlign w:val="center"/>
          </w:tcPr>
          <w:p w14:paraId="742D9499" w14:textId="77777777" w:rsidR="008126EB" w:rsidRPr="007932A2" w:rsidRDefault="008126EB" w:rsidP="00AA217D">
            <w:pPr>
              <w:jc w:val="center"/>
              <w:rPr>
                <w:rFonts w:ascii="Arial Rounded MT Bold" w:hAnsi="Arial Rounded MT Bold"/>
                <w:b/>
                <w:bCs/>
                <w:color w:val="EE111F"/>
                <w:lang w:val="de-DE"/>
              </w:rPr>
            </w:pPr>
            <w:r w:rsidRPr="007932A2">
              <w:rPr>
                <w:rFonts w:ascii="Arial Rounded MT Bold" w:hAnsi="Arial Rounded MT Bold"/>
                <w:b/>
                <w:bCs/>
                <w:color w:val="EE111F"/>
                <w:lang w:val="de-DE"/>
              </w:rPr>
              <w:t>nein</w:t>
            </w:r>
          </w:p>
        </w:tc>
        <w:tc>
          <w:tcPr>
            <w:tcW w:w="7144" w:type="dxa"/>
            <w:tcBorders>
              <w:top w:val="nil"/>
              <w:left w:val="nil"/>
              <w:bottom w:val="single" w:sz="4" w:space="0" w:color="808080"/>
              <w:right w:val="single" w:sz="4" w:space="0" w:color="808080"/>
            </w:tcBorders>
            <w:shd w:val="clear" w:color="auto" w:fill="808080"/>
          </w:tcPr>
          <w:p w14:paraId="13AAB695" w14:textId="77777777" w:rsidR="008126EB" w:rsidRPr="007932A2" w:rsidRDefault="008126EB" w:rsidP="00AA217D">
            <w:pPr>
              <w:rPr>
                <w:rFonts w:ascii="Arial Rounded MT Bold" w:hAnsi="Arial Rounded MT Bold"/>
                <w:b/>
                <w:bCs/>
                <w:lang w:val="de-DE"/>
              </w:rPr>
            </w:pPr>
          </w:p>
        </w:tc>
      </w:tr>
      <w:tr w:rsidR="00AA217D" w:rsidRPr="00631265" w14:paraId="6CC49956" w14:textId="77777777" w:rsidTr="00AA217D">
        <w:trPr>
          <w:cantSplit/>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6FAFE190" w14:textId="06534A5E" w:rsidR="00AA217D" w:rsidRPr="007932A2" w:rsidRDefault="00AA217D" w:rsidP="00AA217D">
            <w:pPr>
              <w:jc w:val="center"/>
              <w:rPr>
                <w:rFonts w:ascii="Arial Rounded MT Bold" w:hAnsi="Arial Rounded MT Bold"/>
                <w:b/>
                <w:bCs/>
                <w:color w:val="B1D230"/>
                <w:sz w:val="32"/>
                <w:szCs w:val="32"/>
                <w:lang w:val="de-DE"/>
              </w:rPr>
            </w:pPr>
            <w:r w:rsidRPr="007932A2">
              <w:rPr>
                <w:rFonts w:ascii="Wingdings 2" w:eastAsia="Calibri" w:hAnsi="Wingdings 2" w:cs="Times New Roman"/>
                <w:color w:val="B1D230"/>
                <w:sz w:val="32"/>
                <w:szCs w:val="32"/>
                <w:lang w:val="de-DE"/>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496D3365" w14:textId="1548EDC1" w:rsidR="00AA217D" w:rsidRPr="007932A2" w:rsidRDefault="00AA217D" w:rsidP="00AA217D">
            <w:pPr>
              <w:jc w:val="center"/>
              <w:rPr>
                <w:rFonts w:ascii="Arial Rounded MT Bold" w:hAnsi="Arial Rounded MT Bold"/>
                <w:b/>
                <w:bCs/>
                <w:color w:val="EE111F"/>
                <w:sz w:val="32"/>
                <w:szCs w:val="32"/>
                <w:lang w:val="de-DE"/>
              </w:rPr>
            </w:pPr>
            <w:r w:rsidRPr="007932A2">
              <w:rPr>
                <w:rFonts w:ascii="Wingdings 2" w:eastAsia="Calibri" w:hAnsi="Wingdings 2" w:cs="Times New Roman"/>
                <w:color w:val="EE111F"/>
                <w:sz w:val="32"/>
                <w:szCs w:val="32"/>
                <w:lang w:val="de-DE"/>
              </w:rPr>
              <w:t></w:t>
            </w:r>
          </w:p>
        </w:tc>
        <w:tc>
          <w:tcPr>
            <w:tcW w:w="7144" w:type="dxa"/>
            <w:tcBorders>
              <w:top w:val="single" w:sz="4" w:space="0" w:color="808080"/>
              <w:left w:val="single" w:sz="4" w:space="0" w:color="808080"/>
              <w:bottom w:val="single" w:sz="4" w:space="0" w:color="808080"/>
              <w:right w:val="single" w:sz="4" w:space="0" w:color="808080"/>
            </w:tcBorders>
          </w:tcPr>
          <w:p w14:paraId="7D597AAF" w14:textId="4F6F2F75"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Einschlafen ist für mich kein Problem. Aber oft wache ich mitten in der Nacht auf und denke über die Aktivitäten des Tages nach.</w:t>
            </w:r>
          </w:p>
        </w:tc>
      </w:tr>
      <w:tr w:rsidR="00AA217D" w:rsidRPr="007932A2" w14:paraId="23662CFE" w14:textId="77777777" w:rsidTr="00AA217D">
        <w:trPr>
          <w:cantSplit/>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4D3B6B8E" w14:textId="198EC15C" w:rsidR="00AA217D" w:rsidRPr="007932A2" w:rsidRDefault="00AA217D" w:rsidP="00AA217D">
            <w:pPr>
              <w:jc w:val="center"/>
              <w:rPr>
                <w:rFonts w:ascii="Arial Rounded MT Bold" w:hAnsi="Arial Rounded MT Bold"/>
                <w:b/>
                <w:bCs/>
                <w:color w:val="B1D230"/>
                <w:sz w:val="32"/>
                <w:szCs w:val="32"/>
                <w:lang w:val="de-DE"/>
              </w:rPr>
            </w:pPr>
            <w:r w:rsidRPr="007932A2">
              <w:rPr>
                <w:rFonts w:ascii="Wingdings 2" w:eastAsia="Calibri" w:hAnsi="Wingdings 2" w:cs="Times New Roman"/>
                <w:color w:val="B1D230"/>
                <w:sz w:val="32"/>
                <w:szCs w:val="32"/>
                <w:lang w:val="de-DE"/>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7B9A1567" w14:textId="0665128D" w:rsidR="00AA217D" w:rsidRPr="007932A2" w:rsidRDefault="00AA217D" w:rsidP="00AA217D">
            <w:pPr>
              <w:jc w:val="center"/>
              <w:rPr>
                <w:rFonts w:ascii="Arial Rounded MT Bold" w:hAnsi="Arial Rounded MT Bold"/>
                <w:b/>
                <w:bCs/>
                <w:color w:val="EE111F"/>
                <w:sz w:val="32"/>
                <w:szCs w:val="32"/>
                <w:lang w:val="de-DE"/>
              </w:rPr>
            </w:pPr>
            <w:r w:rsidRPr="007932A2">
              <w:rPr>
                <w:rFonts w:ascii="Wingdings 2" w:eastAsia="Calibri" w:hAnsi="Wingdings 2" w:cs="Times New Roman"/>
                <w:color w:val="EE111F"/>
                <w:sz w:val="32"/>
                <w:szCs w:val="32"/>
                <w:lang w:val="de-DE"/>
              </w:rPr>
              <w:t></w:t>
            </w:r>
          </w:p>
        </w:tc>
        <w:tc>
          <w:tcPr>
            <w:tcW w:w="7144" w:type="dxa"/>
            <w:tcBorders>
              <w:top w:val="single" w:sz="4" w:space="0" w:color="808080"/>
              <w:left w:val="single" w:sz="4" w:space="0" w:color="808080"/>
              <w:bottom w:val="single" w:sz="4" w:space="0" w:color="808080"/>
              <w:right w:val="single" w:sz="4" w:space="0" w:color="808080"/>
            </w:tcBorders>
          </w:tcPr>
          <w:p w14:paraId="6134030E"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Für Freizeit, Hobbys und Familie habe ich wesentlich weniger Kraft als früher. Meist nehme ich mir dafür auch keine Zeit.</w:t>
            </w:r>
          </w:p>
        </w:tc>
      </w:tr>
      <w:tr w:rsidR="00AA217D" w:rsidRPr="00631265" w14:paraId="1ECA7CE1" w14:textId="77777777" w:rsidTr="00AA217D">
        <w:trPr>
          <w:cantSplit/>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21D8DE3F" w14:textId="57A07487" w:rsidR="00AA217D" w:rsidRPr="007932A2" w:rsidRDefault="00AA217D" w:rsidP="00AA217D">
            <w:pPr>
              <w:jc w:val="center"/>
              <w:rPr>
                <w:rFonts w:ascii="Arial Rounded MT Bold" w:hAnsi="Arial Rounded MT Bold"/>
                <w:b/>
                <w:bCs/>
                <w:color w:val="B1D230"/>
                <w:sz w:val="32"/>
                <w:szCs w:val="32"/>
                <w:lang w:val="de-DE"/>
              </w:rPr>
            </w:pPr>
            <w:r w:rsidRPr="007932A2">
              <w:rPr>
                <w:rFonts w:ascii="Wingdings 2" w:eastAsia="Calibri" w:hAnsi="Wingdings 2" w:cs="Times New Roman"/>
                <w:color w:val="B1D230"/>
                <w:sz w:val="32"/>
                <w:szCs w:val="32"/>
                <w:lang w:val="de-DE"/>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17D2E5CA" w14:textId="0B8961FB" w:rsidR="00AA217D" w:rsidRPr="007932A2" w:rsidRDefault="00AA217D" w:rsidP="00AA217D">
            <w:pPr>
              <w:jc w:val="center"/>
              <w:rPr>
                <w:rFonts w:ascii="Arial Rounded MT Bold" w:hAnsi="Arial Rounded MT Bold"/>
                <w:b/>
                <w:bCs/>
                <w:color w:val="EE111F"/>
                <w:sz w:val="32"/>
                <w:szCs w:val="32"/>
                <w:lang w:val="de-DE"/>
              </w:rPr>
            </w:pPr>
            <w:r w:rsidRPr="007932A2">
              <w:rPr>
                <w:rFonts w:ascii="Wingdings 2" w:eastAsia="Calibri" w:hAnsi="Wingdings 2" w:cs="Times New Roman"/>
                <w:color w:val="EE111F"/>
                <w:sz w:val="32"/>
                <w:szCs w:val="32"/>
                <w:lang w:val="de-DE"/>
              </w:rPr>
              <w:t></w:t>
            </w:r>
          </w:p>
        </w:tc>
        <w:tc>
          <w:tcPr>
            <w:tcW w:w="7144" w:type="dxa"/>
            <w:tcBorders>
              <w:top w:val="single" w:sz="4" w:space="0" w:color="808080"/>
              <w:left w:val="single" w:sz="4" w:space="0" w:color="808080"/>
              <w:bottom w:val="single" w:sz="4" w:space="0" w:color="808080"/>
              <w:right w:val="single" w:sz="4" w:space="0" w:color="808080"/>
            </w:tcBorders>
          </w:tcPr>
          <w:p w14:paraId="10C63420" w14:textId="4B67B100"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Den persönlichen Kontakt mit meinen Mitarbeitenden vermeide ich häufig, weil mir das zu viel Zeit raubt/ mich zu sehr anstrengt.</w:t>
            </w:r>
          </w:p>
        </w:tc>
      </w:tr>
      <w:tr w:rsidR="00AA217D" w:rsidRPr="007932A2" w14:paraId="79D013DB" w14:textId="77777777" w:rsidTr="00AA217D">
        <w:trPr>
          <w:cantSplit/>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592581A1" w14:textId="2D656C4D" w:rsidR="00AA217D" w:rsidRPr="007932A2" w:rsidRDefault="00AA217D" w:rsidP="00AA217D">
            <w:pPr>
              <w:jc w:val="center"/>
              <w:rPr>
                <w:rFonts w:ascii="Arial Rounded MT Bold" w:hAnsi="Arial Rounded MT Bold"/>
                <w:b/>
                <w:bCs/>
                <w:color w:val="B1D230"/>
                <w:sz w:val="32"/>
                <w:szCs w:val="32"/>
                <w:lang w:val="de-DE"/>
              </w:rPr>
            </w:pPr>
            <w:r w:rsidRPr="007932A2">
              <w:rPr>
                <w:rFonts w:ascii="Wingdings 2" w:eastAsia="Calibri" w:hAnsi="Wingdings 2" w:cs="Times New Roman"/>
                <w:color w:val="B1D230"/>
                <w:sz w:val="32"/>
                <w:szCs w:val="32"/>
                <w:lang w:val="de-DE"/>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0EEAD8AE" w14:textId="50AA4857" w:rsidR="00AA217D" w:rsidRPr="007932A2" w:rsidRDefault="00AA217D" w:rsidP="00AA217D">
            <w:pPr>
              <w:jc w:val="center"/>
              <w:rPr>
                <w:rFonts w:ascii="Arial Rounded MT Bold" w:hAnsi="Arial Rounded MT Bold"/>
                <w:b/>
                <w:bCs/>
                <w:color w:val="EE111F"/>
                <w:sz w:val="32"/>
                <w:szCs w:val="32"/>
                <w:lang w:val="de-DE"/>
              </w:rPr>
            </w:pPr>
            <w:r w:rsidRPr="007932A2">
              <w:rPr>
                <w:rFonts w:ascii="Wingdings 2" w:eastAsia="Calibri" w:hAnsi="Wingdings 2" w:cs="Times New Roman"/>
                <w:color w:val="EE111F"/>
                <w:sz w:val="32"/>
                <w:szCs w:val="32"/>
                <w:lang w:val="de-DE"/>
              </w:rPr>
              <w:t></w:t>
            </w:r>
          </w:p>
        </w:tc>
        <w:tc>
          <w:tcPr>
            <w:tcW w:w="7144" w:type="dxa"/>
            <w:tcBorders>
              <w:top w:val="single" w:sz="4" w:space="0" w:color="808080"/>
              <w:left w:val="single" w:sz="4" w:space="0" w:color="808080"/>
              <w:bottom w:val="single" w:sz="4" w:space="0" w:color="808080"/>
              <w:right w:val="single" w:sz="4" w:space="0" w:color="808080"/>
            </w:tcBorders>
          </w:tcPr>
          <w:p w14:paraId="628740DC" w14:textId="63FE29D6"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Ich habe mehr körperliche Beschwerden als früher, z.B. Kopfschmerzen, Magen-Darm-Probleme oder Verspannungen. Körperliche Ursachen findet mein Arzt nicht.</w:t>
            </w:r>
          </w:p>
        </w:tc>
      </w:tr>
      <w:tr w:rsidR="00AA217D" w:rsidRPr="007932A2" w14:paraId="425CA603" w14:textId="77777777" w:rsidTr="00AA217D">
        <w:trPr>
          <w:cantSplit/>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3E96B3E4" w14:textId="29A4F0EB" w:rsidR="00AA217D" w:rsidRPr="007932A2" w:rsidRDefault="00AA217D" w:rsidP="00AA217D">
            <w:pPr>
              <w:jc w:val="center"/>
              <w:rPr>
                <w:rFonts w:ascii="Arial Rounded MT Bold" w:hAnsi="Arial Rounded MT Bold"/>
                <w:b/>
                <w:bCs/>
                <w:color w:val="B1D230"/>
                <w:sz w:val="32"/>
                <w:szCs w:val="32"/>
                <w:lang w:val="de-DE"/>
              </w:rPr>
            </w:pPr>
            <w:r w:rsidRPr="007932A2">
              <w:rPr>
                <w:rFonts w:ascii="Wingdings 2" w:eastAsia="Calibri" w:hAnsi="Wingdings 2" w:cs="Times New Roman"/>
                <w:color w:val="B1D230"/>
                <w:sz w:val="32"/>
                <w:szCs w:val="32"/>
                <w:lang w:val="de-DE"/>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36800B12" w14:textId="0FBBA9F8" w:rsidR="00AA217D" w:rsidRPr="007932A2" w:rsidRDefault="00AA217D" w:rsidP="00AA217D">
            <w:pPr>
              <w:jc w:val="center"/>
              <w:rPr>
                <w:rFonts w:ascii="Arial Rounded MT Bold" w:hAnsi="Arial Rounded MT Bold"/>
                <w:b/>
                <w:bCs/>
                <w:color w:val="EE111F"/>
                <w:sz w:val="32"/>
                <w:szCs w:val="32"/>
                <w:lang w:val="de-DE"/>
              </w:rPr>
            </w:pPr>
            <w:r w:rsidRPr="007932A2">
              <w:rPr>
                <w:rFonts w:ascii="Wingdings 2" w:eastAsia="Calibri" w:hAnsi="Wingdings 2" w:cs="Times New Roman"/>
                <w:color w:val="EE111F"/>
                <w:sz w:val="32"/>
                <w:szCs w:val="32"/>
                <w:lang w:val="de-DE"/>
              </w:rPr>
              <w:t></w:t>
            </w:r>
          </w:p>
        </w:tc>
        <w:tc>
          <w:tcPr>
            <w:tcW w:w="7144" w:type="dxa"/>
            <w:tcBorders>
              <w:top w:val="single" w:sz="4" w:space="0" w:color="808080"/>
              <w:left w:val="single" w:sz="4" w:space="0" w:color="808080"/>
              <w:bottom w:val="single" w:sz="4" w:space="0" w:color="808080"/>
              <w:right w:val="single" w:sz="4" w:space="0" w:color="808080"/>
            </w:tcBorders>
          </w:tcPr>
          <w:p w14:paraId="693571D3"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Mir fällt es relativ schwer, nach der Arbeit abzuschalten. Oft gelingt es gar nicht.</w:t>
            </w:r>
          </w:p>
        </w:tc>
      </w:tr>
      <w:tr w:rsidR="00AA217D" w:rsidRPr="00631265" w14:paraId="0302FA95" w14:textId="77777777" w:rsidTr="00AA217D">
        <w:trPr>
          <w:cantSplit/>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77598C51" w14:textId="24DE7082" w:rsidR="00AA217D" w:rsidRPr="007932A2" w:rsidRDefault="00AA217D" w:rsidP="00AA217D">
            <w:pPr>
              <w:jc w:val="center"/>
              <w:rPr>
                <w:rFonts w:ascii="Arial Rounded MT Bold" w:hAnsi="Arial Rounded MT Bold"/>
                <w:b/>
                <w:bCs/>
                <w:color w:val="B1D230"/>
                <w:sz w:val="32"/>
                <w:szCs w:val="32"/>
                <w:lang w:val="de-DE"/>
              </w:rPr>
            </w:pPr>
            <w:r w:rsidRPr="007932A2">
              <w:rPr>
                <w:rFonts w:ascii="Wingdings 2" w:eastAsia="Calibri" w:hAnsi="Wingdings 2" w:cs="Times New Roman"/>
                <w:color w:val="B1D230"/>
                <w:sz w:val="32"/>
                <w:szCs w:val="32"/>
                <w:lang w:val="de-DE"/>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4168E75A" w14:textId="61611EBE" w:rsidR="00AA217D" w:rsidRPr="007932A2" w:rsidRDefault="00AA217D" w:rsidP="00AA217D">
            <w:pPr>
              <w:jc w:val="center"/>
              <w:rPr>
                <w:rFonts w:ascii="Arial Rounded MT Bold" w:hAnsi="Arial Rounded MT Bold"/>
                <w:b/>
                <w:bCs/>
                <w:color w:val="EE111F"/>
                <w:sz w:val="32"/>
                <w:szCs w:val="32"/>
                <w:lang w:val="de-DE"/>
              </w:rPr>
            </w:pPr>
            <w:r w:rsidRPr="007932A2">
              <w:rPr>
                <w:rFonts w:ascii="Wingdings 2" w:eastAsia="Calibri" w:hAnsi="Wingdings 2" w:cs="Times New Roman"/>
                <w:color w:val="EE111F"/>
                <w:sz w:val="32"/>
                <w:szCs w:val="32"/>
                <w:lang w:val="de-DE"/>
              </w:rPr>
              <w:t></w:t>
            </w:r>
          </w:p>
        </w:tc>
        <w:tc>
          <w:tcPr>
            <w:tcW w:w="7144" w:type="dxa"/>
            <w:tcBorders>
              <w:top w:val="single" w:sz="4" w:space="0" w:color="808080"/>
              <w:left w:val="single" w:sz="4" w:space="0" w:color="808080"/>
              <w:bottom w:val="single" w:sz="4" w:space="0" w:color="808080"/>
              <w:right w:val="single" w:sz="4" w:space="0" w:color="808080"/>
            </w:tcBorders>
          </w:tcPr>
          <w:p w14:paraId="70803F22"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Ich trinke – ehrlich gesagt – mehr Alkohol, als mir gut tut.</w:t>
            </w:r>
          </w:p>
        </w:tc>
      </w:tr>
      <w:tr w:rsidR="00AA217D" w:rsidRPr="00631265" w14:paraId="0599F889" w14:textId="77777777" w:rsidTr="00AA217D">
        <w:trPr>
          <w:cantSplit/>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2453EA17" w14:textId="7ABCF1A2" w:rsidR="00AA217D" w:rsidRPr="007932A2" w:rsidRDefault="00AA217D" w:rsidP="00AA217D">
            <w:pPr>
              <w:jc w:val="center"/>
              <w:rPr>
                <w:rFonts w:ascii="Arial Rounded MT Bold" w:hAnsi="Arial Rounded MT Bold"/>
                <w:b/>
                <w:bCs/>
                <w:color w:val="B1D230"/>
                <w:sz w:val="32"/>
                <w:szCs w:val="32"/>
                <w:lang w:val="de-DE"/>
              </w:rPr>
            </w:pPr>
            <w:r w:rsidRPr="007932A2">
              <w:rPr>
                <w:rFonts w:ascii="Wingdings 2" w:eastAsia="Calibri" w:hAnsi="Wingdings 2" w:cs="Times New Roman"/>
                <w:color w:val="B1D230"/>
                <w:sz w:val="32"/>
                <w:szCs w:val="32"/>
                <w:lang w:val="de-DE"/>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42484488" w14:textId="27FC6E5A" w:rsidR="00AA217D" w:rsidRPr="007932A2" w:rsidRDefault="00AA217D" w:rsidP="00AA217D">
            <w:pPr>
              <w:jc w:val="center"/>
              <w:rPr>
                <w:rFonts w:ascii="Arial Rounded MT Bold" w:hAnsi="Arial Rounded MT Bold"/>
                <w:b/>
                <w:bCs/>
                <w:color w:val="EE111F"/>
                <w:sz w:val="32"/>
                <w:szCs w:val="32"/>
                <w:lang w:val="de-DE"/>
              </w:rPr>
            </w:pPr>
            <w:r w:rsidRPr="007932A2">
              <w:rPr>
                <w:rFonts w:ascii="Wingdings 2" w:eastAsia="Calibri" w:hAnsi="Wingdings 2" w:cs="Times New Roman"/>
                <w:color w:val="EE111F"/>
                <w:sz w:val="32"/>
                <w:szCs w:val="32"/>
                <w:lang w:val="de-DE"/>
              </w:rPr>
              <w:t></w:t>
            </w:r>
          </w:p>
        </w:tc>
        <w:tc>
          <w:tcPr>
            <w:tcW w:w="7144" w:type="dxa"/>
            <w:tcBorders>
              <w:top w:val="single" w:sz="4" w:space="0" w:color="808080"/>
              <w:left w:val="single" w:sz="4" w:space="0" w:color="808080"/>
              <w:bottom w:val="single" w:sz="4" w:space="0" w:color="808080"/>
              <w:right w:val="single" w:sz="4" w:space="0" w:color="808080"/>
            </w:tcBorders>
          </w:tcPr>
          <w:p w14:paraId="6979ED85"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Ein Wochenende reicht zur Erholung kaum aus.</w:t>
            </w:r>
          </w:p>
        </w:tc>
      </w:tr>
      <w:tr w:rsidR="00AA217D" w:rsidRPr="00631265" w14:paraId="1EE241B2" w14:textId="77777777" w:rsidTr="00AA217D">
        <w:trPr>
          <w:cantSplit/>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0189EB2C" w14:textId="2AC05664" w:rsidR="00AA217D" w:rsidRPr="007932A2" w:rsidRDefault="00AA217D" w:rsidP="00AA217D">
            <w:pPr>
              <w:jc w:val="center"/>
              <w:rPr>
                <w:rFonts w:ascii="Arial Rounded MT Bold" w:hAnsi="Arial Rounded MT Bold"/>
                <w:b/>
                <w:bCs/>
                <w:color w:val="B1D230"/>
                <w:sz w:val="32"/>
                <w:szCs w:val="32"/>
                <w:lang w:val="de-DE"/>
              </w:rPr>
            </w:pPr>
            <w:r w:rsidRPr="007932A2">
              <w:rPr>
                <w:rFonts w:ascii="Wingdings 2" w:eastAsia="Calibri" w:hAnsi="Wingdings 2" w:cs="Times New Roman"/>
                <w:color w:val="B1D230"/>
                <w:sz w:val="32"/>
                <w:szCs w:val="32"/>
                <w:lang w:val="de-DE"/>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2995935B" w14:textId="2F410811" w:rsidR="00AA217D" w:rsidRPr="007932A2" w:rsidRDefault="00AA217D" w:rsidP="00AA217D">
            <w:pPr>
              <w:jc w:val="center"/>
              <w:rPr>
                <w:rFonts w:ascii="Arial Rounded MT Bold" w:hAnsi="Arial Rounded MT Bold"/>
                <w:b/>
                <w:bCs/>
                <w:color w:val="EE111F"/>
                <w:sz w:val="32"/>
                <w:szCs w:val="32"/>
                <w:lang w:val="de-DE"/>
              </w:rPr>
            </w:pPr>
            <w:r w:rsidRPr="007932A2">
              <w:rPr>
                <w:rFonts w:ascii="Wingdings 2" w:eastAsia="Calibri" w:hAnsi="Wingdings 2" w:cs="Times New Roman"/>
                <w:color w:val="EE111F"/>
                <w:sz w:val="32"/>
                <w:szCs w:val="32"/>
                <w:lang w:val="de-DE"/>
              </w:rPr>
              <w:t></w:t>
            </w:r>
          </w:p>
        </w:tc>
        <w:tc>
          <w:tcPr>
            <w:tcW w:w="7144" w:type="dxa"/>
            <w:tcBorders>
              <w:top w:val="single" w:sz="4" w:space="0" w:color="808080"/>
              <w:left w:val="single" w:sz="4" w:space="0" w:color="808080"/>
              <w:bottom w:val="single" w:sz="4" w:space="0" w:color="808080"/>
              <w:right w:val="single" w:sz="4" w:space="0" w:color="808080"/>
            </w:tcBorders>
          </w:tcPr>
          <w:p w14:paraId="6A42C73C"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Konzentriertes Arbeiten fällt mir neuerdings schwer. Ankommende E-Mails oder Störungen lenken mich leicht ab und ich kann schwer wieder an meine Arbeit anknüpfen.</w:t>
            </w:r>
          </w:p>
        </w:tc>
      </w:tr>
      <w:tr w:rsidR="00AA217D" w:rsidRPr="00631265" w14:paraId="3A88B91F" w14:textId="77777777" w:rsidTr="00AA217D">
        <w:trPr>
          <w:cantSplit/>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68FF133E" w14:textId="4C95D3E9" w:rsidR="00AA217D" w:rsidRPr="007932A2" w:rsidRDefault="00AA217D" w:rsidP="00AA217D">
            <w:pPr>
              <w:jc w:val="center"/>
              <w:rPr>
                <w:rFonts w:ascii="Arial Rounded MT Bold" w:hAnsi="Arial Rounded MT Bold"/>
                <w:b/>
                <w:bCs/>
                <w:color w:val="B1D230"/>
                <w:sz w:val="32"/>
                <w:szCs w:val="32"/>
                <w:lang w:val="de-DE"/>
              </w:rPr>
            </w:pPr>
            <w:r w:rsidRPr="007932A2">
              <w:rPr>
                <w:rFonts w:ascii="Wingdings 2" w:eastAsia="Calibri" w:hAnsi="Wingdings 2" w:cs="Times New Roman"/>
                <w:color w:val="B1D230"/>
                <w:sz w:val="32"/>
                <w:szCs w:val="32"/>
                <w:lang w:val="de-DE"/>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1C92199A" w14:textId="4AA1A514" w:rsidR="00AA217D" w:rsidRPr="007932A2" w:rsidRDefault="00AA217D" w:rsidP="00AA217D">
            <w:pPr>
              <w:jc w:val="center"/>
              <w:rPr>
                <w:rFonts w:ascii="Arial Rounded MT Bold" w:hAnsi="Arial Rounded MT Bold"/>
                <w:b/>
                <w:bCs/>
                <w:color w:val="EE111F"/>
                <w:sz w:val="32"/>
                <w:szCs w:val="32"/>
                <w:lang w:val="de-DE"/>
              </w:rPr>
            </w:pPr>
            <w:r w:rsidRPr="007932A2">
              <w:rPr>
                <w:rFonts w:ascii="Wingdings 2" w:eastAsia="Calibri" w:hAnsi="Wingdings 2" w:cs="Times New Roman"/>
                <w:color w:val="EE111F"/>
                <w:sz w:val="32"/>
                <w:szCs w:val="32"/>
                <w:lang w:val="de-DE"/>
              </w:rPr>
              <w:t></w:t>
            </w:r>
          </w:p>
        </w:tc>
        <w:tc>
          <w:tcPr>
            <w:tcW w:w="7144" w:type="dxa"/>
            <w:tcBorders>
              <w:top w:val="single" w:sz="4" w:space="0" w:color="808080"/>
              <w:left w:val="single" w:sz="4" w:space="0" w:color="808080"/>
              <w:bottom w:val="single" w:sz="4" w:space="0" w:color="808080"/>
              <w:right w:val="single" w:sz="4" w:space="0" w:color="808080"/>
            </w:tcBorders>
          </w:tcPr>
          <w:p w14:paraId="2BECE7E3"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Wenn im Job etwas nicht so läuft, wie ich mir das vorgestellt habe, reagiere ich öfter resigniert.</w:t>
            </w:r>
          </w:p>
        </w:tc>
      </w:tr>
      <w:tr w:rsidR="00AA217D" w:rsidRPr="00631265" w14:paraId="0C8F266E" w14:textId="77777777" w:rsidTr="00AA217D">
        <w:trPr>
          <w:cantSplit/>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2A32A2F2" w14:textId="3E43227C" w:rsidR="00AA217D" w:rsidRPr="007932A2" w:rsidRDefault="00AA217D" w:rsidP="00AA217D">
            <w:pPr>
              <w:jc w:val="center"/>
              <w:rPr>
                <w:rFonts w:ascii="Arial Rounded MT Bold" w:hAnsi="Arial Rounded MT Bold"/>
                <w:b/>
                <w:bCs/>
                <w:color w:val="B1D230"/>
                <w:sz w:val="32"/>
                <w:szCs w:val="32"/>
                <w:lang w:val="de-DE"/>
              </w:rPr>
            </w:pPr>
            <w:r w:rsidRPr="007932A2">
              <w:rPr>
                <w:rFonts w:ascii="Wingdings 2" w:eastAsia="Calibri" w:hAnsi="Wingdings 2" w:cs="Times New Roman"/>
                <w:color w:val="B1D230"/>
                <w:sz w:val="32"/>
                <w:szCs w:val="32"/>
                <w:lang w:val="de-DE"/>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73A1D8BB" w14:textId="53E9C94F" w:rsidR="00AA217D" w:rsidRPr="007932A2" w:rsidRDefault="00AA217D" w:rsidP="00AA217D">
            <w:pPr>
              <w:jc w:val="center"/>
              <w:rPr>
                <w:rFonts w:ascii="Arial Rounded MT Bold" w:hAnsi="Arial Rounded MT Bold"/>
                <w:b/>
                <w:bCs/>
                <w:color w:val="EE111F"/>
                <w:sz w:val="32"/>
                <w:szCs w:val="32"/>
                <w:lang w:val="de-DE"/>
              </w:rPr>
            </w:pPr>
            <w:r w:rsidRPr="007932A2">
              <w:rPr>
                <w:rFonts w:ascii="Wingdings 2" w:eastAsia="Calibri" w:hAnsi="Wingdings 2" w:cs="Times New Roman"/>
                <w:color w:val="EE111F"/>
                <w:sz w:val="32"/>
                <w:szCs w:val="32"/>
                <w:lang w:val="de-DE"/>
              </w:rPr>
              <w:t></w:t>
            </w:r>
          </w:p>
        </w:tc>
        <w:tc>
          <w:tcPr>
            <w:tcW w:w="7144" w:type="dxa"/>
            <w:tcBorders>
              <w:top w:val="single" w:sz="4" w:space="0" w:color="808080"/>
              <w:left w:val="single" w:sz="4" w:space="0" w:color="808080"/>
              <w:bottom w:val="single" w:sz="4" w:space="0" w:color="808080"/>
              <w:right w:val="single" w:sz="4" w:space="0" w:color="808080"/>
            </w:tcBorders>
          </w:tcPr>
          <w:p w14:paraId="7C0951AC" w14:textId="6377524F"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Zeitdruck, Verantwortung, Anfragen – oft fühle ich mich wie der berühmte „Hamster im Rad“, der immer rennt, aber nie ankommt.</w:t>
            </w:r>
          </w:p>
        </w:tc>
      </w:tr>
      <w:tr w:rsidR="00AA217D" w:rsidRPr="007932A2" w14:paraId="3E6D097B" w14:textId="77777777" w:rsidTr="00AA217D">
        <w:trPr>
          <w:cantSplit/>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6AC1EFA6" w14:textId="727B0A17" w:rsidR="00AA217D" w:rsidRPr="007932A2" w:rsidRDefault="00AA217D" w:rsidP="00AA217D">
            <w:pPr>
              <w:jc w:val="center"/>
              <w:rPr>
                <w:rFonts w:ascii="Arial Rounded MT Bold" w:hAnsi="Arial Rounded MT Bold"/>
                <w:b/>
                <w:bCs/>
                <w:color w:val="B1D230"/>
                <w:sz w:val="32"/>
                <w:szCs w:val="32"/>
                <w:lang w:val="de-DE"/>
              </w:rPr>
            </w:pPr>
            <w:r w:rsidRPr="007932A2">
              <w:rPr>
                <w:rFonts w:ascii="Wingdings 2" w:eastAsia="Calibri" w:hAnsi="Wingdings 2" w:cs="Times New Roman"/>
                <w:color w:val="B1D230"/>
                <w:sz w:val="32"/>
                <w:szCs w:val="32"/>
                <w:lang w:val="de-DE"/>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2D139B28" w14:textId="110D76B8" w:rsidR="00AA217D" w:rsidRPr="007932A2" w:rsidRDefault="00AA217D" w:rsidP="00AA217D">
            <w:pPr>
              <w:jc w:val="center"/>
              <w:rPr>
                <w:rFonts w:ascii="Arial Rounded MT Bold" w:hAnsi="Arial Rounded MT Bold"/>
                <w:b/>
                <w:bCs/>
                <w:color w:val="EE111F"/>
                <w:sz w:val="32"/>
                <w:szCs w:val="32"/>
                <w:lang w:val="de-DE"/>
              </w:rPr>
            </w:pPr>
            <w:r w:rsidRPr="007932A2">
              <w:rPr>
                <w:rFonts w:ascii="Wingdings 2" w:eastAsia="Calibri" w:hAnsi="Wingdings 2" w:cs="Times New Roman"/>
                <w:color w:val="EE111F"/>
                <w:sz w:val="32"/>
                <w:szCs w:val="32"/>
                <w:lang w:val="de-DE"/>
              </w:rPr>
              <w:t></w:t>
            </w:r>
          </w:p>
        </w:tc>
        <w:tc>
          <w:tcPr>
            <w:tcW w:w="7144" w:type="dxa"/>
            <w:tcBorders>
              <w:top w:val="single" w:sz="4" w:space="0" w:color="808080"/>
              <w:left w:val="single" w:sz="4" w:space="0" w:color="808080"/>
              <w:bottom w:val="single" w:sz="4" w:space="0" w:color="808080"/>
              <w:right w:val="single" w:sz="4" w:space="0" w:color="808080"/>
            </w:tcBorders>
          </w:tcPr>
          <w:p w14:paraId="64341DED"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Ehrlich gesagt, habe ich einen inneren Widerstand gegen meine Arbeit, den ich jeden Tag neu überwinde. Im Alltag funktioniere ich dann aber wieder gut.</w:t>
            </w:r>
          </w:p>
        </w:tc>
      </w:tr>
      <w:tr w:rsidR="00AA217D" w:rsidRPr="00631265" w14:paraId="2DD0FD7C" w14:textId="77777777" w:rsidTr="00AA217D">
        <w:trPr>
          <w:cantSplit/>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78117B3D" w14:textId="0C360F77" w:rsidR="00AA217D" w:rsidRPr="007932A2" w:rsidRDefault="00AA217D" w:rsidP="00AA217D">
            <w:pPr>
              <w:jc w:val="center"/>
              <w:rPr>
                <w:rFonts w:ascii="Arial Rounded MT Bold" w:hAnsi="Arial Rounded MT Bold"/>
                <w:b/>
                <w:bCs/>
                <w:color w:val="B1D230"/>
                <w:sz w:val="32"/>
                <w:szCs w:val="32"/>
                <w:lang w:val="de-DE"/>
              </w:rPr>
            </w:pPr>
            <w:r w:rsidRPr="007932A2">
              <w:rPr>
                <w:rFonts w:ascii="Wingdings 2" w:eastAsia="Calibri" w:hAnsi="Wingdings 2" w:cs="Times New Roman"/>
                <w:color w:val="B1D230"/>
                <w:sz w:val="32"/>
                <w:szCs w:val="32"/>
                <w:lang w:val="de-DE"/>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51B1BEE8" w14:textId="544F071C" w:rsidR="00AA217D" w:rsidRPr="007932A2" w:rsidRDefault="00AA217D" w:rsidP="00AA217D">
            <w:pPr>
              <w:jc w:val="center"/>
              <w:rPr>
                <w:rFonts w:ascii="Arial Rounded MT Bold" w:hAnsi="Arial Rounded MT Bold"/>
                <w:b/>
                <w:bCs/>
                <w:color w:val="EE111F"/>
                <w:sz w:val="32"/>
                <w:szCs w:val="32"/>
                <w:lang w:val="de-DE"/>
              </w:rPr>
            </w:pPr>
            <w:r w:rsidRPr="007932A2">
              <w:rPr>
                <w:rFonts w:ascii="Wingdings 2" w:eastAsia="Calibri" w:hAnsi="Wingdings 2" w:cs="Times New Roman"/>
                <w:color w:val="EE111F"/>
                <w:sz w:val="32"/>
                <w:szCs w:val="32"/>
                <w:lang w:val="de-DE"/>
              </w:rPr>
              <w:t></w:t>
            </w:r>
          </w:p>
        </w:tc>
        <w:tc>
          <w:tcPr>
            <w:tcW w:w="7144" w:type="dxa"/>
            <w:tcBorders>
              <w:top w:val="single" w:sz="4" w:space="0" w:color="808080"/>
              <w:left w:val="single" w:sz="4" w:space="0" w:color="808080"/>
              <w:bottom w:val="single" w:sz="4" w:space="0" w:color="808080"/>
              <w:right w:val="single" w:sz="4" w:space="0" w:color="808080"/>
            </w:tcBorders>
          </w:tcPr>
          <w:p w14:paraId="2AF5ABEA"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Meine Stimmung schwankt: Manchmal erkenne ich mich selbst nicht wieder, zum Beispiel wenn ich so gereizt reagiere.</w:t>
            </w:r>
          </w:p>
        </w:tc>
      </w:tr>
    </w:tbl>
    <w:p w14:paraId="703C1E07" w14:textId="349F4362" w:rsidR="00A948B4" w:rsidRPr="007932A2" w:rsidRDefault="00A948B4" w:rsidP="00AA217D">
      <w:pPr>
        <w:spacing w:after="0" w:line="240" w:lineRule="auto"/>
        <w:rPr>
          <w:rFonts w:ascii="Arial Rounded MT Bold" w:hAnsi="Arial Rounded MT Bold"/>
          <w:lang w:val="de-DE"/>
        </w:rPr>
      </w:pPr>
    </w:p>
    <w:p w14:paraId="5CE8D7F9" w14:textId="739D7DE8" w:rsidR="008126EB" w:rsidRPr="007932A2" w:rsidRDefault="008126EB" w:rsidP="00AA217D">
      <w:pPr>
        <w:spacing w:after="0" w:line="240" w:lineRule="auto"/>
        <w:rPr>
          <w:rFonts w:ascii="Arial Rounded MT Bold" w:hAnsi="Arial Rounded MT Bold"/>
          <w:lang w:val="de-DE"/>
        </w:rPr>
      </w:pPr>
    </w:p>
    <w:p w14:paraId="7BF42BFB" w14:textId="06AE3D2D" w:rsidR="0070585D" w:rsidRPr="007932A2" w:rsidRDefault="0070585D" w:rsidP="00AA217D">
      <w:pPr>
        <w:spacing w:after="0" w:line="240" w:lineRule="auto"/>
        <w:rPr>
          <w:rFonts w:ascii="Arial Rounded MT Bold" w:hAnsi="Arial Rounded MT Bold"/>
          <w:lang w:val="de-DE"/>
        </w:rPr>
      </w:pPr>
    </w:p>
    <w:p w14:paraId="656DA2FD" w14:textId="3A12B43A" w:rsidR="00AA217D" w:rsidRPr="007932A2" w:rsidRDefault="00AA217D" w:rsidP="00AA217D">
      <w:pPr>
        <w:spacing w:after="0" w:line="240" w:lineRule="auto"/>
        <w:rPr>
          <w:rFonts w:ascii="Arial Rounded MT Bold" w:hAnsi="Arial Rounded MT Bold"/>
          <w:lang w:val="de-DE"/>
        </w:rPr>
      </w:pPr>
    </w:p>
    <w:p w14:paraId="7A98F99F" w14:textId="77777777" w:rsidR="00AA217D" w:rsidRPr="007932A2" w:rsidRDefault="00AA217D" w:rsidP="00AA217D">
      <w:pPr>
        <w:spacing w:after="0" w:line="240" w:lineRule="auto"/>
        <w:rPr>
          <w:rFonts w:ascii="Arial Rounded MT Bold" w:hAnsi="Arial Rounded MT Bold"/>
          <w:lang w:val="de-DE"/>
        </w:rPr>
      </w:pPr>
    </w:p>
    <w:tbl>
      <w:tblPr>
        <w:tblStyle w:val="TableNormal"/>
        <w:tblW w:w="85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08" w:type="dxa"/>
          <w:bottom w:w="85" w:type="dxa"/>
          <w:right w:w="108" w:type="dxa"/>
        </w:tblCellMar>
        <w:tblLook w:val="01E0" w:firstRow="1" w:lastRow="1" w:firstColumn="1" w:lastColumn="1" w:noHBand="0" w:noVBand="0"/>
      </w:tblPr>
      <w:tblGrid>
        <w:gridCol w:w="679"/>
        <w:gridCol w:w="679"/>
        <w:gridCol w:w="7146"/>
      </w:tblGrid>
      <w:tr w:rsidR="00E60798" w:rsidRPr="007932A2" w14:paraId="6ED7666C" w14:textId="77777777" w:rsidTr="00AA217D">
        <w:trPr>
          <w:trHeight w:val="20"/>
          <w:tblHeader/>
        </w:trPr>
        <w:tc>
          <w:tcPr>
            <w:tcW w:w="8504" w:type="dxa"/>
            <w:gridSpan w:val="3"/>
            <w:tcBorders>
              <w:top w:val="single" w:sz="4" w:space="0" w:color="808080"/>
              <w:left w:val="single" w:sz="4" w:space="0" w:color="808080"/>
              <w:bottom w:val="nil"/>
              <w:right w:val="single" w:sz="4" w:space="0" w:color="808080"/>
            </w:tcBorders>
            <w:shd w:val="clear" w:color="auto" w:fill="808080"/>
          </w:tcPr>
          <w:p w14:paraId="01929128" w14:textId="47A48149" w:rsidR="008126EB" w:rsidRPr="007932A2" w:rsidRDefault="008126EB" w:rsidP="00AA217D">
            <w:pPr>
              <w:rPr>
                <w:rFonts w:ascii="Arial Rounded MT Bold" w:hAnsi="Arial Rounded MT Bold"/>
                <w:b/>
                <w:bCs/>
                <w:color w:val="FFFFFF" w:themeColor="background1"/>
                <w:sz w:val="32"/>
                <w:szCs w:val="32"/>
                <w:lang w:val="de-DE"/>
              </w:rPr>
            </w:pPr>
            <w:r w:rsidRPr="007932A2">
              <w:rPr>
                <w:rFonts w:ascii="Arial Rounded MT Bold" w:hAnsi="Arial Rounded MT Bold"/>
                <w:b/>
                <w:bCs/>
                <w:color w:val="FFFFFF" w:themeColor="background1"/>
                <w:sz w:val="32"/>
                <w:szCs w:val="32"/>
                <w:lang w:val="de-DE"/>
              </w:rPr>
              <w:lastRenderedPageBreak/>
              <w:t>Teil II: Wie belastet sind meine Mitarbeitenden?</w:t>
            </w:r>
          </w:p>
        </w:tc>
      </w:tr>
      <w:tr w:rsidR="008126EB" w:rsidRPr="007932A2" w14:paraId="2B781411" w14:textId="77777777" w:rsidTr="00AA217D">
        <w:trPr>
          <w:trHeight w:val="20"/>
          <w:tblHeader/>
        </w:trPr>
        <w:tc>
          <w:tcPr>
            <w:tcW w:w="679" w:type="dxa"/>
            <w:tcBorders>
              <w:top w:val="nil"/>
              <w:left w:val="single" w:sz="4" w:space="0" w:color="808080"/>
              <w:bottom w:val="single" w:sz="4" w:space="0" w:color="808080"/>
              <w:right w:val="nil"/>
            </w:tcBorders>
            <w:shd w:val="clear" w:color="auto" w:fill="808080"/>
            <w:vAlign w:val="center"/>
          </w:tcPr>
          <w:p w14:paraId="58813498" w14:textId="77777777" w:rsidR="008126EB" w:rsidRPr="007932A2" w:rsidRDefault="008126EB" w:rsidP="00AA217D">
            <w:pPr>
              <w:jc w:val="center"/>
              <w:rPr>
                <w:rFonts w:ascii="Arial Rounded MT Bold" w:hAnsi="Arial Rounded MT Bold"/>
                <w:b/>
                <w:bCs/>
                <w:color w:val="B1D230"/>
                <w:lang w:val="de-DE"/>
              </w:rPr>
            </w:pPr>
            <w:r w:rsidRPr="007932A2">
              <w:rPr>
                <w:rFonts w:ascii="Arial Rounded MT Bold" w:hAnsi="Arial Rounded MT Bold"/>
                <w:b/>
                <w:bCs/>
                <w:color w:val="B1D230"/>
                <w:lang w:val="de-DE"/>
              </w:rPr>
              <w:t>ja</w:t>
            </w:r>
          </w:p>
        </w:tc>
        <w:tc>
          <w:tcPr>
            <w:tcW w:w="679" w:type="dxa"/>
            <w:tcBorders>
              <w:top w:val="nil"/>
              <w:left w:val="nil"/>
              <w:bottom w:val="single" w:sz="4" w:space="0" w:color="808080"/>
              <w:right w:val="nil"/>
            </w:tcBorders>
            <w:shd w:val="clear" w:color="auto" w:fill="808080"/>
            <w:vAlign w:val="center"/>
          </w:tcPr>
          <w:p w14:paraId="6FCB9E3B" w14:textId="77777777" w:rsidR="008126EB" w:rsidRPr="007932A2" w:rsidRDefault="008126EB" w:rsidP="00AA217D">
            <w:pPr>
              <w:jc w:val="center"/>
              <w:rPr>
                <w:rFonts w:ascii="Arial Rounded MT Bold" w:hAnsi="Arial Rounded MT Bold"/>
                <w:b/>
                <w:bCs/>
                <w:color w:val="EE111F"/>
                <w:lang w:val="de-DE"/>
              </w:rPr>
            </w:pPr>
            <w:r w:rsidRPr="007932A2">
              <w:rPr>
                <w:rFonts w:ascii="Arial Rounded MT Bold" w:hAnsi="Arial Rounded MT Bold"/>
                <w:b/>
                <w:bCs/>
                <w:color w:val="EE111F"/>
                <w:lang w:val="de-DE"/>
              </w:rPr>
              <w:t>nein</w:t>
            </w:r>
          </w:p>
        </w:tc>
        <w:tc>
          <w:tcPr>
            <w:tcW w:w="7146" w:type="dxa"/>
            <w:tcBorders>
              <w:top w:val="nil"/>
              <w:left w:val="nil"/>
              <w:bottom w:val="single" w:sz="4" w:space="0" w:color="808080"/>
              <w:right w:val="single" w:sz="4" w:space="0" w:color="808080"/>
            </w:tcBorders>
            <w:shd w:val="clear" w:color="auto" w:fill="808080"/>
          </w:tcPr>
          <w:p w14:paraId="718236AA" w14:textId="77777777" w:rsidR="008126EB" w:rsidRPr="007932A2" w:rsidRDefault="008126EB" w:rsidP="00AA217D">
            <w:pPr>
              <w:rPr>
                <w:rFonts w:ascii="Arial Rounded MT Bold" w:hAnsi="Arial Rounded MT Bold"/>
                <w:lang w:val="de-DE"/>
              </w:rPr>
            </w:pPr>
          </w:p>
        </w:tc>
      </w:tr>
      <w:tr w:rsidR="00AA217D" w:rsidRPr="00631265" w14:paraId="41027A25" w14:textId="77777777" w:rsidTr="00AA217D">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690F5894" w14:textId="0EF89B8B" w:rsidR="00AA217D" w:rsidRPr="007932A2" w:rsidRDefault="00AA217D" w:rsidP="00AA217D">
            <w:pPr>
              <w:jc w:val="center"/>
              <w:rPr>
                <w:rFonts w:ascii="Arial Rounded MT Bold" w:hAnsi="Arial Rounded MT Bold"/>
                <w:b/>
                <w:bCs/>
                <w:color w:val="B1D230"/>
                <w:lang w:val="de-DE"/>
              </w:rPr>
            </w:pPr>
            <w:r w:rsidRPr="007932A2">
              <w:rPr>
                <w:rFonts w:ascii="Wingdings 2" w:eastAsia="Calibri" w:hAnsi="Wingdings 2" w:cs="Times New Roman"/>
                <w:color w:val="B1D230"/>
                <w:sz w:val="32"/>
                <w:szCs w:val="32"/>
                <w:lang w:val="de-DE"/>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2364698D" w14:textId="7D11C401" w:rsidR="00AA217D" w:rsidRPr="007932A2" w:rsidRDefault="00AA217D" w:rsidP="00AA217D">
            <w:pPr>
              <w:jc w:val="center"/>
              <w:rPr>
                <w:rFonts w:ascii="Arial Rounded MT Bold" w:hAnsi="Arial Rounded MT Bold"/>
                <w:b/>
                <w:bCs/>
                <w:color w:val="EE111F"/>
                <w:lang w:val="de-DE"/>
              </w:rPr>
            </w:pPr>
            <w:r w:rsidRPr="007932A2">
              <w:rPr>
                <w:rFonts w:ascii="Wingdings 2" w:eastAsia="Calibri" w:hAnsi="Wingdings 2" w:cs="Times New Roman"/>
                <w:color w:val="EE111F"/>
                <w:sz w:val="32"/>
                <w:szCs w:val="32"/>
                <w:lang w:val="de-DE"/>
              </w:rPr>
              <w:t></w:t>
            </w:r>
          </w:p>
        </w:tc>
        <w:tc>
          <w:tcPr>
            <w:tcW w:w="7146" w:type="dxa"/>
            <w:tcBorders>
              <w:top w:val="single" w:sz="4" w:space="0" w:color="808080"/>
              <w:left w:val="single" w:sz="4" w:space="0" w:color="808080"/>
              <w:bottom w:val="single" w:sz="4" w:space="0" w:color="808080"/>
              <w:right w:val="single" w:sz="4" w:space="0" w:color="808080"/>
            </w:tcBorders>
          </w:tcPr>
          <w:p w14:paraId="5E320BFB"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Wenn Neuerungen eingeführt werden, hört man vor allem Gemecker – und Bemerkungen wie „Auch das noch! Wie sollen wir das schaffen?“ oder „Bringt doch alles nichts!“</w:t>
            </w:r>
          </w:p>
        </w:tc>
      </w:tr>
      <w:tr w:rsidR="00AA217D" w:rsidRPr="00631265" w14:paraId="0F88B768" w14:textId="77777777" w:rsidTr="00AA217D">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0F806593" w14:textId="619929BA" w:rsidR="00AA217D" w:rsidRPr="007932A2" w:rsidRDefault="00AA217D" w:rsidP="00AA217D">
            <w:pPr>
              <w:jc w:val="center"/>
              <w:rPr>
                <w:rFonts w:ascii="Arial Rounded MT Bold" w:hAnsi="Arial Rounded MT Bold"/>
                <w:b/>
                <w:bCs/>
                <w:color w:val="B1D230"/>
                <w:lang w:val="de-DE"/>
              </w:rPr>
            </w:pPr>
            <w:r w:rsidRPr="007932A2">
              <w:rPr>
                <w:rFonts w:ascii="Wingdings 2" w:eastAsia="Calibri" w:hAnsi="Wingdings 2" w:cs="Times New Roman"/>
                <w:color w:val="B1D230"/>
                <w:sz w:val="32"/>
                <w:szCs w:val="32"/>
                <w:lang w:val="de-DE"/>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712158E3" w14:textId="6F4B3D63" w:rsidR="00AA217D" w:rsidRPr="007932A2" w:rsidRDefault="00AA217D" w:rsidP="00AA217D">
            <w:pPr>
              <w:jc w:val="center"/>
              <w:rPr>
                <w:rFonts w:ascii="Arial Rounded MT Bold" w:hAnsi="Arial Rounded MT Bold"/>
                <w:b/>
                <w:bCs/>
                <w:color w:val="EE111F"/>
                <w:lang w:val="de-DE"/>
              </w:rPr>
            </w:pPr>
            <w:r w:rsidRPr="007932A2">
              <w:rPr>
                <w:rFonts w:ascii="Wingdings 2" w:eastAsia="Calibri" w:hAnsi="Wingdings 2" w:cs="Times New Roman"/>
                <w:color w:val="EE111F"/>
                <w:sz w:val="32"/>
                <w:szCs w:val="32"/>
                <w:lang w:val="de-DE"/>
              </w:rPr>
              <w:t></w:t>
            </w:r>
          </w:p>
        </w:tc>
        <w:tc>
          <w:tcPr>
            <w:tcW w:w="7146" w:type="dxa"/>
            <w:tcBorders>
              <w:top w:val="single" w:sz="4" w:space="0" w:color="808080"/>
              <w:left w:val="single" w:sz="4" w:space="0" w:color="808080"/>
              <w:bottom w:val="single" w:sz="4" w:space="0" w:color="808080"/>
              <w:right w:val="single" w:sz="4" w:space="0" w:color="808080"/>
            </w:tcBorders>
          </w:tcPr>
          <w:p w14:paraId="275C006A" w14:textId="7208C21F"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Häufiger hapert es bei uns im Informationsfluss. Manchmal werden wichtige Informationen spät oder gar nicht an Kolleg*innen weitergeleitet. Manche Aufgaben werden deshalb erst verspätet oder auch fehlerhaft erledigt.</w:t>
            </w:r>
          </w:p>
        </w:tc>
      </w:tr>
      <w:tr w:rsidR="00AA217D" w:rsidRPr="007932A2" w14:paraId="2CE65C01" w14:textId="77777777" w:rsidTr="00AA217D">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0AF0BC8B" w14:textId="50E0E86F" w:rsidR="00AA217D" w:rsidRPr="007932A2" w:rsidRDefault="00AA217D" w:rsidP="00AA217D">
            <w:pPr>
              <w:jc w:val="center"/>
              <w:rPr>
                <w:rFonts w:ascii="Arial Rounded MT Bold" w:hAnsi="Arial Rounded MT Bold"/>
                <w:b/>
                <w:bCs/>
                <w:color w:val="B1D230"/>
                <w:lang w:val="de-DE"/>
              </w:rPr>
            </w:pPr>
            <w:r w:rsidRPr="007932A2">
              <w:rPr>
                <w:rFonts w:ascii="Wingdings 2" w:eastAsia="Calibri" w:hAnsi="Wingdings 2" w:cs="Times New Roman"/>
                <w:color w:val="B1D230"/>
                <w:sz w:val="32"/>
                <w:szCs w:val="32"/>
                <w:lang w:val="de-DE"/>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507DD6F8" w14:textId="03193419" w:rsidR="00AA217D" w:rsidRPr="007932A2" w:rsidRDefault="00AA217D" w:rsidP="00AA217D">
            <w:pPr>
              <w:jc w:val="center"/>
              <w:rPr>
                <w:rFonts w:ascii="Arial Rounded MT Bold" w:hAnsi="Arial Rounded MT Bold"/>
                <w:b/>
                <w:bCs/>
                <w:color w:val="EE111F"/>
                <w:lang w:val="de-DE"/>
              </w:rPr>
            </w:pPr>
            <w:r w:rsidRPr="007932A2">
              <w:rPr>
                <w:rFonts w:ascii="Wingdings 2" w:eastAsia="Calibri" w:hAnsi="Wingdings 2" w:cs="Times New Roman"/>
                <w:color w:val="EE111F"/>
                <w:sz w:val="32"/>
                <w:szCs w:val="32"/>
                <w:lang w:val="de-DE"/>
              </w:rPr>
              <w:t></w:t>
            </w:r>
          </w:p>
        </w:tc>
        <w:tc>
          <w:tcPr>
            <w:tcW w:w="7146" w:type="dxa"/>
            <w:tcBorders>
              <w:top w:val="single" w:sz="4" w:space="0" w:color="808080"/>
              <w:left w:val="single" w:sz="4" w:space="0" w:color="808080"/>
              <w:bottom w:val="single" w:sz="4" w:space="0" w:color="808080"/>
              <w:right w:val="single" w:sz="4" w:space="0" w:color="808080"/>
            </w:tcBorders>
          </w:tcPr>
          <w:p w14:paraId="06ACC3F6"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Es gibt unter meinen Mitarbeitenden öfter Konflikte, Konkurrenz-Situationen und Querelen.</w:t>
            </w:r>
          </w:p>
        </w:tc>
      </w:tr>
      <w:tr w:rsidR="00AA217D" w:rsidRPr="00631265" w14:paraId="0BF211BE" w14:textId="77777777" w:rsidTr="00AA217D">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1C646F94" w14:textId="7C22ED7E" w:rsidR="00AA217D" w:rsidRPr="007932A2" w:rsidRDefault="00AA217D" w:rsidP="00AA217D">
            <w:pPr>
              <w:jc w:val="center"/>
              <w:rPr>
                <w:rFonts w:ascii="Arial Rounded MT Bold" w:hAnsi="Arial Rounded MT Bold"/>
                <w:b/>
                <w:bCs/>
                <w:color w:val="B1D230"/>
                <w:lang w:val="de-DE"/>
              </w:rPr>
            </w:pPr>
            <w:r w:rsidRPr="007932A2">
              <w:rPr>
                <w:rFonts w:ascii="Wingdings 2" w:eastAsia="Calibri" w:hAnsi="Wingdings 2" w:cs="Times New Roman"/>
                <w:color w:val="B1D230"/>
                <w:sz w:val="32"/>
                <w:szCs w:val="32"/>
                <w:lang w:val="de-DE"/>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541932BE" w14:textId="38C50BA6" w:rsidR="00AA217D" w:rsidRPr="007932A2" w:rsidRDefault="00AA217D" w:rsidP="00AA217D">
            <w:pPr>
              <w:jc w:val="center"/>
              <w:rPr>
                <w:rFonts w:ascii="Arial Rounded MT Bold" w:hAnsi="Arial Rounded MT Bold"/>
                <w:b/>
                <w:bCs/>
                <w:color w:val="EE111F"/>
                <w:lang w:val="de-DE"/>
              </w:rPr>
            </w:pPr>
            <w:r w:rsidRPr="007932A2">
              <w:rPr>
                <w:rFonts w:ascii="Wingdings 2" w:eastAsia="Calibri" w:hAnsi="Wingdings 2" w:cs="Times New Roman"/>
                <w:color w:val="EE111F"/>
                <w:sz w:val="32"/>
                <w:szCs w:val="32"/>
                <w:lang w:val="de-DE"/>
              </w:rPr>
              <w:t></w:t>
            </w:r>
          </w:p>
        </w:tc>
        <w:tc>
          <w:tcPr>
            <w:tcW w:w="7146" w:type="dxa"/>
            <w:tcBorders>
              <w:top w:val="single" w:sz="4" w:space="0" w:color="808080"/>
              <w:left w:val="single" w:sz="4" w:space="0" w:color="808080"/>
              <w:bottom w:val="single" w:sz="4" w:space="0" w:color="808080"/>
              <w:right w:val="single" w:sz="4" w:space="0" w:color="808080"/>
            </w:tcBorders>
          </w:tcPr>
          <w:p w14:paraId="65BC82C8"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Der Krankenstand bei uns im Unternehmen ist hoch.</w:t>
            </w:r>
          </w:p>
        </w:tc>
      </w:tr>
      <w:tr w:rsidR="00AA217D" w:rsidRPr="00631265" w14:paraId="4B527F36" w14:textId="77777777" w:rsidTr="00AA217D">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609F6CC1" w14:textId="4202B80E" w:rsidR="00AA217D" w:rsidRPr="007932A2" w:rsidRDefault="00AA217D" w:rsidP="00AA217D">
            <w:pPr>
              <w:jc w:val="center"/>
              <w:rPr>
                <w:rFonts w:ascii="Arial Rounded MT Bold" w:hAnsi="Arial Rounded MT Bold"/>
                <w:b/>
                <w:bCs/>
                <w:color w:val="B1D230"/>
                <w:lang w:val="de-DE"/>
              </w:rPr>
            </w:pPr>
            <w:r w:rsidRPr="007932A2">
              <w:rPr>
                <w:rFonts w:ascii="Wingdings 2" w:eastAsia="Calibri" w:hAnsi="Wingdings 2" w:cs="Times New Roman"/>
                <w:color w:val="B1D230"/>
                <w:sz w:val="32"/>
                <w:szCs w:val="32"/>
                <w:lang w:val="de-DE"/>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5F1C13EF" w14:textId="503DA8E0" w:rsidR="00AA217D" w:rsidRPr="007932A2" w:rsidRDefault="00AA217D" w:rsidP="00AA217D">
            <w:pPr>
              <w:jc w:val="center"/>
              <w:rPr>
                <w:rFonts w:ascii="Arial Rounded MT Bold" w:hAnsi="Arial Rounded MT Bold"/>
                <w:b/>
                <w:bCs/>
                <w:color w:val="EE111F"/>
                <w:lang w:val="de-DE"/>
              </w:rPr>
            </w:pPr>
            <w:r w:rsidRPr="007932A2">
              <w:rPr>
                <w:rFonts w:ascii="Wingdings 2" w:eastAsia="Calibri" w:hAnsi="Wingdings 2" w:cs="Times New Roman"/>
                <w:color w:val="EE111F"/>
                <w:sz w:val="32"/>
                <w:szCs w:val="32"/>
                <w:lang w:val="de-DE"/>
              </w:rPr>
              <w:t></w:t>
            </w:r>
          </w:p>
        </w:tc>
        <w:tc>
          <w:tcPr>
            <w:tcW w:w="7146" w:type="dxa"/>
            <w:tcBorders>
              <w:top w:val="single" w:sz="4" w:space="0" w:color="808080"/>
              <w:left w:val="single" w:sz="4" w:space="0" w:color="808080"/>
              <w:bottom w:val="single" w:sz="4" w:space="0" w:color="808080"/>
              <w:right w:val="single" w:sz="4" w:space="0" w:color="808080"/>
            </w:tcBorders>
          </w:tcPr>
          <w:p w14:paraId="5335A046"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Bei fachlichen Fragen bin ich jederzeit ansprechbar, aber für persönliche Gespräche mit Mitarbeitenden fehlt einfach die Zeit.</w:t>
            </w:r>
          </w:p>
        </w:tc>
      </w:tr>
      <w:tr w:rsidR="00AA217D" w:rsidRPr="00631265" w14:paraId="0E5D9E26" w14:textId="77777777" w:rsidTr="00AA217D">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36E71608" w14:textId="43936E25" w:rsidR="00AA217D" w:rsidRPr="007932A2" w:rsidRDefault="00AA217D" w:rsidP="00AA217D">
            <w:pPr>
              <w:jc w:val="center"/>
              <w:rPr>
                <w:rFonts w:ascii="Arial Rounded MT Bold" w:hAnsi="Arial Rounded MT Bold"/>
                <w:b/>
                <w:bCs/>
                <w:color w:val="B1D230"/>
                <w:lang w:val="de-DE"/>
              </w:rPr>
            </w:pPr>
            <w:r w:rsidRPr="007932A2">
              <w:rPr>
                <w:rFonts w:ascii="Wingdings 2" w:eastAsia="Calibri" w:hAnsi="Wingdings 2" w:cs="Times New Roman"/>
                <w:color w:val="B1D230"/>
                <w:sz w:val="32"/>
                <w:szCs w:val="32"/>
                <w:lang w:val="de-DE"/>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5A44FB75" w14:textId="3BAF5D61" w:rsidR="00AA217D" w:rsidRPr="007932A2" w:rsidRDefault="00AA217D" w:rsidP="00AA217D">
            <w:pPr>
              <w:jc w:val="center"/>
              <w:rPr>
                <w:rFonts w:ascii="Arial Rounded MT Bold" w:hAnsi="Arial Rounded MT Bold"/>
                <w:b/>
                <w:bCs/>
                <w:color w:val="EE111F"/>
                <w:lang w:val="de-DE"/>
              </w:rPr>
            </w:pPr>
            <w:r w:rsidRPr="007932A2">
              <w:rPr>
                <w:rFonts w:ascii="Wingdings 2" w:eastAsia="Calibri" w:hAnsi="Wingdings 2" w:cs="Times New Roman"/>
                <w:color w:val="EE111F"/>
                <w:sz w:val="32"/>
                <w:szCs w:val="32"/>
                <w:lang w:val="de-DE"/>
              </w:rPr>
              <w:t></w:t>
            </w:r>
          </w:p>
        </w:tc>
        <w:tc>
          <w:tcPr>
            <w:tcW w:w="7146" w:type="dxa"/>
            <w:tcBorders>
              <w:top w:val="single" w:sz="4" w:space="0" w:color="808080"/>
              <w:left w:val="single" w:sz="4" w:space="0" w:color="808080"/>
              <w:bottom w:val="single" w:sz="4" w:space="0" w:color="808080"/>
              <w:right w:val="single" w:sz="4" w:space="0" w:color="808080"/>
            </w:tcBorders>
          </w:tcPr>
          <w:p w14:paraId="236FAD71" w14:textId="2C27695E"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Bei uns ist oft unklar, wer für welche Aufgabe zuständig ist. Aufgaben werden häufiger hin- und hergeschoben.</w:t>
            </w:r>
          </w:p>
        </w:tc>
      </w:tr>
      <w:tr w:rsidR="00AA217D" w:rsidRPr="00631265" w14:paraId="49FE258A" w14:textId="77777777" w:rsidTr="00AA217D">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3888BFF8" w14:textId="22490706" w:rsidR="00AA217D" w:rsidRPr="007932A2" w:rsidRDefault="00AA217D" w:rsidP="00AA217D">
            <w:pPr>
              <w:jc w:val="center"/>
              <w:rPr>
                <w:rFonts w:ascii="Arial Rounded MT Bold" w:hAnsi="Arial Rounded MT Bold"/>
                <w:b/>
                <w:bCs/>
                <w:color w:val="B1D230"/>
                <w:lang w:val="de-DE"/>
              </w:rPr>
            </w:pPr>
            <w:r w:rsidRPr="007932A2">
              <w:rPr>
                <w:rFonts w:ascii="Wingdings 2" w:eastAsia="Calibri" w:hAnsi="Wingdings 2" w:cs="Times New Roman"/>
                <w:color w:val="B1D230"/>
                <w:sz w:val="32"/>
                <w:szCs w:val="32"/>
                <w:lang w:val="de-DE"/>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71394E5B" w14:textId="399B2922" w:rsidR="00AA217D" w:rsidRPr="007932A2" w:rsidRDefault="00AA217D" w:rsidP="00AA217D">
            <w:pPr>
              <w:jc w:val="center"/>
              <w:rPr>
                <w:rFonts w:ascii="Arial Rounded MT Bold" w:hAnsi="Arial Rounded MT Bold"/>
                <w:b/>
                <w:bCs/>
                <w:color w:val="EE111F"/>
                <w:lang w:val="de-DE"/>
              </w:rPr>
            </w:pPr>
            <w:r w:rsidRPr="007932A2">
              <w:rPr>
                <w:rFonts w:ascii="Wingdings 2" w:eastAsia="Calibri" w:hAnsi="Wingdings 2" w:cs="Times New Roman"/>
                <w:color w:val="EE111F"/>
                <w:sz w:val="32"/>
                <w:szCs w:val="32"/>
                <w:lang w:val="de-DE"/>
              </w:rPr>
              <w:t></w:t>
            </w:r>
          </w:p>
        </w:tc>
        <w:tc>
          <w:tcPr>
            <w:tcW w:w="7146" w:type="dxa"/>
            <w:tcBorders>
              <w:top w:val="single" w:sz="4" w:space="0" w:color="808080"/>
              <w:left w:val="single" w:sz="4" w:space="0" w:color="808080"/>
              <w:bottom w:val="single" w:sz="4" w:space="0" w:color="808080"/>
              <w:right w:val="single" w:sz="4" w:space="0" w:color="808080"/>
            </w:tcBorders>
          </w:tcPr>
          <w:p w14:paraId="3E7FDAEA"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Wenn ich einer Gruppe Mitarbeitender begegne, habe ich manchmal das Gefühl, dass die Gespräche verstummen.</w:t>
            </w:r>
          </w:p>
        </w:tc>
      </w:tr>
      <w:tr w:rsidR="00AA217D" w:rsidRPr="00631265" w14:paraId="26E6C1AA" w14:textId="77777777" w:rsidTr="00AA217D">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35F2F381" w14:textId="04A3F7CF" w:rsidR="00AA217D" w:rsidRPr="007932A2" w:rsidRDefault="00AA217D" w:rsidP="00AA217D">
            <w:pPr>
              <w:jc w:val="center"/>
              <w:rPr>
                <w:rFonts w:ascii="Arial Rounded MT Bold" w:hAnsi="Arial Rounded MT Bold"/>
                <w:b/>
                <w:bCs/>
                <w:color w:val="B1D230"/>
                <w:lang w:val="de-DE"/>
              </w:rPr>
            </w:pPr>
            <w:r w:rsidRPr="007932A2">
              <w:rPr>
                <w:rFonts w:ascii="Wingdings 2" w:eastAsia="Calibri" w:hAnsi="Wingdings 2" w:cs="Times New Roman"/>
                <w:color w:val="B1D230"/>
                <w:sz w:val="32"/>
                <w:szCs w:val="32"/>
                <w:lang w:val="de-DE"/>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44746392" w14:textId="76336BC9" w:rsidR="00AA217D" w:rsidRPr="007932A2" w:rsidRDefault="00AA217D" w:rsidP="00AA217D">
            <w:pPr>
              <w:jc w:val="center"/>
              <w:rPr>
                <w:rFonts w:ascii="Arial Rounded MT Bold" w:hAnsi="Arial Rounded MT Bold"/>
                <w:b/>
                <w:bCs/>
                <w:color w:val="EE111F"/>
                <w:lang w:val="de-DE"/>
              </w:rPr>
            </w:pPr>
            <w:r w:rsidRPr="007932A2">
              <w:rPr>
                <w:rFonts w:ascii="Wingdings 2" w:eastAsia="Calibri" w:hAnsi="Wingdings 2" w:cs="Times New Roman"/>
                <w:color w:val="EE111F"/>
                <w:sz w:val="32"/>
                <w:szCs w:val="32"/>
                <w:lang w:val="de-DE"/>
              </w:rPr>
              <w:t></w:t>
            </w:r>
          </w:p>
        </w:tc>
        <w:tc>
          <w:tcPr>
            <w:tcW w:w="7146" w:type="dxa"/>
            <w:tcBorders>
              <w:top w:val="single" w:sz="4" w:space="0" w:color="808080"/>
              <w:left w:val="single" w:sz="4" w:space="0" w:color="808080"/>
              <w:bottom w:val="single" w:sz="4" w:space="0" w:color="808080"/>
              <w:right w:val="single" w:sz="4" w:space="0" w:color="808080"/>
            </w:tcBorders>
          </w:tcPr>
          <w:p w14:paraId="401CAB5C"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Oft habe ich das Gefühl, dass ich die Ergebnisse der Aufgaben meiner Mitarbeitenden kontrollieren muss, damit sie auch wirklich ordentlich erledigt werden.</w:t>
            </w:r>
          </w:p>
        </w:tc>
      </w:tr>
      <w:tr w:rsidR="00AA217D" w:rsidRPr="00631265" w14:paraId="37BE0151" w14:textId="77777777" w:rsidTr="00AA217D">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7DA0570B" w14:textId="70655D0E" w:rsidR="00AA217D" w:rsidRPr="007932A2" w:rsidRDefault="00AA217D" w:rsidP="00AA217D">
            <w:pPr>
              <w:jc w:val="center"/>
              <w:rPr>
                <w:rFonts w:ascii="Arial Rounded MT Bold" w:hAnsi="Arial Rounded MT Bold"/>
                <w:b/>
                <w:bCs/>
                <w:color w:val="B1D230"/>
                <w:lang w:val="de-DE"/>
              </w:rPr>
            </w:pPr>
            <w:r w:rsidRPr="007932A2">
              <w:rPr>
                <w:rFonts w:ascii="Wingdings 2" w:eastAsia="Calibri" w:hAnsi="Wingdings 2" w:cs="Times New Roman"/>
                <w:color w:val="B1D230"/>
                <w:sz w:val="32"/>
                <w:szCs w:val="32"/>
                <w:lang w:val="de-DE"/>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0B383B5C" w14:textId="77AC79FD" w:rsidR="00AA217D" w:rsidRPr="007932A2" w:rsidRDefault="00AA217D" w:rsidP="00AA217D">
            <w:pPr>
              <w:jc w:val="center"/>
              <w:rPr>
                <w:rFonts w:ascii="Arial Rounded MT Bold" w:hAnsi="Arial Rounded MT Bold"/>
                <w:b/>
                <w:bCs/>
                <w:color w:val="EE111F"/>
                <w:lang w:val="de-DE"/>
              </w:rPr>
            </w:pPr>
            <w:r w:rsidRPr="007932A2">
              <w:rPr>
                <w:rFonts w:ascii="Wingdings 2" w:eastAsia="Calibri" w:hAnsi="Wingdings 2" w:cs="Times New Roman"/>
                <w:color w:val="EE111F"/>
                <w:sz w:val="32"/>
                <w:szCs w:val="32"/>
                <w:lang w:val="de-DE"/>
              </w:rPr>
              <w:t></w:t>
            </w:r>
          </w:p>
        </w:tc>
        <w:tc>
          <w:tcPr>
            <w:tcW w:w="7146" w:type="dxa"/>
            <w:tcBorders>
              <w:top w:val="single" w:sz="4" w:space="0" w:color="808080"/>
              <w:left w:val="single" w:sz="4" w:space="0" w:color="808080"/>
              <w:bottom w:val="single" w:sz="4" w:space="0" w:color="808080"/>
              <w:right w:val="single" w:sz="4" w:space="0" w:color="808080"/>
            </w:tcBorders>
          </w:tcPr>
          <w:p w14:paraId="0749DD5E"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Sogar meine guten Mitarbeitenden wirken in letzter Zeit öfter so, als wären sie nicht ganz auf der Höhe.</w:t>
            </w:r>
          </w:p>
        </w:tc>
      </w:tr>
      <w:tr w:rsidR="00AA217D" w:rsidRPr="00631265" w14:paraId="44DD8D29" w14:textId="77777777" w:rsidTr="00AA217D">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0F4553AD" w14:textId="22E2A127" w:rsidR="00AA217D" w:rsidRPr="007932A2" w:rsidRDefault="00AA217D" w:rsidP="00AA217D">
            <w:pPr>
              <w:jc w:val="center"/>
              <w:rPr>
                <w:rFonts w:ascii="Arial Rounded MT Bold" w:hAnsi="Arial Rounded MT Bold"/>
                <w:b/>
                <w:bCs/>
                <w:color w:val="B1D230"/>
                <w:lang w:val="de-DE"/>
              </w:rPr>
            </w:pPr>
            <w:r w:rsidRPr="007932A2">
              <w:rPr>
                <w:rFonts w:ascii="Wingdings 2" w:eastAsia="Calibri" w:hAnsi="Wingdings 2" w:cs="Times New Roman"/>
                <w:color w:val="B1D230"/>
                <w:sz w:val="32"/>
                <w:szCs w:val="32"/>
                <w:lang w:val="de-DE"/>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71A7BFC1" w14:textId="1C711FB4" w:rsidR="00AA217D" w:rsidRPr="007932A2" w:rsidRDefault="00AA217D" w:rsidP="00AA217D">
            <w:pPr>
              <w:jc w:val="center"/>
              <w:rPr>
                <w:rFonts w:ascii="Arial Rounded MT Bold" w:hAnsi="Arial Rounded MT Bold"/>
                <w:b/>
                <w:bCs/>
                <w:color w:val="EE111F"/>
                <w:lang w:val="de-DE"/>
              </w:rPr>
            </w:pPr>
            <w:r w:rsidRPr="007932A2">
              <w:rPr>
                <w:rFonts w:ascii="Wingdings 2" w:eastAsia="Calibri" w:hAnsi="Wingdings 2" w:cs="Times New Roman"/>
                <w:color w:val="EE111F"/>
                <w:sz w:val="32"/>
                <w:szCs w:val="32"/>
                <w:lang w:val="de-DE"/>
              </w:rPr>
              <w:t></w:t>
            </w:r>
          </w:p>
        </w:tc>
        <w:tc>
          <w:tcPr>
            <w:tcW w:w="7146" w:type="dxa"/>
            <w:tcBorders>
              <w:top w:val="single" w:sz="4" w:space="0" w:color="808080"/>
              <w:left w:val="single" w:sz="4" w:space="0" w:color="808080"/>
              <w:bottom w:val="single" w:sz="4" w:space="0" w:color="808080"/>
              <w:right w:val="single" w:sz="4" w:space="0" w:color="808080"/>
            </w:tcBorders>
          </w:tcPr>
          <w:p w14:paraId="4B7439E3"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Es ist schon vorgekommen, dass meine Mitarbeitenden nicht durch mich, sondern durch „Flurfunk“ erfahren haben, dass Veränderungen im Unternehmen anstehen.</w:t>
            </w:r>
          </w:p>
        </w:tc>
      </w:tr>
      <w:tr w:rsidR="00AA217D" w:rsidRPr="00631265" w14:paraId="40B90E20" w14:textId="77777777" w:rsidTr="00AA217D">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027D339E" w14:textId="0853D0F5" w:rsidR="00AA217D" w:rsidRPr="007932A2" w:rsidRDefault="00AA217D" w:rsidP="00AA217D">
            <w:pPr>
              <w:jc w:val="center"/>
              <w:rPr>
                <w:rFonts w:ascii="Arial Rounded MT Bold" w:hAnsi="Arial Rounded MT Bold"/>
                <w:b/>
                <w:bCs/>
                <w:color w:val="B1D230"/>
                <w:lang w:val="de-DE"/>
              </w:rPr>
            </w:pPr>
            <w:r w:rsidRPr="007932A2">
              <w:rPr>
                <w:rFonts w:ascii="Wingdings 2" w:eastAsia="Calibri" w:hAnsi="Wingdings 2" w:cs="Times New Roman"/>
                <w:color w:val="B1D230"/>
                <w:sz w:val="32"/>
                <w:szCs w:val="32"/>
                <w:lang w:val="de-DE"/>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1831E016" w14:textId="57D6722B" w:rsidR="00AA217D" w:rsidRPr="007932A2" w:rsidRDefault="00AA217D" w:rsidP="00AA217D">
            <w:pPr>
              <w:jc w:val="center"/>
              <w:rPr>
                <w:rFonts w:ascii="Arial Rounded MT Bold" w:hAnsi="Arial Rounded MT Bold"/>
                <w:b/>
                <w:bCs/>
                <w:color w:val="EE111F"/>
                <w:lang w:val="de-DE"/>
              </w:rPr>
            </w:pPr>
            <w:r w:rsidRPr="007932A2">
              <w:rPr>
                <w:rFonts w:ascii="Wingdings 2" w:eastAsia="Calibri" w:hAnsi="Wingdings 2" w:cs="Times New Roman"/>
                <w:color w:val="EE111F"/>
                <w:sz w:val="32"/>
                <w:szCs w:val="32"/>
                <w:lang w:val="de-DE"/>
              </w:rPr>
              <w:t></w:t>
            </w:r>
          </w:p>
        </w:tc>
        <w:tc>
          <w:tcPr>
            <w:tcW w:w="7146" w:type="dxa"/>
            <w:tcBorders>
              <w:top w:val="single" w:sz="4" w:space="0" w:color="808080"/>
              <w:left w:val="single" w:sz="4" w:space="0" w:color="808080"/>
              <w:bottom w:val="single" w:sz="4" w:space="0" w:color="808080"/>
              <w:right w:val="single" w:sz="4" w:space="0" w:color="808080"/>
            </w:tcBorders>
          </w:tcPr>
          <w:p w14:paraId="4C6E5B80"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Für Weiterbildung haben meine Mitarbeitenden keine Zeit. Der laufende Betrieb lässt das einfach nicht zu.</w:t>
            </w:r>
          </w:p>
        </w:tc>
      </w:tr>
      <w:tr w:rsidR="00AA217D" w:rsidRPr="00631265" w14:paraId="7EECE369" w14:textId="77777777" w:rsidTr="00AA217D">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165FA630" w14:textId="6D5804E7" w:rsidR="00AA217D" w:rsidRPr="007932A2" w:rsidRDefault="00AA217D" w:rsidP="00AA217D">
            <w:pPr>
              <w:jc w:val="center"/>
              <w:rPr>
                <w:rFonts w:ascii="Arial Rounded MT Bold" w:hAnsi="Arial Rounded MT Bold"/>
                <w:b/>
                <w:bCs/>
                <w:color w:val="B1D230"/>
                <w:lang w:val="de-DE"/>
              </w:rPr>
            </w:pPr>
            <w:r w:rsidRPr="007932A2">
              <w:rPr>
                <w:rFonts w:ascii="Wingdings 2" w:eastAsia="Calibri" w:hAnsi="Wingdings 2" w:cs="Times New Roman"/>
                <w:color w:val="B1D230"/>
                <w:sz w:val="32"/>
                <w:szCs w:val="32"/>
                <w:lang w:val="de-DE"/>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6E773AA1" w14:textId="2A2A6F3C" w:rsidR="00AA217D" w:rsidRPr="007932A2" w:rsidRDefault="00AA217D" w:rsidP="00AA217D">
            <w:pPr>
              <w:jc w:val="center"/>
              <w:rPr>
                <w:rFonts w:ascii="Arial Rounded MT Bold" w:hAnsi="Arial Rounded MT Bold"/>
                <w:b/>
                <w:bCs/>
                <w:color w:val="EE111F"/>
                <w:lang w:val="de-DE"/>
              </w:rPr>
            </w:pPr>
            <w:r w:rsidRPr="007932A2">
              <w:rPr>
                <w:rFonts w:ascii="Wingdings 2" w:eastAsia="Calibri" w:hAnsi="Wingdings 2" w:cs="Times New Roman"/>
                <w:color w:val="EE111F"/>
                <w:sz w:val="32"/>
                <w:szCs w:val="32"/>
                <w:lang w:val="de-DE"/>
              </w:rPr>
              <w:t></w:t>
            </w:r>
          </w:p>
        </w:tc>
        <w:tc>
          <w:tcPr>
            <w:tcW w:w="7146" w:type="dxa"/>
            <w:tcBorders>
              <w:top w:val="single" w:sz="4" w:space="0" w:color="808080"/>
              <w:left w:val="single" w:sz="4" w:space="0" w:color="808080"/>
              <w:bottom w:val="single" w:sz="4" w:space="0" w:color="808080"/>
              <w:right w:val="single" w:sz="4" w:space="0" w:color="808080"/>
            </w:tcBorders>
          </w:tcPr>
          <w:p w14:paraId="6F111F5B" w14:textId="77777777" w:rsidR="00AA217D" w:rsidRPr="007932A2" w:rsidRDefault="00AA217D" w:rsidP="00AA217D">
            <w:pPr>
              <w:rPr>
                <w:rFonts w:ascii="Arial Rounded MT Bold" w:hAnsi="Arial Rounded MT Bold"/>
                <w:lang w:val="de-DE"/>
              </w:rPr>
            </w:pPr>
            <w:r w:rsidRPr="007932A2">
              <w:rPr>
                <w:rFonts w:ascii="Arial Rounded MT Bold" w:hAnsi="Arial Rounded MT Bold"/>
                <w:lang w:val="de-DE"/>
              </w:rPr>
              <w:t>Betriebsausflug und Weihnachtsfeier würden einige der Mitarbeitenden am liebsten ausfallen lassen.</w:t>
            </w:r>
          </w:p>
        </w:tc>
      </w:tr>
    </w:tbl>
    <w:p w14:paraId="790C9F5B" w14:textId="59AD3FD2" w:rsidR="00A948B4" w:rsidRPr="007932A2" w:rsidRDefault="00A948B4" w:rsidP="00AA217D">
      <w:pPr>
        <w:spacing w:after="0" w:line="240" w:lineRule="auto"/>
        <w:rPr>
          <w:rFonts w:ascii="Arial Rounded MT Bold" w:hAnsi="Arial Rounded MT Bold"/>
          <w:lang w:val="de-DE"/>
        </w:rPr>
      </w:pPr>
    </w:p>
    <w:p w14:paraId="66764D41" w14:textId="637E9B04" w:rsidR="00AA217D" w:rsidRPr="007932A2" w:rsidRDefault="00AA217D" w:rsidP="00AA217D">
      <w:pPr>
        <w:spacing w:after="0" w:line="240" w:lineRule="auto"/>
        <w:rPr>
          <w:rFonts w:ascii="Arial Rounded MT Bold" w:hAnsi="Arial Rounded MT Bold"/>
          <w:lang w:val="de-DE"/>
        </w:rPr>
      </w:pPr>
    </w:p>
    <w:p w14:paraId="0B0DD195" w14:textId="2C2DEE89" w:rsidR="00AA217D" w:rsidRPr="007932A2" w:rsidRDefault="00AA217D" w:rsidP="00AA217D">
      <w:pPr>
        <w:spacing w:after="0" w:line="240" w:lineRule="auto"/>
        <w:rPr>
          <w:rFonts w:ascii="Arial Rounded MT Bold" w:hAnsi="Arial Rounded MT Bold"/>
          <w:lang w:val="de-DE"/>
        </w:rPr>
      </w:pPr>
    </w:p>
    <w:p w14:paraId="7924DA74" w14:textId="15DD886F" w:rsidR="00AA217D" w:rsidRPr="007932A2" w:rsidRDefault="00AA217D" w:rsidP="00AA217D">
      <w:pPr>
        <w:spacing w:after="0" w:line="240" w:lineRule="auto"/>
        <w:rPr>
          <w:rFonts w:ascii="Arial Rounded MT Bold" w:hAnsi="Arial Rounded MT Bold"/>
          <w:lang w:val="de-DE"/>
        </w:rPr>
      </w:pPr>
    </w:p>
    <w:p w14:paraId="6EC7BA33" w14:textId="7F3F3959" w:rsidR="00AA217D" w:rsidRPr="007932A2" w:rsidRDefault="00AA217D" w:rsidP="00AA217D">
      <w:pPr>
        <w:spacing w:after="0" w:line="240" w:lineRule="auto"/>
        <w:rPr>
          <w:rFonts w:ascii="Arial Rounded MT Bold" w:hAnsi="Arial Rounded MT Bold"/>
          <w:lang w:val="de-DE"/>
        </w:rPr>
      </w:pPr>
    </w:p>
    <w:p w14:paraId="3788113B" w14:textId="7A09CEAF" w:rsidR="00AA217D" w:rsidRPr="007932A2" w:rsidRDefault="00AA217D" w:rsidP="00AA217D">
      <w:pPr>
        <w:spacing w:after="0" w:line="240" w:lineRule="auto"/>
        <w:rPr>
          <w:rFonts w:ascii="Arial Rounded MT Bold" w:hAnsi="Arial Rounded MT Bold"/>
          <w:lang w:val="de-DE"/>
        </w:rPr>
      </w:pPr>
    </w:p>
    <w:p w14:paraId="654B1000" w14:textId="77777777" w:rsidR="00AA217D" w:rsidRPr="007932A2" w:rsidRDefault="00AA217D" w:rsidP="00AA217D">
      <w:pPr>
        <w:spacing w:after="0" w:line="240" w:lineRule="auto"/>
        <w:rPr>
          <w:rFonts w:ascii="Arial Rounded MT Bold" w:hAnsi="Arial Rounded MT Bold"/>
          <w:lang w:val="de-DE"/>
        </w:rPr>
      </w:pPr>
    </w:p>
    <w:p w14:paraId="23848ED5" w14:textId="4D5E749B" w:rsidR="00E60798" w:rsidRPr="007932A2" w:rsidRDefault="008126EB" w:rsidP="00AA217D">
      <w:pPr>
        <w:shd w:val="clear" w:color="auto" w:fill="808080"/>
        <w:spacing w:after="0" w:line="240" w:lineRule="auto"/>
        <w:jc w:val="center"/>
        <w:rPr>
          <w:rFonts w:ascii="Arial Rounded MT Bold" w:hAnsi="Arial Rounded MT Bold"/>
          <w:b/>
          <w:bCs/>
          <w:color w:val="FFFFFF" w:themeColor="background1"/>
          <w:sz w:val="32"/>
          <w:szCs w:val="32"/>
          <w:lang w:val="de-DE"/>
        </w:rPr>
      </w:pPr>
      <w:r w:rsidRPr="007932A2">
        <w:rPr>
          <w:rFonts w:ascii="Arial Rounded MT Bold" w:hAnsi="Arial Rounded MT Bold"/>
          <w:b/>
          <w:bCs/>
          <w:color w:val="FFFFFF" w:themeColor="background1"/>
          <w:sz w:val="32"/>
          <w:szCs w:val="32"/>
          <w:lang w:val="de-DE"/>
        </w:rPr>
        <w:lastRenderedPageBreak/>
        <w:t>Auswertung Teil I:</w:t>
      </w:r>
    </w:p>
    <w:p w14:paraId="1FCC49C5" w14:textId="2F683FA5" w:rsidR="008126EB" w:rsidRPr="007932A2" w:rsidRDefault="00E60798" w:rsidP="00AA217D">
      <w:pPr>
        <w:shd w:val="clear" w:color="auto" w:fill="808080"/>
        <w:spacing w:after="0" w:line="240" w:lineRule="auto"/>
        <w:jc w:val="center"/>
        <w:rPr>
          <w:rFonts w:ascii="Arial Rounded MT Bold" w:hAnsi="Arial Rounded MT Bold"/>
          <w:b/>
          <w:bCs/>
          <w:color w:val="FFFFFF" w:themeColor="background1"/>
          <w:sz w:val="32"/>
          <w:szCs w:val="32"/>
          <w:lang w:val="de-DE"/>
        </w:rPr>
      </w:pPr>
      <w:r w:rsidRPr="007932A2">
        <w:rPr>
          <w:rFonts w:ascii="Arial Rounded MT Bold" w:hAnsi="Arial Rounded MT Bold"/>
          <w:b/>
          <w:bCs/>
          <w:color w:val="FFFFFF" w:themeColor="background1"/>
          <w:sz w:val="32"/>
          <w:szCs w:val="32"/>
          <w:lang w:val="de-DE"/>
        </w:rPr>
        <w:t>W</w:t>
      </w:r>
      <w:r w:rsidR="008126EB" w:rsidRPr="007932A2">
        <w:rPr>
          <w:rFonts w:ascii="Arial Rounded MT Bold" w:hAnsi="Arial Rounded MT Bold"/>
          <w:b/>
          <w:bCs/>
          <w:color w:val="FFFFFF" w:themeColor="background1"/>
          <w:sz w:val="32"/>
          <w:szCs w:val="32"/>
          <w:lang w:val="de-DE"/>
        </w:rPr>
        <w:t>ie belastet bin ich als Führungskraft?</w:t>
      </w:r>
    </w:p>
    <w:p w14:paraId="35D0B04C" w14:textId="77777777" w:rsidR="008126EB" w:rsidRPr="007932A2" w:rsidRDefault="008126EB" w:rsidP="00AA217D">
      <w:pPr>
        <w:spacing w:after="0" w:line="240" w:lineRule="auto"/>
        <w:rPr>
          <w:rFonts w:ascii="Arial Rounded MT Bold" w:hAnsi="Arial Rounded MT Bold"/>
          <w:lang w:val="de-DE"/>
        </w:rPr>
      </w:pPr>
    </w:p>
    <w:p w14:paraId="7B36BAF8" w14:textId="2E741184" w:rsidR="008126EB" w:rsidRPr="007932A2" w:rsidRDefault="008126EB" w:rsidP="00AA217D">
      <w:pPr>
        <w:spacing w:after="0" w:line="240" w:lineRule="auto"/>
        <w:rPr>
          <w:rFonts w:ascii="Arial Rounded MT Bold" w:hAnsi="Arial Rounded MT Bold"/>
          <w:lang w:val="de-DE"/>
        </w:rPr>
      </w:pPr>
      <w:r w:rsidRPr="007932A2">
        <w:rPr>
          <w:rFonts w:ascii="Arial Rounded MT Bold" w:hAnsi="Arial Rounded MT Bold"/>
          <w:lang w:val="de-DE"/>
        </w:rPr>
        <w:t xml:space="preserve">Wenn Sie </w:t>
      </w:r>
      <w:r w:rsidRPr="007932A2">
        <w:rPr>
          <w:rFonts w:ascii="Arial Rounded MT Bold" w:hAnsi="Arial Rounded MT Bold"/>
          <w:b/>
          <w:bCs/>
          <w:lang w:val="de-DE"/>
        </w:rPr>
        <w:t>3 und mehr Aussagen</w:t>
      </w:r>
      <w:r w:rsidRPr="007932A2">
        <w:rPr>
          <w:rFonts w:ascii="Arial Rounded MT Bold" w:hAnsi="Arial Rounded MT Bold"/>
          <w:lang w:val="de-DE"/>
        </w:rPr>
        <w:t xml:space="preserve"> angekreuzt haben, liegen bei Ihnen vermutlich Ansätze einer Überlastung und Erschöpfung durch Dauerstress vor. Ihre Psyche reagiert gereizt und abwehrend, Ihr Körper sendet Signale, die sagen: Das ist mir zu viel!</w:t>
      </w:r>
    </w:p>
    <w:p w14:paraId="3BBBD889" w14:textId="77777777" w:rsidR="00AA217D" w:rsidRPr="007932A2" w:rsidRDefault="00AA217D" w:rsidP="00AA217D">
      <w:pPr>
        <w:spacing w:after="0" w:line="240" w:lineRule="auto"/>
        <w:rPr>
          <w:rFonts w:ascii="Arial Rounded MT Bold" w:hAnsi="Arial Rounded MT Bold"/>
          <w:lang w:val="de-DE"/>
        </w:rPr>
      </w:pPr>
    </w:p>
    <w:p w14:paraId="22929173" w14:textId="0BB1B6BB" w:rsidR="008126EB" w:rsidRPr="007932A2" w:rsidRDefault="008126EB" w:rsidP="00AA217D">
      <w:pPr>
        <w:spacing w:after="0" w:line="240" w:lineRule="auto"/>
        <w:rPr>
          <w:rFonts w:ascii="Arial Rounded MT Bold" w:hAnsi="Arial Rounded MT Bold"/>
          <w:lang w:val="de-DE"/>
        </w:rPr>
      </w:pPr>
      <w:r w:rsidRPr="007932A2">
        <w:rPr>
          <w:rFonts w:ascii="Arial Rounded MT Bold" w:hAnsi="Arial Rounded MT Bold"/>
          <w:lang w:val="de-DE"/>
        </w:rPr>
        <w:t xml:space="preserve">Wenn Sie </w:t>
      </w:r>
      <w:r w:rsidRPr="007932A2">
        <w:rPr>
          <w:rFonts w:ascii="Arial Rounded MT Bold" w:hAnsi="Arial Rounded MT Bold"/>
          <w:b/>
          <w:bCs/>
          <w:lang w:val="de-DE"/>
        </w:rPr>
        <w:t>5 und mehr Aussagen</w:t>
      </w:r>
      <w:r w:rsidRPr="007932A2">
        <w:rPr>
          <w:rFonts w:ascii="Arial Rounded MT Bold" w:hAnsi="Arial Rounded MT Bold"/>
          <w:lang w:val="de-DE"/>
        </w:rPr>
        <w:t xml:space="preserve"> angekreuzt haben, spüren Sie vermutlich selbst, dass der Stress Ihnen über den Kopf wächst und Ihnen Tatkraft, Engagement und Wohlbefinden raubt.</w:t>
      </w:r>
    </w:p>
    <w:p w14:paraId="24D067AD" w14:textId="77777777" w:rsidR="00AA217D" w:rsidRPr="007932A2" w:rsidRDefault="00AA217D" w:rsidP="00AA217D">
      <w:pPr>
        <w:spacing w:after="0" w:line="240" w:lineRule="auto"/>
        <w:rPr>
          <w:rFonts w:ascii="Arial Rounded MT Bold" w:hAnsi="Arial Rounded MT Bold"/>
          <w:lang w:val="de-DE"/>
        </w:rPr>
      </w:pPr>
    </w:p>
    <w:p w14:paraId="3A7C8A9A" w14:textId="306EC6E1" w:rsidR="008126EB" w:rsidRPr="007932A2" w:rsidRDefault="008126EB" w:rsidP="00AA217D">
      <w:pPr>
        <w:spacing w:after="0" w:line="240" w:lineRule="auto"/>
        <w:rPr>
          <w:rFonts w:ascii="Arial Rounded MT Bold" w:hAnsi="Arial Rounded MT Bold"/>
          <w:lang w:val="de-DE"/>
        </w:rPr>
      </w:pPr>
      <w:r w:rsidRPr="007932A2">
        <w:rPr>
          <w:rFonts w:ascii="Arial Rounded MT Bold" w:hAnsi="Arial Rounded MT Bold"/>
          <w:lang w:val="de-DE"/>
        </w:rPr>
        <w:t xml:space="preserve">Wenn Sie </w:t>
      </w:r>
      <w:r w:rsidRPr="007932A2">
        <w:rPr>
          <w:rFonts w:ascii="Arial Rounded MT Bold" w:hAnsi="Arial Rounded MT Bold"/>
          <w:b/>
          <w:bCs/>
          <w:lang w:val="de-DE"/>
        </w:rPr>
        <w:t>7 und mehr Aussagen</w:t>
      </w:r>
      <w:r w:rsidRPr="007932A2">
        <w:rPr>
          <w:rFonts w:ascii="Arial Rounded MT Bold" w:hAnsi="Arial Rounded MT Bold"/>
          <w:lang w:val="de-DE"/>
        </w:rPr>
        <w:t xml:space="preserve"> zustimmend beantwortet haben, sind Sie wahrscheinlich schon seit mehreren Jahren beansprucht. Ihre Gesundheit ist ernsthaft in Gefahr. Es ist sehr typisch für starke und leistungsorientierte Personen, dass sie ihre Arbeitskraft extrem lange erhalten und ihren Job gut ausfüllen können, auch wenn Psyche und Körper längst Alarm schlagen. Übernehmen Sie Verantwortung für sich und wenden Sie sich bitte an Ihren Arzt, um herauszufinden, welche Rolle Stress für Ihre Beschwerden spielt. Ergründen Sie, wie Sie der Dauerbelastung entgegenwirken können, bevor Sie ernsthaft erkranken (etwa an einem Burnout).</w:t>
      </w:r>
    </w:p>
    <w:p w14:paraId="01E5E8A3" w14:textId="6C1A71AE" w:rsidR="008126EB" w:rsidRPr="007932A2" w:rsidRDefault="008126EB" w:rsidP="00AA217D">
      <w:pPr>
        <w:spacing w:after="0" w:line="240" w:lineRule="auto"/>
        <w:rPr>
          <w:rFonts w:ascii="Arial Rounded MT Bold" w:hAnsi="Arial Rounded MT Bold"/>
          <w:lang w:val="de-DE"/>
        </w:rPr>
      </w:pPr>
    </w:p>
    <w:p w14:paraId="39997F8F" w14:textId="50BF58CE" w:rsidR="008126EB" w:rsidRPr="007932A2" w:rsidRDefault="008126EB" w:rsidP="00AA217D">
      <w:pPr>
        <w:spacing w:after="0" w:line="240" w:lineRule="auto"/>
        <w:rPr>
          <w:rFonts w:ascii="Arial Rounded MT Bold" w:hAnsi="Arial Rounded MT Bold"/>
          <w:lang w:val="de-DE"/>
        </w:rPr>
      </w:pPr>
    </w:p>
    <w:p w14:paraId="0D04B7A1" w14:textId="77777777" w:rsidR="00E60798" w:rsidRPr="007932A2" w:rsidRDefault="0070585D" w:rsidP="00AA217D">
      <w:pPr>
        <w:shd w:val="clear" w:color="auto" w:fill="808080"/>
        <w:spacing w:after="0" w:line="240" w:lineRule="auto"/>
        <w:jc w:val="center"/>
        <w:rPr>
          <w:rFonts w:ascii="Arial Rounded MT Bold" w:hAnsi="Arial Rounded MT Bold"/>
          <w:b/>
          <w:bCs/>
          <w:color w:val="FFFFFF" w:themeColor="background1"/>
          <w:sz w:val="32"/>
          <w:szCs w:val="32"/>
          <w:lang w:val="de-DE"/>
        </w:rPr>
      </w:pPr>
      <w:r w:rsidRPr="007932A2">
        <w:rPr>
          <w:rFonts w:ascii="Arial Rounded MT Bold" w:hAnsi="Arial Rounded MT Bold"/>
          <w:b/>
          <w:bCs/>
          <w:color w:val="FFFFFF" w:themeColor="background1"/>
          <w:sz w:val="32"/>
          <w:szCs w:val="32"/>
          <w:lang w:val="de-DE"/>
        </w:rPr>
        <w:t>A</w:t>
      </w:r>
      <w:r w:rsidR="008126EB" w:rsidRPr="007932A2">
        <w:rPr>
          <w:rFonts w:ascii="Arial Rounded MT Bold" w:hAnsi="Arial Rounded MT Bold"/>
          <w:b/>
          <w:bCs/>
          <w:color w:val="FFFFFF" w:themeColor="background1"/>
          <w:sz w:val="32"/>
          <w:szCs w:val="32"/>
          <w:lang w:val="de-DE"/>
        </w:rPr>
        <w:t xml:space="preserve">uswertung </w:t>
      </w:r>
      <w:r w:rsidRPr="007932A2">
        <w:rPr>
          <w:rFonts w:ascii="Arial Rounded MT Bold" w:hAnsi="Arial Rounded MT Bold"/>
          <w:b/>
          <w:bCs/>
          <w:color w:val="FFFFFF" w:themeColor="background1"/>
          <w:sz w:val="32"/>
          <w:szCs w:val="32"/>
          <w:lang w:val="de-DE"/>
        </w:rPr>
        <w:t>T</w:t>
      </w:r>
      <w:r w:rsidR="008126EB" w:rsidRPr="007932A2">
        <w:rPr>
          <w:rFonts w:ascii="Arial Rounded MT Bold" w:hAnsi="Arial Rounded MT Bold"/>
          <w:b/>
          <w:bCs/>
          <w:color w:val="FFFFFF" w:themeColor="background1"/>
          <w:sz w:val="32"/>
          <w:szCs w:val="32"/>
          <w:lang w:val="de-DE"/>
        </w:rPr>
        <w:t xml:space="preserve">eil </w:t>
      </w:r>
      <w:r w:rsidRPr="007932A2">
        <w:rPr>
          <w:rFonts w:ascii="Arial Rounded MT Bold" w:hAnsi="Arial Rounded MT Bold"/>
          <w:b/>
          <w:bCs/>
          <w:color w:val="FFFFFF" w:themeColor="background1"/>
          <w:sz w:val="32"/>
          <w:szCs w:val="32"/>
          <w:lang w:val="de-DE"/>
        </w:rPr>
        <w:t>II</w:t>
      </w:r>
      <w:r w:rsidR="008126EB" w:rsidRPr="007932A2">
        <w:rPr>
          <w:rFonts w:ascii="Arial Rounded MT Bold" w:hAnsi="Arial Rounded MT Bold"/>
          <w:b/>
          <w:bCs/>
          <w:color w:val="FFFFFF" w:themeColor="background1"/>
          <w:sz w:val="32"/>
          <w:szCs w:val="32"/>
          <w:lang w:val="de-DE"/>
        </w:rPr>
        <w:t>:</w:t>
      </w:r>
    </w:p>
    <w:p w14:paraId="17D31138" w14:textId="5BEF7913" w:rsidR="008126EB" w:rsidRPr="007932A2" w:rsidRDefault="008126EB" w:rsidP="00AA217D">
      <w:pPr>
        <w:shd w:val="clear" w:color="auto" w:fill="808080"/>
        <w:spacing w:after="0" w:line="240" w:lineRule="auto"/>
        <w:jc w:val="center"/>
        <w:rPr>
          <w:rFonts w:ascii="Arial Rounded MT Bold" w:hAnsi="Arial Rounded MT Bold"/>
          <w:b/>
          <w:bCs/>
          <w:color w:val="FFFFFF" w:themeColor="background1"/>
          <w:sz w:val="32"/>
          <w:szCs w:val="32"/>
          <w:lang w:val="de-DE"/>
        </w:rPr>
      </w:pPr>
      <w:r w:rsidRPr="007932A2">
        <w:rPr>
          <w:rFonts w:ascii="Arial Rounded MT Bold" w:hAnsi="Arial Rounded MT Bold"/>
          <w:b/>
          <w:bCs/>
          <w:color w:val="FFFFFF" w:themeColor="background1"/>
          <w:sz w:val="32"/>
          <w:szCs w:val="32"/>
          <w:lang w:val="de-DE"/>
        </w:rPr>
        <w:t xml:space="preserve">Wie belastet sind meine </w:t>
      </w:r>
      <w:r w:rsidR="0070585D" w:rsidRPr="007932A2">
        <w:rPr>
          <w:rFonts w:ascii="Arial Rounded MT Bold" w:hAnsi="Arial Rounded MT Bold"/>
          <w:b/>
          <w:bCs/>
          <w:color w:val="FFFFFF" w:themeColor="background1"/>
          <w:sz w:val="32"/>
          <w:szCs w:val="32"/>
          <w:lang w:val="de-DE"/>
        </w:rPr>
        <w:t>M</w:t>
      </w:r>
      <w:r w:rsidRPr="007932A2">
        <w:rPr>
          <w:rFonts w:ascii="Arial Rounded MT Bold" w:hAnsi="Arial Rounded MT Bold"/>
          <w:b/>
          <w:bCs/>
          <w:color w:val="FFFFFF" w:themeColor="background1"/>
          <w:sz w:val="32"/>
          <w:szCs w:val="32"/>
          <w:lang w:val="de-DE"/>
        </w:rPr>
        <w:t>itarbeitenden?</w:t>
      </w:r>
    </w:p>
    <w:p w14:paraId="137077F4" w14:textId="77777777" w:rsidR="0070585D" w:rsidRPr="007932A2" w:rsidRDefault="0070585D" w:rsidP="00AA217D">
      <w:pPr>
        <w:spacing w:after="0" w:line="240" w:lineRule="auto"/>
        <w:rPr>
          <w:rFonts w:ascii="Arial Rounded MT Bold" w:hAnsi="Arial Rounded MT Bold"/>
          <w:lang w:val="de-DE"/>
        </w:rPr>
      </w:pPr>
    </w:p>
    <w:p w14:paraId="17484B0B" w14:textId="02E53C9D" w:rsidR="008126EB" w:rsidRPr="007932A2" w:rsidRDefault="008126EB" w:rsidP="00AA217D">
      <w:pPr>
        <w:spacing w:after="0" w:line="240" w:lineRule="auto"/>
        <w:rPr>
          <w:rFonts w:ascii="Arial Rounded MT Bold" w:hAnsi="Arial Rounded MT Bold"/>
          <w:lang w:val="de-DE"/>
        </w:rPr>
      </w:pPr>
      <w:r w:rsidRPr="007932A2">
        <w:rPr>
          <w:rFonts w:ascii="Arial Rounded MT Bold" w:hAnsi="Arial Rounded MT Bold"/>
          <w:lang w:val="de-DE"/>
        </w:rPr>
        <w:t>Jeder einzelne der obigen Punkte kann infolge von länger anhaltender Belastung in einem Unternehmen auftreten.</w:t>
      </w:r>
    </w:p>
    <w:p w14:paraId="556708F4" w14:textId="77777777" w:rsidR="00AA217D" w:rsidRPr="007932A2" w:rsidRDefault="00AA217D" w:rsidP="00AA217D">
      <w:pPr>
        <w:spacing w:after="0" w:line="240" w:lineRule="auto"/>
        <w:rPr>
          <w:rFonts w:ascii="Arial Rounded MT Bold" w:hAnsi="Arial Rounded MT Bold"/>
          <w:lang w:val="de-DE"/>
        </w:rPr>
      </w:pPr>
    </w:p>
    <w:p w14:paraId="2BE3F4AF" w14:textId="6A262BB1" w:rsidR="008126EB" w:rsidRPr="007932A2" w:rsidRDefault="008126EB" w:rsidP="00AA217D">
      <w:pPr>
        <w:spacing w:after="0" w:line="240" w:lineRule="auto"/>
        <w:rPr>
          <w:rFonts w:ascii="Arial Rounded MT Bold" w:hAnsi="Arial Rounded MT Bold"/>
          <w:lang w:val="de-DE"/>
        </w:rPr>
      </w:pPr>
      <w:r w:rsidRPr="007932A2">
        <w:rPr>
          <w:rFonts w:ascii="Arial Rounded MT Bold" w:hAnsi="Arial Rounded MT Bold"/>
          <w:lang w:val="de-DE"/>
        </w:rPr>
        <w:t xml:space="preserve">Wenn Sie jedoch </w:t>
      </w:r>
      <w:r w:rsidRPr="007932A2">
        <w:rPr>
          <w:rFonts w:ascii="Arial Rounded MT Bold" w:hAnsi="Arial Rounded MT Bold"/>
          <w:b/>
          <w:bCs/>
          <w:lang w:val="de-DE"/>
        </w:rPr>
        <w:t>4 und mehr Aussagen</w:t>
      </w:r>
      <w:r w:rsidRPr="007932A2">
        <w:rPr>
          <w:rFonts w:ascii="Arial Rounded MT Bold" w:hAnsi="Arial Rounded MT Bold"/>
          <w:lang w:val="de-DE"/>
        </w:rPr>
        <w:t xml:space="preserve"> ankreuzen mussten, können Sie davon ausgehen, dass das Problem nicht nur einzelne Mitarbeitende betrifft, sondern dass es bereits unternehmensübergreifende Reibungsverluste durch dauerhaften Stress gibt: Engagement und Arbeitsqualität lassen nach, Beziehungen der Mitarbeitenden untereinander leiden.</w:t>
      </w:r>
    </w:p>
    <w:p w14:paraId="6BF4A3D0" w14:textId="77777777" w:rsidR="00AA217D" w:rsidRPr="007932A2" w:rsidRDefault="00AA217D" w:rsidP="00AA217D">
      <w:pPr>
        <w:spacing w:after="0" w:line="240" w:lineRule="auto"/>
        <w:rPr>
          <w:rFonts w:ascii="Arial Rounded MT Bold" w:hAnsi="Arial Rounded MT Bold"/>
          <w:lang w:val="de-DE"/>
        </w:rPr>
      </w:pPr>
    </w:p>
    <w:p w14:paraId="422567AF" w14:textId="6CCF68CE" w:rsidR="00A948B4" w:rsidRPr="007932A2" w:rsidRDefault="008126EB" w:rsidP="00AA217D">
      <w:pPr>
        <w:spacing w:after="0" w:line="240" w:lineRule="auto"/>
        <w:rPr>
          <w:rFonts w:ascii="Arial Rounded MT Bold" w:hAnsi="Arial Rounded MT Bold"/>
          <w:lang w:val="de-DE"/>
        </w:rPr>
      </w:pPr>
      <w:r w:rsidRPr="007932A2">
        <w:rPr>
          <w:rFonts w:ascii="Arial Rounded MT Bold" w:hAnsi="Arial Rounded MT Bold"/>
          <w:lang w:val="de-DE"/>
        </w:rPr>
        <w:t xml:space="preserve">Wenn Sie </w:t>
      </w:r>
      <w:r w:rsidRPr="007932A2">
        <w:rPr>
          <w:rFonts w:ascii="Arial Rounded MT Bold" w:hAnsi="Arial Rounded MT Bold"/>
          <w:b/>
          <w:bCs/>
          <w:lang w:val="de-DE"/>
        </w:rPr>
        <w:t>6 und mehr Punkte</w:t>
      </w:r>
      <w:r w:rsidRPr="007932A2">
        <w:rPr>
          <w:rFonts w:ascii="Arial Rounded MT Bold" w:hAnsi="Arial Rounded MT Bold"/>
          <w:lang w:val="de-DE"/>
        </w:rPr>
        <w:t xml:space="preserve"> als zutreffend empfanden, sind Ihre Mitarbeitenden wahrscheinlich schon sehr erschöpft. Folgeprobleme treten auf: Mobbing oder eine extreme „Dienst-nach-Vorschrift“-Mentalität. Manche Mitarbeitende sind vielleicht häufiger krank, weil sie stressbedingte Beschwerden wie Rückenleiden entwickelt haben. Sogar Ihre Leistungsträger gehen langsam unter dem Druck in die Knie</w:t>
      </w:r>
      <w:r w:rsidR="00E60798" w:rsidRPr="007932A2">
        <w:rPr>
          <w:rFonts w:ascii="Arial Rounded MT Bold" w:hAnsi="Arial Rounded MT Bold"/>
          <w:lang w:val="de-DE"/>
        </w:rPr>
        <w:t>.</w:t>
      </w:r>
    </w:p>
    <w:p w14:paraId="2AA0AD93" w14:textId="712FB13F" w:rsidR="008126EB" w:rsidRPr="007932A2" w:rsidRDefault="008126EB" w:rsidP="00AA217D">
      <w:pPr>
        <w:spacing w:after="0" w:line="240" w:lineRule="auto"/>
        <w:rPr>
          <w:rFonts w:ascii="Arial Rounded MT Bold" w:hAnsi="Arial Rounded MT Bold"/>
          <w:lang w:val="de-DE"/>
        </w:rPr>
      </w:pPr>
    </w:p>
    <w:p w14:paraId="4DAFBDB7" w14:textId="6A0DEAD2" w:rsidR="008126EB" w:rsidRPr="007932A2" w:rsidRDefault="008126EB" w:rsidP="00AA217D">
      <w:pPr>
        <w:spacing w:after="0" w:line="240" w:lineRule="auto"/>
        <w:rPr>
          <w:rFonts w:ascii="Arial Rounded MT Bold" w:hAnsi="Arial Rounded MT Bold"/>
          <w:lang w:val="de-DE"/>
        </w:rPr>
      </w:pPr>
    </w:p>
    <w:p w14:paraId="32F67639" w14:textId="34222CD1" w:rsidR="008126EB" w:rsidRPr="007932A2" w:rsidRDefault="008126EB" w:rsidP="00AA217D">
      <w:pPr>
        <w:spacing w:after="0" w:line="240" w:lineRule="auto"/>
        <w:rPr>
          <w:rFonts w:ascii="Arial Rounded MT Bold" w:hAnsi="Arial Rounded MT Bold"/>
          <w:lang w:val="de-DE"/>
        </w:rPr>
      </w:pPr>
    </w:p>
    <w:p w14:paraId="1E1E2C0A" w14:textId="5CB68CFA" w:rsidR="008126EB" w:rsidRPr="007932A2" w:rsidRDefault="008126EB" w:rsidP="00AA217D">
      <w:pPr>
        <w:spacing w:after="0" w:line="240" w:lineRule="auto"/>
        <w:rPr>
          <w:rFonts w:ascii="Arial Rounded MT Bold" w:hAnsi="Arial Rounded MT Bold"/>
          <w:lang w:val="de-DE"/>
        </w:rPr>
      </w:pPr>
    </w:p>
    <w:p w14:paraId="624B3BA5" w14:textId="77777777" w:rsidR="0070585D" w:rsidRPr="007932A2" w:rsidRDefault="0070585D" w:rsidP="00AA217D">
      <w:pPr>
        <w:spacing w:after="0" w:line="240" w:lineRule="auto"/>
        <w:rPr>
          <w:rFonts w:ascii="Arial Rounded MT Bold" w:hAnsi="Arial Rounded MT Bold"/>
          <w:lang w:val="de-DE"/>
        </w:rPr>
      </w:pPr>
    </w:p>
    <w:p w14:paraId="3D6DA9DC" w14:textId="5DE016B2" w:rsidR="00A948B4" w:rsidRPr="007932A2" w:rsidRDefault="00A948B4" w:rsidP="00AA217D">
      <w:pPr>
        <w:spacing w:after="0" w:line="240" w:lineRule="auto"/>
        <w:rPr>
          <w:rFonts w:ascii="Arial Rounded MT Bold" w:hAnsi="Arial Rounded MT Bold"/>
          <w:lang w:val="de-DE"/>
        </w:rPr>
      </w:pPr>
    </w:p>
    <w:tbl>
      <w:tblPr>
        <w:tblStyle w:val="Tabellenraster13"/>
        <w:tblW w:w="8505"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892"/>
        <w:gridCol w:w="1871"/>
        <w:gridCol w:w="1871"/>
        <w:gridCol w:w="1871"/>
      </w:tblGrid>
      <w:tr w:rsidR="006D4D38" w:rsidRPr="007932A2" w14:paraId="79C6AD7E" w14:textId="77777777" w:rsidTr="00AA217D">
        <w:trPr>
          <w:trHeight w:val="680"/>
        </w:trPr>
        <w:tc>
          <w:tcPr>
            <w:tcW w:w="2892" w:type="dxa"/>
            <w:tcBorders>
              <w:top w:val="nil"/>
              <w:left w:val="nil"/>
              <w:bottom w:val="single" w:sz="4" w:space="0" w:color="808080"/>
              <w:right w:val="single" w:sz="4" w:space="0" w:color="B1D230"/>
            </w:tcBorders>
            <w:vAlign w:val="center"/>
            <w:hideMark/>
          </w:tcPr>
          <w:p w14:paraId="35B7F769" w14:textId="77777777" w:rsidR="006D4D38" w:rsidRPr="007932A2" w:rsidRDefault="006D4D38" w:rsidP="00AA217D">
            <w:pPr>
              <w:rPr>
                <w:rFonts w:ascii="Arial Rounded MT Bold" w:hAnsi="Arial Rounded MT Bold"/>
                <w:lang w:val="de-DE"/>
              </w:rPr>
            </w:pPr>
            <w:r w:rsidRPr="007932A2">
              <w:rPr>
                <w:rFonts w:ascii="Arial Rounded MT Bold" w:hAnsi="Arial Rounded MT Bold"/>
                <w:noProof/>
                <w:lang w:val="de-DE"/>
              </w:rPr>
              <w:drawing>
                <wp:inline distT="0" distB="0" distL="0" distR="0" wp14:anchorId="15558A79" wp14:editId="0DAE09F2">
                  <wp:extent cx="1261110" cy="441325"/>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110" cy="441325"/>
                          </a:xfrm>
                          <a:prstGeom prst="rect">
                            <a:avLst/>
                          </a:prstGeom>
                          <a:noFill/>
                          <a:ln>
                            <a:noFill/>
                          </a:ln>
                        </pic:spPr>
                      </pic:pic>
                    </a:graphicData>
                  </a:graphic>
                </wp:inline>
              </w:drawing>
            </w:r>
          </w:p>
        </w:tc>
        <w:tc>
          <w:tcPr>
            <w:tcW w:w="5613" w:type="dxa"/>
            <w:gridSpan w:val="3"/>
            <w:tcBorders>
              <w:top w:val="single" w:sz="4" w:space="0" w:color="B1D230"/>
              <w:left w:val="single" w:sz="4" w:space="0" w:color="B1D230"/>
              <w:bottom w:val="single" w:sz="4" w:space="0" w:color="808080"/>
              <w:right w:val="single" w:sz="4" w:space="0" w:color="B1D230"/>
            </w:tcBorders>
            <w:shd w:val="clear" w:color="auto" w:fill="B1D230"/>
            <w:vAlign w:val="center"/>
            <w:hideMark/>
          </w:tcPr>
          <w:p w14:paraId="6D9B4C30" w14:textId="7BE0835C" w:rsidR="006D4D38" w:rsidRPr="007932A2" w:rsidRDefault="006D4D38" w:rsidP="00AA217D">
            <w:pPr>
              <w:jc w:val="center"/>
              <w:rPr>
                <w:rFonts w:ascii="Arial Rounded MT Bold" w:hAnsi="Arial Rounded MT Bold"/>
                <w:b/>
                <w:bCs/>
                <w:color w:val="FFFFFF"/>
                <w:sz w:val="32"/>
                <w:szCs w:val="32"/>
                <w:lang w:val="de-DE"/>
              </w:rPr>
            </w:pPr>
            <w:r w:rsidRPr="007932A2">
              <w:rPr>
                <w:rFonts w:ascii="Arial Rounded MT Bold" w:hAnsi="Arial Rounded MT Bold"/>
                <w:b/>
                <w:bCs/>
                <w:color w:val="FFFFFF"/>
                <w:sz w:val="32"/>
                <w:szCs w:val="32"/>
                <w:lang w:val="de-DE"/>
              </w:rPr>
              <w:t>Ma</w:t>
            </w:r>
            <w:r w:rsidR="002248C1" w:rsidRPr="007932A2">
              <w:rPr>
                <w:rFonts w:ascii="Arial Rounded MT Bold" w:hAnsi="Arial Rounded MT Bold"/>
                <w:b/>
                <w:bCs/>
                <w:color w:val="FFFFFF"/>
                <w:sz w:val="32"/>
                <w:szCs w:val="32"/>
                <w:lang w:val="de-DE"/>
              </w:rPr>
              <w:t>ß</w:t>
            </w:r>
            <w:r w:rsidRPr="007932A2">
              <w:rPr>
                <w:rFonts w:ascii="Arial Rounded MT Bold" w:hAnsi="Arial Rounded MT Bold"/>
                <w:b/>
                <w:bCs/>
                <w:color w:val="FFFFFF"/>
                <w:sz w:val="32"/>
                <w:szCs w:val="32"/>
                <w:lang w:val="de-DE"/>
              </w:rPr>
              <w:t>nahmenplan</w:t>
            </w:r>
          </w:p>
        </w:tc>
      </w:tr>
      <w:tr w:rsidR="006D4D38" w:rsidRPr="00631265" w14:paraId="732DB82E" w14:textId="77777777" w:rsidTr="00AA217D">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55FAB5E1" w14:textId="77777777" w:rsidR="006D4D38" w:rsidRPr="007932A2" w:rsidRDefault="006D4D38" w:rsidP="00AA217D">
            <w:pPr>
              <w:rPr>
                <w:rFonts w:ascii="Arial Rounded MT Bold" w:hAnsi="Arial Rounded MT Bold"/>
                <w:color w:val="FFFFFF"/>
                <w:lang w:val="de-DE"/>
              </w:rPr>
            </w:pPr>
            <w:r w:rsidRPr="007932A2">
              <w:rPr>
                <w:rFonts w:ascii="Arial Rounded MT Bold" w:hAnsi="Arial Rounded MT Bold"/>
                <w:color w:val="FFFFFF"/>
                <w:lang w:val="de-DE"/>
              </w:rPr>
              <w:t>Was?</w:t>
            </w:r>
          </w:p>
          <w:p w14:paraId="0E20635D" w14:textId="77777777" w:rsidR="006D4D38" w:rsidRPr="007932A2" w:rsidRDefault="006D4D38" w:rsidP="00AA217D">
            <w:pPr>
              <w:rPr>
                <w:rFonts w:ascii="Arial Rounded MT Bold" w:hAnsi="Arial Rounded MT Bold"/>
                <w:color w:val="FFFFFF"/>
                <w:sz w:val="20"/>
                <w:szCs w:val="20"/>
                <w:lang w:val="de-DE"/>
              </w:rPr>
            </w:pPr>
            <w:r w:rsidRPr="007932A2">
              <w:rPr>
                <w:rFonts w:ascii="Arial Rounded MT Bold" w:hAnsi="Arial Rounded MT Bold"/>
                <w:color w:val="FFFFFF"/>
                <w:sz w:val="20"/>
                <w:szCs w:val="20"/>
                <w:lang w:val="de-DE"/>
              </w:rPr>
              <w:t>(Welche Maßnahme wird ergriffen?)</w:t>
            </w:r>
          </w:p>
        </w:tc>
        <w:tc>
          <w:tcPr>
            <w:tcW w:w="1871" w:type="dxa"/>
            <w:tcBorders>
              <w:top w:val="single" w:sz="4" w:space="0" w:color="808080"/>
              <w:left w:val="single" w:sz="4" w:space="0" w:color="808080"/>
              <w:bottom w:val="single" w:sz="4" w:space="0" w:color="808080"/>
              <w:right w:val="single" w:sz="4" w:space="0" w:color="808080"/>
            </w:tcBorders>
          </w:tcPr>
          <w:p w14:paraId="0B90AC79" w14:textId="77777777" w:rsidR="006D4D38" w:rsidRPr="007932A2" w:rsidRDefault="006D4D38" w:rsidP="00AA217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48354E96" w14:textId="77777777" w:rsidR="006D4D38" w:rsidRPr="007932A2" w:rsidRDefault="006D4D38" w:rsidP="00AA217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4014A5E9" w14:textId="77777777" w:rsidR="006D4D38" w:rsidRPr="007932A2" w:rsidRDefault="006D4D38" w:rsidP="00AA217D">
            <w:pPr>
              <w:rPr>
                <w:rFonts w:ascii="Arial Rounded MT Bold" w:hAnsi="Arial Rounded MT Bold"/>
                <w:lang w:val="de-DE"/>
              </w:rPr>
            </w:pPr>
          </w:p>
        </w:tc>
      </w:tr>
      <w:tr w:rsidR="006D4D38" w:rsidRPr="00631265" w14:paraId="045735A8" w14:textId="77777777" w:rsidTr="00AA217D">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3BFFA310" w14:textId="77777777" w:rsidR="006D4D38" w:rsidRPr="007932A2" w:rsidRDefault="006D4D38" w:rsidP="00AA217D">
            <w:pPr>
              <w:rPr>
                <w:rFonts w:ascii="Arial Rounded MT Bold" w:hAnsi="Arial Rounded MT Bold"/>
                <w:color w:val="FFFFFF"/>
                <w:lang w:val="de-DE"/>
              </w:rPr>
            </w:pPr>
            <w:r w:rsidRPr="007932A2">
              <w:rPr>
                <w:rFonts w:ascii="Arial Rounded MT Bold" w:hAnsi="Arial Rounded MT Bold"/>
                <w:color w:val="FFFFFF"/>
                <w:lang w:val="de-DE"/>
              </w:rPr>
              <w:t>Wozu?</w:t>
            </w:r>
          </w:p>
          <w:p w14:paraId="591F7B72" w14:textId="147D43F0" w:rsidR="006D4D38" w:rsidRPr="007932A2" w:rsidRDefault="006D4D38" w:rsidP="00AA217D">
            <w:pPr>
              <w:rPr>
                <w:rFonts w:ascii="Arial Rounded MT Bold" w:hAnsi="Arial Rounded MT Bold"/>
                <w:color w:val="FFFFFF"/>
                <w:sz w:val="20"/>
                <w:szCs w:val="20"/>
                <w:lang w:val="de-DE"/>
              </w:rPr>
            </w:pPr>
            <w:r w:rsidRPr="007932A2">
              <w:rPr>
                <w:rFonts w:ascii="Arial Rounded MT Bold" w:hAnsi="Arial Rounded MT Bold"/>
                <w:color w:val="FFFFFF"/>
                <w:sz w:val="20"/>
                <w:szCs w:val="20"/>
                <w:lang w:val="de-DE"/>
              </w:rPr>
              <w:t>(Konkretisierung der Maßnahmen und der Zielsetzung)</w:t>
            </w:r>
          </w:p>
        </w:tc>
        <w:tc>
          <w:tcPr>
            <w:tcW w:w="1871" w:type="dxa"/>
            <w:tcBorders>
              <w:top w:val="single" w:sz="4" w:space="0" w:color="808080"/>
              <w:left w:val="single" w:sz="4" w:space="0" w:color="808080"/>
              <w:bottom w:val="single" w:sz="4" w:space="0" w:color="808080"/>
              <w:right w:val="single" w:sz="4" w:space="0" w:color="808080"/>
            </w:tcBorders>
          </w:tcPr>
          <w:p w14:paraId="27CFAE11" w14:textId="77777777" w:rsidR="006D4D38" w:rsidRPr="007932A2" w:rsidRDefault="006D4D38" w:rsidP="00AA217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655579FF" w14:textId="77777777" w:rsidR="006D4D38" w:rsidRPr="007932A2" w:rsidRDefault="006D4D38" w:rsidP="00AA217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1B3611D7" w14:textId="77777777" w:rsidR="006D4D38" w:rsidRPr="007932A2" w:rsidRDefault="006D4D38" w:rsidP="00AA217D">
            <w:pPr>
              <w:rPr>
                <w:rFonts w:ascii="Arial Rounded MT Bold" w:hAnsi="Arial Rounded MT Bold"/>
                <w:lang w:val="de-DE"/>
              </w:rPr>
            </w:pPr>
          </w:p>
        </w:tc>
      </w:tr>
      <w:tr w:rsidR="006D4D38" w:rsidRPr="007932A2" w14:paraId="1D4E8AA6" w14:textId="77777777" w:rsidTr="00AA217D">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20B22BA0" w14:textId="77777777" w:rsidR="006D4D38" w:rsidRPr="007932A2" w:rsidRDefault="006D4D38" w:rsidP="00AA217D">
            <w:pPr>
              <w:rPr>
                <w:rFonts w:ascii="Arial Rounded MT Bold" w:hAnsi="Arial Rounded MT Bold"/>
                <w:color w:val="FFFFFF"/>
                <w:lang w:val="de-DE"/>
              </w:rPr>
            </w:pPr>
            <w:r w:rsidRPr="007932A2">
              <w:rPr>
                <w:rFonts w:ascii="Arial Rounded MT Bold" w:hAnsi="Arial Rounded MT Bold"/>
                <w:color w:val="FFFFFF"/>
                <w:lang w:val="de-DE"/>
              </w:rPr>
              <w:t>Wer ist verantwortlich?</w:t>
            </w:r>
          </w:p>
        </w:tc>
        <w:tc>
          <w:tcPr>
            <w:tcW w:w="1871" w:type="dxa"/>
            <w:tcBorders>
              <w:top w:val="single" w:sz="4" w:space="0" w:color="808080"/>
              <w:left w:val="single" w:sz="4" w:space="0" w:color="808080"/>
              <w:bottom w:val="single" w:sz="4" w:space="0" w:color="808080"/>
              <w:right w:val="single" w:sz="4" w:space="0" w:color="808080"/>
            </w:tcBorders>
          </w:tcPr>
          <w:p w14:paraId="6E405870" w14:textId="77777777" w:rsidR="006D4D38" w:rsidRPr="007932A2" w:rsidRDefault="006D4D38" w:rsidP="00AA217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358DAD2F" w14:textId="77777777" w:rsidR="006D4D38" w:rsidRPr="007932A2" w:rsidRDefault="006D4D38" w:rsidP="00AA217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1739BE84" w14:textId="77777777" w:rsidR="006D4D38" w:rsidRPr="007932A2" w:rsidRDefault="006D4D38" w:rsidP="00AA217D">
            <w:pPr>
              <w:rPr>
                <w:rFonts w:ascii="Arial Rounded MT Bold" w:hAnsi="Arial Rounded MT Bold"/>
                <w:lang w:val="de-DE"/>
              </w:rPr>
            </w:pPr>
          </w:p>
        </w:tc>
      </w:tr>
      <w:tr w:rsidR="006D4D38" w:rsidRPr="007932A2" w14:paraId="55FCC0D5" w14:textId="77777777" w:rsidTr="00AA217D">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6929BAB9" w14:textId="77777777" w:rsidR="006D4D38" w:rsidRPr="007932A2" w:rsidRDefault="006D4D38" w:rsidP="00AA217D">
            <w:pPr>
              <w:rPr>
                <w:rFonts w:ascii="Arial Rounded MT Bold" w:hAnsi="Arial Rounded MT Bold"/>
                <w:color w:val="FFFFFF"/>
                <w:lang w:val="de-DE"/>
              </w:rPr>
            </w:pPr>
            <w:r w:rsidRPr="007932A2">
              <w:rPr>
                <w:rFonts w:ascii="Arial Rounded MT Bold" w:hAnsi="Arial Rounded MT Bold"/>
                <w:color w:val="FFFFFF"/>
                <w:lang w:val="de-DE"/>
              </w:rPr>
              <w:t>Wer unterstützt dabei?</w:t>
            </w:r>
          </w:p>
        </w:tc>
        <w:tc>
          <w:tcPr>
            <w:tcW w:w="1871" w:type="dxa"/>
            <w:tcBorders>
              <w:top w:val="single" w:sz="4" w:space="0" w:color="808080"/>
              <w:left w:val="single" w:sz="4" w:space="0" w:color="808080"/>
              <w:bottom w:val="single" w:sz="4" w:space="0" w:color="808080"/>
              <w:right w:val="single" w:sz="4" w:space="0" w:color="808080"/>
            </w:tcBorders>
          </w:tcPr>
          <w:p w14:paraId="00ED42CC" w14:textId="77777777" w:rsidR="006D4D38" w:rsidRPr="007932A2" w:rsidRDefault="006D4D38" w:rsidP="00AA217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29283BB1" w14:textId="77777777" w:rsidR="006D4D38" w:rsidRPr="007932A2" w:rsidRDefault="006D4D38" w:rsidP="00AA217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0786B5E5" w14:textId="77777777" w:rsidR="006D4D38" w:rsidRPr="007932A2" w:rsidRDefault="006D4D38" w:rsidP="00AA217D">
            <w:pPr>
              <w:rPr>
                <w:rFonts w:ascii="Arial Rounded MT Bold" w:hAnsi="Arial Rounded MT Bold"/>
                <w:lang w:val="de-DE"/>
              </w:rPr>
            </w:pPr>
          </w:p>
        </w:tc>
      </w:tr>
      <w:tr w:rsidR="006D4D38" w:rsidRPr="007932A2" w14:paraId="5F589262" w14:textId="77777777" w:rsidTr="00AA217D">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5C7E9B22" w14:textId="77777777" w:rsidR="006D4D38" w:rsidRPr="007932A2" w:rsidRDefault="006D4D38" w:rsidP="00AA217D">
            <w:pPr>
              <w:rPr>
                <w:rFonts w:ascii="Arial Rounded MT Bold" w:hAnsi="Arial Rounded MT Bold"/>
                <w:color w:val="FFFFFF"/>
                <w:lang w:val="de-DE"/>
              </w:rPr>
            </w:pPr>
            <w:r w:rsidRPr="007932A2">
              <w:rPr>
                <w:rFonts w:ascii="Arial Rounded MT Bold" w:hAnsi="Arial Rounded MT Bold"/>
                <w:color w:val="FFFFFF"/>
                <w:lang w:val="de-DE"/>
              </w:rPr>
              <w:t>In welchem Zeitraum wird die Maßnahme umgesetzt?</w:t>
            </w:r>
          </w:p>
        </w:tc>
        <w:tc>
          <w:tcPr>
            <w:tcW w:w="1871" w:type="dxa"/>
            <w:tcBorders>
              <w:top w:val="single" w:sz="4" w:space="0" w:color="808080"/>
              <w:left w:val="single" w:sz="4" w:space="0" w:color="808080"/>
              <w:bottom w:val="single" w:sz="4" w:space="0" w:color="808080"/>
              <w:right w:val="single" w:sz="4" w:space="0" w:color="808080"/>
            </w:tcBorders>
          </w:tcPr>
          <w:p w14:paraId="00125128" w14:textId="77777777" w:rsidR="006D4D38" w:rsidRPr="007932A2" w:rsidRDefault="006D4D38" w:rsidP="00AA217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59C00AED" w14:textId="77777777" w:rsidR="006D4D38" w:rsidRPr="007932A2" w:rsidRDefault="006D4D38" w:rsidP="00AA217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3770040F" w14:textId="77777777" w:rsidR="006D4D38" w:rsidRPr="007932A2" w:rsidRDefault="006D4D38" w:rsidP="00AA217D">
            <w:pPr>
              <w:rPr>
                <w:rFonts w:ascii="Arial Rounded MT Bold" w:hAnsi="Arial Rounded MT Bold"/>
                <w:lang w:val="de-DE"/>
              </w:rPr>
            </w:pPr>
          </w:p>
        </w:tc>
      </w:tr>
      <w:tr w:rsidR="006D4D38" w:rsidRPr="007932A2" w14:paraId="378EE027" w14:textId="77777777" w:rsidTr="00AA217D">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63F498C2" w14:textId="77777777" w:rsidR="006D4D38" w:rsidRPr="007932A2" w:rsidRDefault="006D4D38" w:rsidP="00AA217D">
            <w:pPr>
              <w:rPr>
                <w:rFonts w:ascii="Arial Rounded MT Bold" w:hAnsi="Arial Rounded MT Bold"/>
                <w:color w:val="FFFFFF"/>
                <w:lang w:val="de-DE"/>
              </w:rPr>
            </w:pPr>
            <w:r w:rsidRPr="007932A2">
              <w:rPr>
                <w:rFonts w:ascii="Arial Rounded MT Bold" w:hAnsi="Arial Rounded MT Bold"/>
                <w:color w:val="FFFFFF"/>
                <w:lang w:val="de-DE"/>
              </w:rPr>
              <w:t>Welche Kosten werden anfallen?</w:t>
            </w:r>
          </w:p>
        </w:tc>
        <w:tc>
          <w:tcPr>
            <w:tcW w:w="1871" w:type="dxa"/>
            <w:tcBorders>
              <w:top w:val="single" w:sz="4" w:space="0" w:color="808080"/>
              <w:left w:val="single" w:sz="4" w:space="0" w:color="808080"/>
              <w:bottom w:val="single" w:sz="4" w:space="0" w:color="808080"/>
              <w:right w:val="single" w:sz="4" w:space="0" w:color="808080"/>
            </w:tcBorders>
          </w:tcPr>
          <w:p w14:paraId="39953E8B" w14:textId="77777777" w:rsidR="006D4D38" w:rsidRPr="007932A2" w:rsidRDefault="006D4D38" w:rsidP="00AA217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2D8D1BD6" w14:textId="77777777" w:rsidR="006D4D38" w:rsidRPr="007932A2" w:rsidRDefault="006D4D38" w:rsidP="00AA217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1971A335" w14:textId="77777777" w:rsidR="006D4D38" w:rsidRPr="007932A2" w:rsidRDefault="006D4D38" w:rsidP="00AA217D">
            <w:pPr>
              <w:rPr>
                <w:rFonts w:ascii="Arial Rounded MT Bold" w:hAnsi="Arial Rounded MT Bold"/>
                <w:lang w:val="de-DE"/>
              </w:rPr>
            </w:pPr>
          </w:p>
        </w:tc>
      </w:tr>
      <w:tr w:rsidR="006D4D38" w:rsidRPr="007932A2" w14:paraId="39A9007A" w14:textId="77777777" w:rsidTr="00AA217D">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7F39FEF9" w14:textId="77777777" w:rsidR="006D4D38" w:rsidRPr="007932A2" w:rsidRDefault="006D4D38" w:rsidP="00AA217D">
            <w:pPr>
              <w:rPr>
                <w:rFonts w:ascii="Arial Rounded MT Bold" w:hAnsi="Arial Rounded MT Bold"/>
                <w:color w:val="FFFFFF"/>
                <w:lang w:val="de-DE"/>
              </w:rPr>
            </w:pPr>
            <w:r w:rsidRPr="007932A2">
              <w:rPr>
                <w:rFonts w:ascii="Arial Rounded MT Bold" w:hAnsi="Arial Rounded MT Bold"/>
                <w:color w:val="FFFFFF"/>
                <w:lang w:val="de-DE"/>
              </w:rPr>
              <w:t>Bemerkungen</w:t>
            </w:r>
          </w:p>
        </w:tc>
        <w:tc>
          <w:tcPr>
            <w:tcW w:w="1871" w:type="dxa"/>
            <w:tcBorders>
              <w:top w:val="single" w:sz="4" w:space="0" w:color="808080"/>
              <w:left w:val="single" w:sz="4" w:space="0" w:color="808080"/>
              <w:bottom w:val="single" w:sz="4" w:space="0" w:color="808080"/>
              <w:right w:val="single" w:sz="4" w:space="0" w:color="808080"/>
            </w:tcBorders>
          </w:tcPr>
          <w:p w14:paraId="6EF7893F" w14:textId="77777777" w:rsidR="006D4D38" w:rsidRPr="007932A2" w:rsidRDefault="006D4D38" w:rsidP="00AA217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29591A38" w14:textId="77777777" w:rsidR="006D4D38" w:rsidRPr="007932A2" w:rsidRDefault="006D4D38" w:rsidP="00AA217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5A4F9236" w14:textId="77777777" w:rsidR="006D4D38" w:rsidRPr="007932A2" w:rsidRDefault="006D4D38" w:rsidP="00AA217D">
            <w:pPr>
              <w:rPr>
                <w:rFonts w:ascii="Arial Rounded MT Bold" w:hAnsi="Arial Rounded MT Bold"/>
                <w:lang w:val="de-DE"/>
              </w:rPr>
            </w:pPr>
          </w:p>
        </w:tc>
      </w:tr>
    </w:tbl>
    <w:p w14:paraId="23842083" w14:textId="77777777" w:rsidR="006D4D38" w:rsidRPr="007932A2" w:rsidRDefault="006D4D38" w:rsidP="00AA217D">
      <w:pPr>
        <w:spacing w:after="0" w:line="240" w:lineRule="auto"/>
        <w:rPr>
          <w:rFonts w:ascii="Arial Rounded MT Bold" w:eastAsia="Calibri" w:hAnsi="Arial Rounded MT Bold" w:cs="Times New Roman"/>
          <w:sz w:val="18"/>
          <w:szCs w:val="18"/>
          <w:lang w:val="de-DE"/>
        </w:rPr>
      </w:pPr>
    </w:p>
    <w:p w14:paraId="765A9795" w14:textId="680706F4" w:rsidR="00E60798" w:rsidRPr="007932A2" w:rsidRDefault="006D4D38" w:rsidP="00AA217D">
      <w:pPr>
        <w:spacing w:after="0" w:line="240" w:lineRule="auto"/>
        <w:rPr>
          <w:rFonts w:ascii="Arial Rounded MT Bold" w:hAnsi="Arial Rounded MT Bold"/>
          <w:lang w:val="de-DE"/>
        </w:rPr>
      </w:pPr>
      <w:r w:rsidRPr="007932A2">
        <w:rPr>
          <w:rFonts w:ascii="Arial Rounded MT Bold" w:eastAsia="Calibri" w:hAnsi="Arial Rounded MT Bold" w:cs="Times New Roman"/>
          <w:sz w:val="18"/>
          <w:szCs w:val="18"/>
          <w:lang w:val="de-DE"/>
        </w:rPr>
        <w:t xml:space="preserve">Quelle: Das Tool wurde vom Projekt "AKKU" entwickelt. Dieses Projekt wurde vom Bundesministerium für Arbeit und Soziales (BMAS) im Rahmen der Initiative Neue Qualität der Arbeit (INQA) gefördert und von der Bundesanstalt für Arbeitsschutz und Arbeitsmedizin (BAuA), </w:t>
      </w:r>
      <w:r w:rsidRPr="007932A2">
        <w:rPr>
          <w:rFonts w:ascii="Arial Rounded MT Bold" w:eastAsia="Calibri" w:hAnsi="Arial Rounded MT Bold" w:cs="Times New Roman"/>
          <w:sz w:val="18"/>
          <w:szCs w:val="18"/>
          <w:lang w:val="de-DE"/>
        </w:rPr>
        <w:lastRenderedPageBreak/>
        <w:t>Berlin, fachlich unterstützt. Führende Projektpartner waren: ZWH Düsseldorf, IST Wuppertal, d</w:t>
      </w:r>
      <w:r w:rsidRPr="007932A2">
        <w:rPr>
          <w:rFonts w:ascii="Arial Rounded MT Bold" w:eastAsia="Calibri" w:hAnsi="Arial Rounded MT Bold" w:cs="Times New Roman"/>
          <w:sz w:val="18"/>
          <w:szCs w:val="18"/>
          <w:lang w:val="de-DE"/>
        </w:rPr>
        <w:noBreakHyphen/>
        <w:t>ialogo Wuppertal, IAW (Institut der RWTH Aachen).</w:t>
      </w:r>
    </w:p>
    <w:sectPr w:rsidR="00E60798" w:rsidRPr="007932A2" w:rsidSect="002248C1">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1041" w14:textId="77777777" w:rsidR="00695829" w:rsidRDefault="00695829" w:rsidP="005D5207">
      <w:pPr>
        <w:spacing w:after="0" w:line="240" w:lineRule="auto"/>
      </w:pPr>
      <w:r>
        <w:rPr>
          <w:lang w:val="en"/>
        </w:rPr>
        <w:separator/>
      </w:r>
    </w:p>
  </w:endnote>
  <w:endnote w:type="continuationSeparator" w:id="0">
    <w:p w14:paraId="5E600451" w14:textId="77777777" w:rsidR="00695829" w:rsidRDefault="00695829"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A31E" w14:textId="77777777" w:rsidR="00C77446" w:rsidRDefault="00C774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8D7B" w14:textId="2730C6BA" w:rsidR="00631265" w:rsidRDefault="00C77446" w:rsidP="00631265">
    <w:pPr>
      <w:spacing w:line="240" w:lineRule="auto"/>
      <w:ind w:left="-567"/>
      <w:rPr>
        <w:noProof/>
        <w:sz w:val="18"/>
        <w:szCs w:val="18"/>
        <w:lang w:val="de-DE"/>
      </w:rPr>
    </w:pPr>
    <w:bookmarkStart w:id="0" w:name="_Hlk79661113"/>
    <w:bookmarkStart w:id="1" w:name="_Hlk79661114"/>
    <w:bookmarkStart w:id="2" w:name="_Hlk79661115"/>
    <w:bookmarkStart w:id="3" w:name="_Hlk79661116"/>
    <w:r w:rsidRPr="00C77446">
      <w:rPr>
        <w:rFonts w:ascii="Calibri" w:eastAsia="Calibri" w:hAnsi="Calibri" w:cs="Times New Roman"/>
        <w:noProof/>
      </w:rPr>
      <w:drawing>
        <wp:anchor distT="0" distB="0" distL="114300" distR="114300" simplePos="0" relativeHeight="251661312" behindDoc="0" locked="0" layoutInCell="1" allowOverlap="1" wp14:anchorId="3FE95CA3" wp14:editId="2EE51072">
          <wp:simplePos x="0" y="0"/>
          <wp:positionH relativeFrom="column">
            <wp:posOffset>8172450</wp:posOffset>
          </wp:positionH>
          <wp:positionV relativeFrom="paragraph">
            <wp:posOffset>-9758680</wp:posOffset>
          </wp:positionV>
          <wp:extent cx="2240280" cy="488950"/>
          <wp:effectExtent l="0" t="0" r="7620" b="635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631265">
      <w:rPr>
        <w:noProof/>
      </w:rPr>
      <w:drawing>
        <wp:anchor distT="0" distB="0" distL="114300" distR="114300" simplePos="0" relativeHeight="251663360" behindDoc="0" locked="0" layoutInCell="1" allowOverlap="1" wp14:anchorId="67160FC2" wp14:editId="175807D2">
          <wp:simplePos x="0" y="0"/>
          <wp:positionH relativeFrom="column">
            <wp:posOffset>4061460</wp:posOffset>
          </wp:positionH>
          <wp:positionV relativeFrom="paragraph">
            <wp:posOffset>12700</wp:posOffset>
          </wp:positionV>
          <wp:extent cx="1799590" cy="395605"/>
          <wp:effectExtent l="0" t="0" r="0" b="4445"/>
          <wp:wrapSquare wrapText="bothSides"/>
          <wp:docPr id="12" name="Immagine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Ein Bild, das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t="13647" r="4758" b="14180"/>
                  <a:stretch>
                    <a:fillRect/>
                  </a:stretch>
                </pic:blipFill>
                <pic:spPr bwMode="auto">
                  <a:xfrm>
                    <a:off x="0" y="0"/>
                    <a:ext cx="1799590" cy="395605"/>
                  </a:xfrm>
                  <a:prstGeom prst="rect">
                    <a:avLst/>
                  </a:prstGeom>
                  <a:noFill/>
                </pic:spPr>
              </pic:pic>
            </a:graphicData>
          </a:graphic>
          <wp14:sizeRelH relativeFrom="page">
            <wp14:pctWidth>0</wp14:pctWidth>
          </wp14:sizeRelH>
          <wp14:sizeRelV relativeFrom="page">
            <wp14:pctHeight>0</wp14:pctHeight>
          </wp14:sizeRelV>
        </wp:anchor>
      </w:drawing>
    </w:r>
    <w:bookmarkStart w:id="4" w:name="_Hlk107666849"/>
    <w:r w:rsidR="00631265">
      <w:rPr>
        <w:noProof/>
      </w:rPr>
      <w:drawing>
        <wp:anchor distT="0" distB="0" distL="114300" distR="114300" simplePos="0" relativeHeight="251664384" behindDoc="0" locked="0" layoutInCell="1" allowOverlap="1" wp14:anchorId="5467774B" wp14:editId="72E58AD6">
          <wp:simplePos x="0" y="0"/>
          <wp:positionH relativeFrom="column">
            <wp:posOffset>8172450</wp:posOffset>
          </wp:positionH>
          <wp:positionV relativeFrom="paragraph">
            <wp:posOffset>-9758680</wp:posOffset>
          </wp:positionV>
          <wp:extent cx="2240280" cy="488950"/>
          <wp:effectExtent l="0" t="0" r="7620" b="6350"/>
          <wp:wrapNone/>
          <wp:docPr id="11" name="Immagine 1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Ein Bild, das Text, Schild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sidR="00631265">
      <w:rPr>
        <w:color w:val="000000" w:themeColor="text1"/>
        <w:kern w:val="24"/>
        <w:sz w:val="16"/>
        <w:szCs w:val="16"/>
        <w:lang w:val="de-DE"/>
      </w:rPr>
      <w:t>Mit Unterstützung der Erasmus+ Programme der Europäischen Union. Dieses Dokument und sein Inhalt spiegeln nur die Ansichten der Verfasser wider, und die Kommission kann nicht für die Verwendung der darin enthaltenen Informationen verantwortlich gemacht werden.</w:t>
    </w:r>
    <w:r w:rsidR="00631265">
      <w:rPr>
        <w:noProof/>
        <w:sz w:val="18"/>
        <w:szCs w:val="18"/>
        <w:lang w:val="de-DE"/>
      </w:rPr>
      <w:t xml:space="preserve"> </w:t>
    </w:r>
  </w:p>
  <w:p w14:paraId="7ACC548B" w14:textId="25FADA89" w:rsidR="00C33EC3" w:rsidRPr="00631265" w:rsidRDefault="00631265" w:rsidP="00631265">
    <w:pPr>
      <w:spacing w:after="0"/>
      <w:ind w:left="-567" w:right="-710"/>
      <w:rPr>
        <w:sz w:val="16"/>
        <w:lang w:val="en-US"/>
      </w:rPr>
    </w:pPr>
    <w:r>
      <w:rPr>
        <w:noProof/>
      </w:rPr>
      <w:drawing>
        <wp:anchor distT="0" distB="0" distL="114300" distR="114300" simplePos="0" relativeHeight="251665408" behindDoc="1" locked="0" layoutInCell="1" allowOverlap="1" wp14:anchorId="20584EB7" wp14:editId="4DAC242F">
          <wp:simplePos x="0" y="0"/>
          <wp:positionH relativeFrom="column">
            <wp:posOffset>-361950</wp:posOffset>
          </wp:positionH>
          <wp:positionV relativeFrom="paragraph">
            <wp:posOffset>8255</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End w:id="4"/>
    <w:r w:rsidR="00C77446" w:rsidRPr="00631265">
      <w:rPr>
        <w:rFonts w:ascii="Calibri" w:eastAsia="Calibri" w:hAnsi="Calibri" w:cs="Times New Roman"/>
        <w:noProof/>
        <w:lang w:val="de-DE"/>
      </w:rPr>
      <w:t xml:space="preserve"> </w:t>
    </w:r>
    <w:r w:rsidR="00C77446" w:rsidRPr="00C77446">
      <w:rPr>
        <w:rFonts w:ascii="Calibri" w:eastAsia="Calibri" w:hAnsi="Calibri" w:cs="Times New Roman"/>
        <w:noProof/>
      </w:rPr>
      <w:drawing>
        <wp:anchor distT="0" distB="0" distL="114300" distR="114300" simplePos="0" relativeHeight="251660288" behindDoc="0" locked="0" layoutInCell="1" allowOverlap="1" wp14:anchorId="1AE1766B" wp14:editId="568894F3">
          <wp:simplePos x="0" y="0"/>
          <wp:positionH relativeFrom="column">
            <wp:posOffset>7599680</wp:posOffset>
          </wp:positionH>
          <wp:positionV relativeFrom="paragraph">
            <wp:posOffset>-31115</wp:posOffset>
          </wp:positionV>
          <wp:extent cx="1801495" cy="393065"/>
          <wp:effectExtent l="0" t="0" r="8255" b="6985"/>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page">
            <wp14:pctWidth>0</wp14:pctWidth>
          </wp14:sizeRelH>
          <wp14:sizeRelV relativeFrom="page">
            <wp14:pctHeight>0</wp14:pctHeight>
          </wp14:sizeRelV>
        </wp:anchor>
      </w:drawing>
    </w:r>
    <w:r w:rsidR="00C77446" w:rsidRPr="00C77446">
      <w:rPr>
        <w:rFonts w:ascii="Calibri" w:eastAsia="Calibri" w:hAnsi="Calibri" w:cs="Times New Roman"/>
        <w:noProof/>
      </w:rPr>
      <w:drawing>
        <wp:anchor distT="0" distB="0" distL="114300" distR="114300" simplePos="0" relativeHeight="251659264" behindDoc="0" locked="0" layoutInCell="1" allowOverlap="1" wp14:anchorId="50C72351" wp14:editId="02A2A9A1">
          <wp:simplePos x="0" y="0"/>
          <wp:positionH relativeFrom="column">
            <wp:posOffset>8172450</wp:posOffset>
          </wp:positionH>
          <wp:positionV relativeFrom="paragraph">
            <wp:posOffset>-9758680</wp:posOffset>
          </wp:positionV>
          <wp:extent cx="2240280" cy="488950"/>
          <wp:effectExtent l="0" t="0" r="7620" b="6350"/>
          <wp:wrapNone/>
          <wp:docPr id="1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1873" w14:textId="77777777" w:rsidR="00C77446" w:rsidRDefault="00C774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4A5E" w14:textId="77777777" w:rsidR="00695829" w:rsidRDefault="00695829" w:rsidP="005D5207">
      <w:pPr>
        <w:spacing w:after="0" w:line="240" w:lineRule="auto"/>
      </w:pPr>
      <w:r>
        <w:rPr>
          <w:lang w:val="en"/>
        </w:rPr>
        <w:separator/>
      </w:r>
    </w:p>
  </w:footnote>
  <w:footnote w:type="continuationSeparator" w:id="0">
    <w:p w14:paraId="282D5E09" w14:textId="77777777" w:rsidR="00695829" w:rsidRDefault="00695829" w:rsidP="005D5207">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83B3" w14:textId="77777777" w:rsidR="00C77446" w:rsidRDefault="00C7744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D6AB" w14:textId="59A616D6" w:rsidR="002248C1" w:rsidRDefault="002248C1" w:rsidP="002248C1">
    <w:pPr>
      <w:pStyle w:val="Intestazione"/>
      <w:jc w:val="center"/>
    </w:pPr>
    <w:r>
      <w:rPr>
        <w:noProof/>
      </w:rPr>
      <w:drawing>
        <wp:inline distT="0" distB="0" distL="0" distR="0" wp14:anchorId="08F8F00C" wp14:editId="511DBA2D">
          <wp:extent cx="2974340" cy="914400"/>
          <wp:effectExtent l="0" t="0" r="0" b="0"/>
          <wp:docPr id="31" name="Imagen 1"/>
          <wp:cNvGraphicFramePr/>
          <a:graphic xmlns:a="http://schemas.openxmlformats.org/drawingml/2006/main">
            <a:graphicData uri="http://schemas.openxmlformats.org/drawingml/2006/picture">
              <pic:pic xmlns:pic="http://schemas.openxmlformats.org/drawingml/2006/picture">
                <pic:nvPicPr>
                  <pic:cNvPr id="3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340" cy="914400"/>
                  </a:xfrm>
                  <a:prstGeom prst="rect">
                    <a:avLst/>
                  </a:prstGeom>
                </pic:spPr>
              </pic:pic>
            </a:graphicData>
          </a:graphic>
        </wp:inline>
      </w:drawing>
    </w:r>
  </w:p>
  <w:p w14:paraId="53C6EF33" w14:textId="77777777" w:rsidR="002248C1" w:rsidRDefault="002248C1" w:rsidP="002248C1">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AA96" w14:textId="77777777" w:rsidR="00C77446" w:rsidRDefault="00C774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324"/>
    <w:multiLevelType w:val="hybridMultilevel"/>
    <w:tmpl w:val="84728E66"/>
    <w:lvl w:ilvl="0" w:tplc="7C54091A">
      <w:start w:val="30"/>
      <w:numFmt w:val="bullet"/>
      <w:lvlText w:val="-"/>
      <w:lvlJc w:val="left"/>
      <w:pPr>
        <w:ind w:left="720" w:hanging="360"/>
      </w:pPr>
      <w:rPr>
        <w:rFonts w:ascii="Arial Rounded MT Bold" w:eastAsiaTheme="minorHAnsi"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2395C"/>
    <w:multiLevelType w:val="hybridMultilevel"/>
    <w:tmpl w:val="9372F33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203F7B"/>
    <w:multiLevelType w:val="hybridMultilevel"/>
    <w:tmpl w:val="380CA0D0"/>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C5A7B06"/>
    <w:multiLevelType w:val="multilevel"/>
    <w:tmpl w:val="9BDCECDA"/>
    <w:lvl w:ilvl="0">
      <w:start w:val="1"/>
      <w:numFmt w:val="bullet"/>
      <w:lvlText w:val=""/>
      <w:lvlJc w:val="left"/>
      <w:pPr>
        <w:ind w:left="680" w:hanging="34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33295A42"/>
    <w:multiLevelType w:val="hybridMultilevel"/>
    <w:tmpl w:val="E2E4E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DD55B3"/>
    <w:multiLevelType w:val="hybridMultilevel"/>
    <w:tmpl w:val="DDEC6904"/>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D4C4641"/>
    <w:multiLevelType w:val="hybridMultilevel"/>
    <w:tmpl w:val="68E0F2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C8D14C8"/>
    <w:multiLevelType w:val="hybridMultilevel"/>
    <w:tmpl w:val="1C7C231C"/>
    <w:lvl w:ilvl="0" w:tplc="FB823964">
      <w:start w:val="1"/>
      <w:numFmt w:val="upp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DD041E"/>
    <w:multiLevelType w:val="hybridMultilevel"/>
    <w:tmpl w:val="265602D2"/>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DF16C28"/>
    <w:multiLevelType w:val="hybridMultilevel"/>
    <w:tmpl w:val="941EA696"/>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14F02F8"/>
    <w:multiLevelType w:val="hybridMultilevel"/>
    <w:tmpl w:val="81783A1E"/>
    <w:lvl w:ilvl="0" w:tplc="67B4D6FE">
      <w:start w:val="1"/>
      <w:numFmt w:val="decimal"/>
      <w:lvlText w:val="%1."/>
      <w:lvlJc w:val="left"/>
      <w:pPr>
        <w:ind w:left="720" w:hanging="36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6B4D46"/>
    <w:multiLevelType w:val="hybridMultilevel"/>
    <w:tmpl w:val="B6B01B2C"/>
    <w:lvl w:ilvl="0" w:tplc="9FE80F56">
      <w:start w:val="1"/>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BE09FA"/>
    <w:multiLevelType w:val="hybridMultilevel"/>
    <w:tmpl w:val="B0FA0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163A82"/>
    <w:multiLevelType w:val="hybridMultilevel"/>
    <w:tmpl w:val="B1AA77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5C27F97"/>
    <w:multiLevelType w:val="hybridMultilevel"/>
    <w:tmpl w:val="C09222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5E9563D"/>
    <w:multiLevelType w:val="hybridMultilevel"/>
    <w:tmpl w:val="86329D3A"/>
    <w:lvl w:ilvl="0" w:tplc="5BF4000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8583E68"/>
    <w:multiLevelType w:val="hybridMultilevel"/>
    <w:tmpl w:val="BA48D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721CE8"/>
    <w:multiLevelType w:val="hybridMultilevel"/>
    <w:tmpl w:val="50A2F15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74F8122D"/>
    <w:multiLevelType w:val="hybridMultilevel"/>
    <w:tmpl w:val="1258332E"/>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67161935">
    <w:abstractNumId w:val="0"/>
  </w:num>
  <w:num w:numId="2" w16cid:durableId="2057313630">
    <w:abstractNumId w:val="18"/>
  </w:num>
  <w:num w:numId="3" w16cid:durableId="116413208">
    <w:abstractNumId w:val="4"/>
  </w:num>
  <w:num w:numId="4" w16cid:durableId="376390303">
    <w:abstractNumId w:val="6"/>
  </w:num>
  <w:num w:numId="5" w16cid:durableId="1489059321">
    <w:abstractNumId w:val="1"/>
  </w:num>
  <w:num w:numId="6" w16cid:durableId="460459798">
    <w:abstractNumId w:val="10"/>
  </w:num>
  <w:num w:numId="7" w16cid:durableId="2038462990">
    <w:abstractNumId w:val="13"/>
  </w:num>
  <w:num w:numId="8" w16cid:durableId="955675520">
    <w:abstractNumId w:val="8"/>
  </w:num>
  <w:num w:numId="9" w16cid:durableId="1086996436">
    <w:abstractNumId w:val="15"/>
  </w:num>
  <w:num w:numId="10" w16cid:durableId="625157382">
    <w:abstractNumId w:val="2"/>
  </w:num>
  <w:num w:numId="11" w16cid:durableId="1205212513">
    <w:abstractNumId w:val="11"/>
  </w:num>
  <w:num w:numId="12" w16cid:durableId="2058627227">
    <w:abstractNumId w:val="9"/>
  </w:num>
  <w:num w:numId="13" w16cid:durableId="1795052663">
    <w:abstractNumId w:val="16"/>
  </w:num>
  <w:num w:numId="14" w16cid:durableId="1444882717">
    <w:abstractNumId w:val="14"/>
  </w:num>
  <w:num w:numId="15" w16cid:durableId="1545218142">
    <w:abstractNumId w:val="12"/>
  </w:num>
  <w:num w:numId="16" w16cid:durableId="1648048599">
    <w:abstractNumId w:val="7"/>
  </w:num>
  <w:num w:numId="17" w16cid:durableId="82117133">
    <w:abstractNumId w:val="5"/>
  </w:num>
  <w:num w:numId="18" w16cid:durableId="1415711317">
    <w:abstractNumId w:val="3"/>
  </w:num>
  <w:num w:numId="19" w16cid:durableId="18146378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10408"/>
    <w:rsid w:val="00032239"/>
    <w:rsid w:val="0004484A"/>
    <w:rsid w:val="00054B7B"/>
    <w:rsid w:val="00095C44"/>
    <w:rsid w:val="000A155D"/>
    <w:rsid w:val="000B43AF"/>
    <w:rsid w:val="001469D8"/>
    <w:rsid w:val="00155502"/>
    <w:rsid w:val="00163428"/>
    <w:rsid w:val="001B5C50"/>
    <w:rsid w:val="00223737"/>
    <w:rsid w:val="002248C1"/>
    <w:rsid w:val="002267A1"/>
    <w:rsid w:val="00230EC6"/>
    <w:rsid w:val="00290DB9"/>
    <w:rsid w:val="002A3693"/>
    <w:rsid w:val="002D0102"/>
    <w:rsid w:val="00303285"/>
    <w:rsid w:val="00303D9D"/>
    <w:rsid w:val="0031438F"/>
    <w:rsid w:val="00315B73"/>
    <w:rsid w:val="0032637B"/>
    <w:rsid w:val="00361161"/>
    <w:rsid w:val="00365E7B"/>
    <w:rsid w:val="00376664"/>
    <w:rsid w:val="00392855"/>
    <w:rsid w:val="0039439F"/>
    <w:rsid w:val="00396126"/>
    <w:rsid w:val="003B14EC"/>
    <w:rsid w:val="003E4283"/>
    <w:rsid w:val="00407946"/>
    <w:rsid w:val="00434AC1"/>
    <w:rsid w:val="00471998"/>
    <w:rsid w:val="00472196"/>
    <w:rsid w:val="00486DEB"/>
    <w:rsid w:val="004F6E87"/>
    <w:rsid w:val="005041B2"/>
    <w:rsid w:val="00520791"/>
    <w:rsid w:val="00523EFE"/>
    <w:rsid w:val="0053063A"/>
    <w:rsid w:val="00532956"/>
    <w:rsid w:val="00540204"/>
    <w:rsid w:val="00540602"/>
    <w:rsid w:val="005621FB"/>
    <w:rsid w:val="005B5D51"/>
    <w:rsid w:val="005B6D97"/>
    <w:rsid w:val="005B763B"/>
    <w:rsid w:val="005C1A92"/>
    <w:rsid w:val="005C6FE0"/>
    <w:rsid w:val="005D198F"/>
    <w:rsid w:val="005D5207"/>
    <w:rsid w:val="005F2CAA"/>
    <w:rsid w:val="006200CB"/>
    <w:rsid w:val="00631265"/>
    <w:rsid w:val="006521C2"/>
    <w:rsid w:val="00654C7D"/>
    <w:rsid w:val="006557F7"/>
    <w:rsid w:val="006912A1"/>
    <w:rsid w:val="00695829"/>
    <w:rsid w:val="006B0174"/>
    <w:rsid w:val="006D13A9"/>
    <w:rsid w:val="006D4D38"/>
    <w:rsid w:val="0070585D"/>
    <w:rsid w:val="00711079"/>
    <w:rsid w:val="00720C51"/>
    <w:rsid w:val="007629F7"/>
    <w:rsid w:val="00773E37"/>
    <w:rsid w:val="00792BD6"/>
    <w:rsid w:val="007932A2"/>
    <w:rsid w:val="007A2C5C"/>
    <w:rsid w:val="007B74BF"/>
    <w:rsid w:val="008126EB"/>
    <w:rsid w:val="00836D91"/>
    <w:rsid w:val="008557EB"/>
    <w:rsid w:val="00887D33"/>
    <w:rsid w:val="008B1121"/>
    <w:rsid w:val="008B4102"/>
    <w:rsid w:val="008E2B7E"/>
    <w:rsid w:val="0090152F"/>
    <w:rsid w:val="00927607"/>
    <w:rsid w:val="00934C66"/>
    <w:rsid w:val="00940023"/>
    <w:rsid w:val="009455F2"/>
    <w:rsid w:val="00957E28"/>
    <w:rsid w:val="0097694B"/>
    <w:rsid w:val="009776EE"/>
    <w:rsid w:val="00982AE0"/>
    <w:rsid w:val="009B1617"/>
    <w:rsid w:val="009C4B77"/>
    <w:rsid w:val="009C5130"/>
    <w:rsid w:val="009D685F"/>
    <w:rsid w:val="00A2636D"/>
    <w:rsid w:val="00A369D5"/>
    <w:rsid w:val="00A770E5"/>
    <w:rsid w:val="00A90531"/>
    <w:rsid w:val="00A940DF"/>
    <w:rsid w:val="00A948B4"/>
    <w:rsid w:val="00AA0D6C"/>
    <w:rsid w:val="00AA217D"/>
    <w:rsid w:val="00AA3B4B"/>
    <w:rsid w:val="00AC5E8F"/>
    <w:rsid w:val="00B16BD3"/>
    <w:rsid w:val="00B52AB3"/>
    <w:rsid w:val="00B95BA0"/>
    <w:rsid w:val="00BA345F"/>
    <w:rsid w:val="00BA73A1"/>
    <w:rsid w:val="00BF74DB"/>
    <w:rsid w:val="00C0708A"/>
    <w:rsid w:val="00C33EC3"/>
    <w:rsid w:val="00C76215"/>
    <w:rsid w:val="00C77446"/>
    <w:rsid w:val="00C9711B"/>
    <w:rsid w:val="00CB1141"/>
    <w:rsid w:val="00CB5D30"/>
    <w:rsid w:val="00CC05D2"/>
    <w:rsid w:val="00CC7FAF"/>
    <w:rsid w:val="00D110E0"/>
    <w:rsid w:val="00D175FF"/>
    <w:rsid w:val="00D201C6"/>
    <w:rsid w:val="00D237E4"/>
    <w:rsid w:val="00D33536"/>
    <w:rsid w:val="00D57FB8"/>
    <w:rsid w:val="00D7318E"/>
    <w:rsid w:val="00D77587"/>
    <w:rsid w:val="00D9698D"/>
    <w:rsid w:val="00DB1A6D"/>
    <w:rsid w:val="00DD670D"/>
    <w:rsid w:val="00E00BB2"/>
    <w:rsid w:val="00E111B2"/>
    <w:rsid w:val="00E129DA"/>
    <w:rsid w:val="00E24DF7"/>
    <w:rsid w:val="00E34182"/>
    <w:rsid w:val="00E60798"/>
    <w:rsid w:val="00E71152"/>
    <w:rsid w:val="00E71BCC"/>
    <w:rsid w:val="00E87A12"/>
    <w:rsid w:val="00EB663A"/>
    <w:rsid w:val="00EC452D"/>
    <w:rsid w:val="00F4457A"/>
    <w:rsid w:val="00F65235"/>
    <w:rsid w:val="00F722A1"/>
    <w:rsid w:val="00F73426"/>
    <w:rsid w:val="00FB2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26EB"/>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57F7"/>
    <w:rPr>
      <w:color w:val="0563C1" w:themeColor="hyperlink"/>
      <w:u w:val="single"/>
    </w:rPr>
  </w:style>
  <w:style w:type="character" w:styleId="Menzionenonrisolta">
    <w:name w:val="Unresolved Mention"/>
    <w:basedOn w:val="Carpredefinitoparagrafo"/>
    <w:uiPriority w:val="99"/>
    <w:semiHidden/>
    <w:unhideWhenUsed/>
    <w:rsid w:val="006557F7"/>
    <w:rPr>
      <w:color w:val="605E5C"/>
      <w:shd w:val="clear" w:color="auto" w:fill="E1DFDD"/>
    </w:rPr>
  </w:style>
  <w:style w:type="paragraph" w:styleId="Paragrafoelenco">
    <w:name w:val="List Paragraph"/>
    <w:basedOn w:val="Normale"/>
    <w:uiPriority w:val="34"/>
    <w:qFormat/>
    <w:rsid w:val="00E71152"/>
    <w:pPr>
      <w:ind w:left="720"/>
      <w:contextualSpacing/>
    </w:pPr>
  </w:style>
  <w:style w:type="character" w:styleId="Testosegnaposto">
    <w:name w:val="Placeholder Text"/>
    <w:basedOn w:val="Carpredefinitoparagrafo"/>
    <w:uiPriority w:val="99"/>
    <w:semiHidden/>
    <w:rsid w:val="005B763B"/>
    <w:rPr>
      <w:color w:val="808080"/>
    </w:rPr>
  </w:style>
  <w:style w:type="table" w:customStyle="1" w:styleId="Tabellenraster1">
    <w:name w:val="Tabellenraster1"/>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ellanormale"/>
    <w:next w:val="Grigliatabella"/>
    <w:uiPriority w:val="39"/>
    <w:rsid w:val="00C33EC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E4283"/>
    <w:rPr>
      <w:sz w:val="16"/>
      <w:szCs w:val="16"/>
    </w:rPr>
  </w:style>
  <w:style w:type="paragraph" w:styleId="Testocommento">
    <w:name w:val="annotation text"/>
    <w:basedOn w:val="Normale"/>
    <w:link w:val="TestocommentoCarattere"/>
    <w:uiPriority w:val="99"/>
    <w:semiHidden/>
    <w:unhideWhenUsed/>
    <w:rsid w:val="003E42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4283"/>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3E4283"/>
    <w:rPr>
      <w:b/>
      <w:bCs/>
    </w:rPr>
  </w:style>
  <w:style w:type="character" w:customStyle="1" w:styleId="SoggettocommentoCarattere">
    <w:name w:val="Soggetto commento Carattere"/>
    <w:basedOn w:val="TestocommentoCarattere"/>
    <w:link w:val="Soggettocommento"/>
    <w:uiPriority w:val="99"/>
    <w:semiHidden/>
    <w:rsid w:val="003E4283"/>
    <w:rPr>
      <w:b/>
      <w:bCs/>
      <w:sz w:val="20"/>
      <w:szCs w:val="20"/>
      <w:lang w:val="es-ES_tradnl"/>
    </w:rPr>
  </w:style>
  <w:style w:type="table" w:customStyle="1" w:styleId="TableNormal">
    <w:name w:val="Table Normal"/>
    <w:uiPriority w:val="2"/>
    <w:semiHidden/>
    <w:unhideWhenUsed/>
    <w:qFormat/>
    <w:rsid w:val="008126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126EB"/>
    <w:pPr>
      <w:widowControl w:val="0"/>
      <w:autoSpaceDE w:val="0"/>
      <w:autoSpaceDN w:val="0"/>
      <w:spacing w:after="0" w:line="240" w:lineRule="auto"/>
    </w:pPr>
    <w:rPr>
      <w:rFonts w:ascii="Trebuchet MS" w:eastAsia="Trebuchet MS" w:hAnsi="Trebuchet MS" w:cs="Trebuchet MS"/>
      <w:lang w:val="en-US"/>
    </w:rPr>
  </w:style>
  <w:style w:type="table" w:customStyle="1" w:styleId="Tabellenraster13">
    <w:name w:val="Tabellenraster13"/>
    <w:basedOn w:val="Tabellanormale"/>
    <w:next w:val="Grigliatabella"/>
    <w:uiPriority w:val="39"/>
    <w:rsid w:val="006D4D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0341">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483471854">
      <w:bodyDiv w:val="1"/>
      <w:marLeft w:val="0"/>
      <w:marRight w:val="0"/>
      <w:marTop w:val="0"/>
      <w:marBottom w:val="0"/>
      <w:divBdr>
        <w:top w:val="none" w:sz="0" w:space="0" w:color="auto"/>
        <w:left w:val="none" w:sz="0" w:space="0" w:color="auto"/>
        <w:bottom w:val="none" w:sz="0" w:space="0" w:color="auto"/>
        <w:right w:val="none" w:sz="0" w:space="0" w:color="auto"/>
      </w:divBdr>
    </w:div>
    <w:div w:id="504977102">
      <w:bodyDiv w:val="1"/>
      <w:marLeft w:val="0"/>
      <w:marRight w:val="0"/>
      <w:marTop w:val="0"/>
      <w:marBottom w:val="0"/>
      <w:divBdr>
        <w:top w:val="none" w:sz="0" w:space="0" w:color="auto"/>
        <w:left w:val="none" w:sz="0" w:space="0" w:color="auto"/>
        <w:bottom w:val="none" w:sz="0" w:space="0" w:color="auto"/>
        <w:right w:val="none" w:sz="0" w:space="0" w:color="auto"/>
      </w:divBdr>
    </w:div>
    <w:div w:id="551648953">
      <w:bodyDiv w:val="1"/>
      <w:marLeft w:val="0"/>
      <w:marRight w:val="0"/>
      <w:marTop w:val="0"/>
      <w:marBottom w:val="0"/>
      <w:divBdr>
        <w:top w:val="none" w:sz="0" w:space="0" w:color="auto"/>
        <w:left w:val="none" w:sz="0" w:space="0" w:color="auto"/>
        <w:bottom w:val="none" w:sz="0" w:space="0" w:color="auto"/>
        <w:right w:val="none" w:sz="0" w:space="0" w:color="auto"/>
      </w:divBdr>
    </w:div>
    <w:div w:id="580413297">
      <w:bodyDiv w:val="1"/>
      <w:marLeft w:val="0"/>
      <w:marRight w:val="0"/>
      <w:marTop w:val="0"/>
      <w:marBottom w:val="0"/>
      <w:divBdr>
        <w:top w:val="none" w:sz="0" w:space="0" w:color="auto"/>
        <w:left w:val="none" w:sz="0" w:space="0" w:color="auto"/>
        <w:bottom w:val="none" w:sz="0" w:space="0" w:color="auto"/>
        <w:right w:val="none" w:sz="0" w:space="0" w:color="auto"/>
      </w:divBdr>
    </w:div>
    <w:div w:id="660279967">
      <w:bodyDiv w:val="1"/>
      <w:marLeft w:val="0"/>
      <w:marRight w:val="0"/>
      <w:marTop w:val="0"/>
      <w:marBottom w:val="0"/>
      <w:divBdr>
        <w:top w:val="none" w:sz="0" w:space="0" w:color="auto"/>
        <w:left w:val="none" w:sz="0" w:space="0" w:color="auto"/>
        <w:bottom w:val="none" w:sz="0" w:space="0" w:color="auto"/>
        <w:right w:val="none" w:sz="0" w:space="0" w:color="auto"/>
      </w:divBdr>
    </w:div>
    <w:div w:id="774177486">
      <w:bodyDiv w:val="1"/>
      <w:marLeft w:val="0"/>
      <w:marRight w:val="0"/>
      <w:marTop w:val="0"/>
      <w:marBottom w:val="0"/>
      <w:divBdr>
        <w:top w:val="none" w:sz="0" w:space="0" w:color="auto"/>
        <w:left w:val="none" w:sz="0" w:space="0" w:color="auto"/>
        <w:bottom w:val="none" w:sz="0" w:space="0" w:color="auto"/>
        <w:right w:val="none" w:sz="0" w:space="0" w:color="auto"/>
      </w:divBdr>
    </w:div>
    <w:div w:id="1172136491">
      <w:bodyDiv w:val="1"/>
      <w:marLeft w:val="0"/>
      <w:marRight w:val="0"/>
      <w:marTop w:val="0"/>
      <w:marBottom w:val="0"/>
      <w:divBdr>
        <w:top w:val="none" w:sz="0" w:space="0" w:color="auto"/>
        <w:left w:val="none" w:sz="0" w:space="0" w:color="auto"/>
        <w:bottom w:val="none" w:sz="0" w:space="0" w:color="auto"/>
        <w:right w:val="none" w:sz="0" w:space="0" w:color="auto"/>
      </w:divBdr>
    </w:div>
    <w:div w:id="1187256570">
      <w:bodyDiv w:val="1"/>
      <w:marLeft w:val="0"/>
      <w:marRight w:val="0"/>
      <w:marTop w:val="0"/>
      <w:marBottom w:val="0"/>
      <w:divBdr>
        <w:top w:val="none" w:sz="0" w:space="0" w:color="auto"/>
        <w:left w:val="none" w:sz="0" w:space="0" w:color="auto"/>
        <w:bottom w:val="none" w:sz="0" w:space="0" w:color="auto"/>
        <w:right w:val="none" w:sz="0" w:space="0" w:color="auto"/>
      </w:divBdr>
    </w:div>
    <w:div w:id="1461417935">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612929451">
      <w:bodyDiv w:val="1"/>
      <w:marLeft w:val="0"/>
      <w:marRight w:val="0"/>
      <w:marTop w:val="0"/>
      <w:marBottom w:val="0"/>
      <w:divBdr>
        <w:top w:val="none" w:sz="0" w:space="0" w:color="auto"/>
        <w:left w:val="none" w:sz="0" w:space="0" w:color="auto"/>
        <w:bottom w:val="none" w:sz="0" w:space="0" w:color="auto"/>
        <w:right w:val="none" w:sz="0" w:space="0" w:color="auto"/>
      </w:divBdr>
    </w:div>
    <w:div w:id="1927613673">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1177</Words>
  <Characters>6711</Characters>
  <Application>Microsoft Office Word</Application>
  <DocSecurity>0</DocSecurity>
  <Lines>55</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Alessandra Wassermann</cp:lastModifiedBy>
  <cp:revision>29</cp:revision>
  <cp:lastPrinted>2021-08-03T13:30:00Z</cp:lastPrinted>
  <dcterms:created xsi:type="dcterms:W3CDTF">2021-08-11T20:27:00Z</dcterms:created>
  <dcterms:modified xsi:type="dcterms:W3CDTF">2022-07-03T21:22:00Z</dcterms:modified>
</cp:coreProperties>
</file>