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0B89" w:rsidR="00095C44" w:rsidP="00095C44" w:rsidRDefault="00095C44" w14:paraId="221E3D3F" w14:textId="77777777">
      <w:pPr>
        <w:jc w:val="center"/>
        <w:rPr>
          <w:rFonts w:ascii="Trebuchet MS" w:hAnsi="Trebuchet MS"/>
          <w:b/>
          <w:sz w:val="44"/>
          <w:szCs w:val="32"/>
          <w:lang w:val="en-GB"/>
        </w:rPr>
      </w:pPr>
    </w:p>
    <w:p w:rsidRPr="00CB0B89" w:rsidR="008C430E" w:rsidP="0E0A8235" w:rsidRDefault="00303285" w14:paraId="608397FE" w14:textId="24ACE0C4">
      <w:pPr>
        <w:jc w:val="center"/>
        <w:rPr>
          <w:rFonts w:ascii="Trebuchet MS" w:hAnsi="Trebuchet MS"/>
          <w:b w:val="1"/>
          <w:bCs w:val="1"/>
          <w:sz w:val="44"/>
          <w:szCs w:val="44"/>
          <w:lang w:val="en-GB"/>
        </w:rPr>
      </w:pPr>
      <w:r w:rsidRPr="0E0A8235" w:rsidR="0E0A8235">
        <w:rPr>
          <w:rFonts w:ascii="Trebuchet MS" w:hAnsi="Trebuchet MS"/>
          <w:b w:val="1"/>
          <w:bCs w:val="1"/>
          <w:sz w:val="44"/>
          <w:szCs w:val="44"/>
          <w:lang w:val="en-GB"/>
        </w:rPr>
        <w:t>Quadro di riferimento 32</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CB0B89" w:rsidR="00303285" w:rsidTr="0E0A8235"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303285" w:rsidP="0E0A8235" w:rsidRDefault="009455F2" w14:paraId="461E8702" w14:textId="65C8F42A">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Tipo di strumento</w:t>
            </w:r>
          </w:p>
          <w:p w:rsidRPr="00CB0B89" w:rsidR="00303285" w:rsidP="008A0CBE" w:rsidRDefault="00303285" w14:paraId="1C2E3F34" w14:textId="77777777">
            <w:pPr>
              <w:rPr>
                <w:rFonts w:ascii="Arial Rounded MT Bold" w:hAnsi="Arial Rounded MT Bold" w:cs="Arial"/>
                <w:b/>
                <w:color w:val="FFFFFF"/>
                <w:lang w:val="en-GB"/>
              </w:rPr>
            </w:pPr>
          </w:p>
          <w:p w:rsidRPr="00CB0B89" w:rsidR="00303285" w:rsidP="008A0CBE" w:rsidRDefault="00303285" w14:paraId="353B81D0" w14:textId="77777777">
            <w:pPr>
              <w:rPr>
                <w:rFonts w:ascii="Arial Rounded MT Bold" w:hAnsi="Arial Rounded MT Bold" w:cs="Arial"/>
                <w:b/>
                <w:color w:val="FFFFFF"/>
                <w:lang w:val="en-GB"/>
              </w:rPr>
            </w:pPr>
          </w:p>
          <w:p w:rsidRPr="00CB0B89" w:rsidR="00303285" w:rsidP="008A0CBE" w:rsidRDefault="00303285" w14:paraId="46EFCCD2" w14:textId="77777777">
            <w:pPr>
              <w:rPr>
                <w:rFonts w:ascii="Arial Rounded MT Bold" w:hAnsi="Arial Rounded MT Bold" w:cs="Arial"/>
                <w:b/>
                <w:color w:val="FFFFFF"/>
                <w:lang w:val="en-GB"/>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B0B89" w:rsidR="00095C44" w:rsidRDefault="00095C44" w14:paraId="44E7FF21" w14:textId="77777777">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Pr="00CB0B89" w:rsidR="009455F2" w:rsidTr="0E0A8235" w14:paraId="40256D0B" w14:textId="77777777">
              <w:tc>
                <w:tcPr>
                  <w:tcW w:w="427" w:type="dxa"/>
                  <w:tcBorders>
                    <w:top w:val="single" w:color="auto" w:sz="4" w:space="0"/>
                    <w:left w:val="single" w:color="auto" w:sz="4" w:space="0"/>
                    <w:bottom w:val="single" w:color="auto" w:sz="4" w:space="0"/>
                    <w:right w:val="single" w:color="auto" w:sz="4" w:space="0"/>
                  </w:tcBorders>
                  <w:tcMar/>
                </w:tcPr>
                <w:p w:rsidRPr="00CB0B89" w:rsidR="009455F2" w:rsidP="009455F2" w:rsidRDefault="009455F2" w14:paraId="6A05E5F2"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CB0B89" w:rsidR="009455F2" w:rsidP="0E0A8235" w:rsidRDefault="009455F2" w14:paraId="7F5377BC" w14:textId="317D2C37">
                  <w:pPr>
                    <w:rPr>
                      <w:rFonts w:ascii="Arial Rounded MT Bold" w:hAnsi="Arial Rounded MT Bold"/>
                      <w:lang w:val="en-GB"/>
                    </w:rPr>
                  </w:pPr>
                  <w:r w:rsidRPr="0E0A8235" w:rsidR="0E0A8235">
                    <w:rPr>
                      <w:rFonts w:ascii="Arial Rounded MT Bold" w:hAnsi="Arial Rounded MT Bold"/>
                      <w:lang w:val="en-GB"/>
                    </w:rPr>
                    <w:t>Liste di controllo</w:t>
                  </w:r>
                </w:p>
              </w:tc>
            </w:tr>
            <w:tr w:rsidRPr="00CB0B89" w:rsidR="009455F2" w:rsidTr="0E0A8235" w14:paraId="0099DA00" w14:textId="77777777">
              <w:tc>
                <w:tcPr>
                  <w:tcW w:w="427" w:type="dxa"/>
                  <w:tcBorders>
                    <w:top w:val="single" w:color="auto" w:sz="4" w:space="0"/>
                    <w:left w:val="single" w:color="auto" w:sz="4" w:space="0"/>
                    <w:bottom w:val="single" w:color="auto" w:sz="4" w:space="0"/>
                    <w:right w:val="single" w:color="auto" w:sz="4" w:space="0"/>
                  </w:tcBorders>
                  <w:tcMar/>
                </w:tcPr>
                <w:p w:rsidRPr="00CB0B89" w:rsidR="009455F2" w:rsidP="009455F2" w:rsidRDefault="009455F2" w14:paraId="76D521AC" w14:textId="77777777">
                  <w:pPr>
                    <w:rPr>
                      <w:bCs/>
                      <w:sz w:val="24"/>
                      <w:szCs w:val="24"/>
                      <w:lang w:val="en-GB"/>
                    </w:rPr>
                  </w:pPr>
                </w:p>
              </w:tc>
              <w:tc>
                <w:tcPr>
                  <w:tcW w:w="4864" w:type="dxa"/>
                  <w:tcBorders>
                    <w:top w:val="nil"/>
                    <w:left w:val="single" w:color="auto" w:sz="4" w:space="0"/>
                    <w:bottom w:val="nil"/>
                    <w:right w:val="nil"/>
                  </w:tcBorders>
                  <w:shd w:val="clear" w:color="auto" w:fill="FA9106"/>
                  <w:tcMar/>
                  <w:hideMark/>
                </w:tcPr>
                <w:p w:rsidRPr="00CB0B89" w:rsidR="009455F2" w:rsidP="0E0A8235" w:rsidRDefault="009455F2" w14:paraId="6979CC27" w14:textId="4E6E266A">
                  <w:pPr>
                    <w:rPr>
                      <w:rFonts w:ascii="Arial Rounded MT Bold" w:hAnsi="Arial Rounded MT Bold"/>
                      <w:lang w:val="en-GB"/>
                    </w:rPr>
                  </w:pPr>
                  <w:r w:rsidRPr="0E0A8235" w:rsidR="0E0A8235">
                    <w:rPr>
                      <w:rFonts w:ascii="Arial Rounded MT Bold" w:hAnsi="Arial Rounded MT Bold"/>
                      <w:lang w:val="en-GB"/>
                    </w:rPr>
                    <w:t>Guide/Opuscoli</w:t>
                  </w:r>
                </w:p>
              </w:tc>
            </w:tr>
            <w:tr w:rsidRPr="00CB0B89" w:rsidR="009455F2" w:rsidTr="0E0A8235" w14:paraId="7577FD95" w14:textId="77777777">
              <w:tc>
                <w:tcPr>
                  <w:tcW w:w="427" w:type="dxa"/>
                  <w:tcBorders>
                    <w:top w:val="single" w:color="auto" w:sz="4" w:space="0"/>
                    <w:left w:val="single" w:color="auto" w:sz="4" w:space="0"/>
                    <w:bottom w:val="single" w:color="auto" w:sz="4" w:space="0"/>
                    <w:right w:val="single" w:color="auto" w:sz="4" w:space="0"/>
                  </w:tcBorders>
                  <w:tcMar/>
                </w:tcPr>
                <w:p w:rsidRPr="00CB0B89" w:rsidR="009455F2" w:rsidP="009455F2" w:rsidRDefault="009E1B26" w14:paraId="294CDFB5" w14:textId="570D77BF">
                  <w:pPr>
                    <w:rPr>
                      <w:b/>
                      <w:sz w:val="24"/>
                      <w:szCs w:val="24"/>
                      <w:lang w:val="en-GB"/>
                    </w:rPr>
                  </w:pPr>
                  <w:r w:rsidRPr="00CB0B89">
                    <w:rPr>
                      <w:b/>
                      <w:sz w:val="24"/>
                      <w:szCs w:val="24"/>
                      <w:lang w:val="en-GB"/>
                    </w:rPr>
                    <w:t>X</w:t>
                  </w:r>
                </w:p>
              </w:tc>
              <w:tc>
                <w:tcPr>
                  <w:tcW w:w="4864" w:type="dxa"/>
                  <w:tcBorders>
                    <w:top w:val="nil"/>
                    <w:left w:val="single" w:color="auto" w:sz="4" w:space="0"/>
                    <w:bottom w:val="nil"/>
                    <w:right w:val="nil"/>
                  </w:tcBorders>
                  <w:shd w:val="clear" w:color="auto" w:fill="FF0000"/>
                  <w:tcMar/>
                  <w:hideMark/>
                </w:tcPr>
                <w:p w:rsidRPr="00CB0B89" w:rsidR="009455F2" w:rsidP="0E0A8235" w:rsidRDefault="009455F2" w14:paraId="052EF4F5" w14:textId="2D5AB53A">
                  <w:pPr>
                    <w:rPr>
                      <w:rFonts w:ascii="Arial Rounded MT Bold" w:hAnsi="Arial Rounded MT Bold"/>
                      <w:lang w:val="en-GB"/>
                    </w:rPr>
                  </w:pPr>
                  <w:r w:rsidRPr="0E0A8235" w:rsidR="0E0A8235">
                    <w:rPr>
                      <w:rFonts w:ascii="Arial Rounded MT Bold" w:hAnsi="Arial Rounded MT Bold"/>
                      <w:lang w:val="en-GB"/>
                    </w:rPr>
                    <w:t>Questionari</w:t>
                  </w:r>
                </w:p>
              </w:tc>
            </w:tr>
            <w:tr w:rsidRPr="00CB0B89" w:rsidR="009455F2" w:rsidTr="0E0A8235" w14:paraId="78824615" w14:textId="77777777">
              <w:tc>
                <w:tcPr>
                  <w:tcW w:w="427" w:type="dxa"/>
                  <w:tcBorders>
                    <w:top w:val="single" w:color="auto" w:sz="4" w:space="0"/>
                    <w:left w:val="single" w:color="auto" w:sz="4" w:space="0"/>
                    <w:bottom w:val="single" w:color="auto" w:sz="4" w:space="0"/>
                    <w:right w:val="single" w:color="auto" w:sz="4" w:space="0"/>
                  </w:tcBorders>
                  <w:tcMar/>
                </w:tcPr>
                <w:p w:rsidRPr="00CB0B89" w:rsidR="009455F2" w:rsidP="009455F2" w:rsidRDefault="009455F2" w14:paraId="17482385" w14:textId="77777777">
                  <w:pPr>
                    <w:rPr>
                      <w:bCs/>
                      <w:sz w:val="24"/>
                      <w:szCs w:val="24"/>
                      <w:lang w:val="en-GB"/>
                    </w:rPr>
                  </w:pPr>
                </w:p>
              </w:tc>
              <w:tc>
                <w:tcPr>
                  <w:tcW w:w="4864" w:type="dxa"/>
                  <w:tcBorders>
                    <w:top w:val="nil"/>
                    <w:left w:val="single" w:color="auto" w:sz="4" w:space="0"/>
                    <w:bottom w:val="nil"/>
                    <w:right w:val="nil"/>
                  </w:tcBorders>
                  <w:shd w:val="clear" w:color="auto" w:fill="92D050"/>
                  <w:tcMar/>
                  <w:hideMark/>
                </w:tcPr>
                <w:p w:rsidRPr="00CB0B89" w:rsidR="009455F2" w:rsidP="0E0A8235" w:rsidRDefault="009455F2" w14:paraId="45877437" w14:textId="7ACE5A3B">
                  <w:pPr>
                    <w:rPr>
                      <w:rFonts w:ascii="Arial Rounded MT Bold" w:hAnsi="Arial Rounded MT Bold"/>
                      <w:lang w:val="en-GB"/>
                    </w:rPr>
                  </w:pPr>
                  <w:r w:rsidRPr="0E0A8235" w:rsidR="0E0A8235">
                    <w:rPr>
                      <w:rFonts w:ascii="Arial Rounded MT Bold" w:hAnsi="Arial Rounded MT Bold"/>
                      <w:lang w:val="en-GB"/>
                    </w:rPr>
                    <w:t xml:space="preserve">Strumenti Excel </w:t>
                  </w:r>
                </w:p>
              </w:tc>
            </w:tr>
            <w:tr w:rsidRPr="00CB0B89" w:rsidR="009455F2" w:rsidTr="0E0A8235" w14:paraId="5964425A" w14:textId="77777777">
              <w:tc>
                <w:tcPr>
                  <w:tcW w:w="427" w:type="dxa"/>
                  <w:tcBorders>
                    <w:top w:val="single" w:color="auto" w:sz="4" w:space="0"/>
                    <w:left w:val="single" w:color="auto" w:sz="4" w:space="0"/>
                    <w:bottom w:val="single" w:color="auto" w:sz="4" w:space="0"/>
                    <w:right w:val="single" w:color="auto" w:sz="4" w:space="0"/>
                  </w:tcBorders>
                  <w:tcMar/>
                </w:tcPr>
                <w:p w:rsidRPr="00CB0B89" w:rsidR="009455F2" w:rsidP="009455F2" w:rsidRDefault="009455F2" w14:paraId="38C7873E" w14:textId="77777777">
                  <w:pPr>
                    <w:rPr>
                      <w:bCs/>
                      <w:sz w:val="24"/>
                      <w:szCs w:val="24"/>
                      <w:lang w:val="en-GB"/>
                    </w:rPr>
                  </w:pPr>
                </w:p>
              </w:tc>
              <w:tc>
                <w:tcPr>
                  <w:tcW w:w="4864" w:type="dxa"/>
                  <w:tcBorders>
                    <w:top w:val="nil"/>
                    <w:left w:val="single" w:color="auto" w:sz="4" w:space="0"/>
                    <w:bottom w:val="nil"/>
                    <w:right w:val="nil"/>
                  </w:tcBorders>
                  <w:shd w:val="clear" w:color="auto" w:fill="00B0F0"/>
                  <w:tcMar/>
                  <w:hideMark/>
                </w:tcPr>
                <w:p w:rsidRPr="00CB0B89" w:rsidR="009455F2" w:rsidP="009455F2" w:rsidRDefault="009455F2" w14:paraId="599C39DA" w14:textId="502506FA">
                  <w:pPr>
                    <w:rPr>
                      <w:rFonts w:ascii="Arial Rounded MT Bold" w:hAnsi="Arial Rounded MT Bold"/>
                      <w:bCs/>
                      <w:lang w:val="en-GB"/>
                    </w:rPr>
                  </w:pPr>
                  <w:r w:rsidRPr="00CB0B89">
                    <w:rPr>
                      <w:rFonts w:ascii="Arial Rounded MT Bold" w:hAnsi="Arial Rounded MT Bold"/>
                      <w:bCs/>
                      <w:lang w:val="en-GB"/>
                    </w:rPr>
                    <w:t>Video</w:t>
                  </w:r>
                </w:p>
              </w:tc>
            </w:tr>
            <w:tr w:rsidRPr="00CB0B89" w:rsidR="009455F2" w:rsidTr="0E0A8235" w14:paraId="5BD5344D" w14:textId="77777777">
              <w:tc>
                <w:tcPr>
                  <w:tcW w:w="427" w:type="dxa"/>
                  <w:tcBorders>
                    <w:top w:val="single" w:color="auto" w:sz="4" w:space="0"/>
                    <w:left w:val="single" w:color="auto" w:sz="4" w:space="0"/>
                    <w:bottom w:val="single" w:color="auto" w:sz="4" w:space="0"/>
                    <w:right w:val="single" w:color="auto" w:sz="4" w:space="0"/>
                  </w:tcBorders>
                  <w:tcMar/>
                </w:tcPr>
                <w:p w:rsidRPr="00CB0B89" w:rsidR="009455F2" w:rsidP="009455F2" w:rsidRDefault="009455F2" w14:paraId="15804BF4"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CB0B89" w:rsidR="009455F2" w:rsidP="0E0A8235" w:rsidRDefault="009455F2" w14:paraId="75EE8E47" w14:textId="2F111C7B">
                  <w:pPr>
                    <w:rPr>
                      <w:rFonts w:ascii="Arial Rounded MT Bold" w:hAnsi="Arial Rounded MT Bold"/>
                      <w:lang w:val="en-GB"/>
                    </w:rPr>
                  </w:pPr>
                  <w:r w:rsidRPr="0E0A8235" w:rsidR="0E0A8235">
                    <w:rPr>
                      <w:rFonts w:ascii="Arial Rounded MT Bold" w:hAnsi="Arial Rounded MT Bold"/>
                      <w:lang w:val="en-GB"/>
                    </w:rPr>
                    <w:t xml:space="preserve">Infografiche </w:t>
                  </w:r>
                </w:p>
              </w:tc>
            </w:tr>
          </w:tbl>
          <w:p w:rsidRPr="00CB0B89" w:rsidR="009455F2" w:rsidP="008A0CBE" w:rsidRDefault="009455F2" w14:paraId="78918055" w14:textId="76524E95">
            <w:pPr>
              <w:rPr>
                <w:rFonts w:ascii="Arial Rounded MT Bold" w:hAnsi="Arial Rounded MT Bold" w:cs="Arial"/>
                <w:lang w:val="en-GB"/>
              </w:rPr>
            </w:pPr>
          </w:p>
        </w:tc>
      </w:tr>
      <w:tr w:rsidRPr="00CB0B89" w:rsidR="00303285" w:rsidTr="0E0A8235"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303285" w:rsidP="0E0A8235" w:rsidRDefault="00DD670D" w14:paraId="5AC7E54A" w14:textId="00D72EB7">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Nome dello strumento</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CB0B89" w:rsidR="00303285" w:rsidP="0E0A8235" w:rsidRDefault="00CB0B89" w14:paraId="41B42B64" w14:textId="68BF7DBE">
            <w:pPr>
              <w:rPr>
                <w:rFonts w:ascii="Arial Rounded MT Bold" w:hAnsi="Arial Rounded MT Bold" w:cs="Arial"/>
                <w:lang w:val="en-GB"/>
              </w:rPr>
            </w:pPr>
            <w:r w:rsidRPr="0E0A8235" w:rsidR="0E0A8235">
              <w:rPr>
                <w:rFonts w:ascii="Arial Rounded MT Bold" w:hAnsi="Arial Rounded MT Bold" w:cs="Arial"/>
                <w:lang w:val="en-GB"/>
              </w:rPr>
              <w:t>Prevenzione dei rischi sul lavoro</w:t>
            </w:r>
          </w:p>
        </w:tc>
      </w:tr>
      <w:tr w:rsidRPr="00CB0B89" w:rsidR="00DD670D" w:rsidTr="0E0A8235"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B0B89" w:rsidR="00DD670D" w:rsidP="0E0A8235" w:rsidRDefault="00DD670D" w14:paraId="676B0554" w14:textId="449B60FF">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B0B89" w:rsidR="00DD670D" w:rsidP="0E0A8235" w:rsidRDefault="00460818" w14:paraId="0FB849E6" w14:textId="380C2B28">
            <w:pPr>
              <w:rPr>
                <w:rFonts w:ascii="Arial Rounded MT Bold" w:hAnsi="Arial Rounded MT Bold" w:cs="Arial"/>
                <w:lang w:val="en-GB"/>
              </w:rPr>
            </w:pPr>
            <w:r w:rsidRPr="0E0A8235" w:rsidR="0E0A8235">
              <w:rPr>
                <w:rFonts w:ascii="Arial Rounded MT Bold" w:hAnsi="Arial Rounded MT Bold" w:cs="Arial"/>
                <w:lang w:val="en-GB"/>
              </w:rPr>
              <w:t xml:space="preserve">Dirigenti e giovani lavoratori  </w:t>
            </w:r>
          </w:p>
        </w:tc>
      </w:tr>
      <w:tr w:rsidRPr="00CB0B89" w:rsidR="00303285" w:rsidTr="0E0A8235"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B0B89" w:rsidR="00303285" w:rsidP="0E0A8235" w:rsidRDefault="00DD670D" w14:paraId="4262C43D" w14:textId="1FB02E93">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Sviluppato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B0B89" w:rsidR="00303285" w:rsidP="008A0CBE" w:rsidRDefault="009E1B26" w14:paraId="620F1FA4" w14:textId="47B3F988">
            <w:pPr>
              <w:rPr>
                <w:rFonts w:ascii="Arial Rounded MT Bold" w:hAnsi="Arial Rounded MT Bold" w:cs="Arial"/>
                <w:bCs/>
                <w:lang w:val="en-GB"/>
              </w:rPr>
            </w:pPr>
            <w:r w:rsidRPr="00CB0B89">
              <w:rPr>
                <w:rFonts w:ascii="Arial Rounded MT Bold" w:hAnsi="Arial Rounded MT Bold" w:cs="Arial"/>
                <w:bCs/>
                <w:lang w:val="en-GB"/>
              </w:rPr>
              <w:t>IWS</w:t>
            </w:r>
          </w:p>
        </w:tc>
      </w:tr>
      <w:tr w:rsidRPr="00CB0B89" w:rsidR="00303285" w:rsidTr="0E0A8235"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303285" w:rsidP="0E0A8235" w:rsidRDefault="00303285" w14:paraId="504977A9" w14:textId="77777777">
            <w:pPr>
              <w:rPr>
                <w:rFonts w:ascii="Arial Rounded MT Bold" w:hAnsi="Arial Rounded MT Bold" w:cs="Arial"/>
                <w:b w:val="1"/>
                <w:bCs w:val="1"/>
                <w:color w:val="FFFFFF"/>
                <w:lang w:val="en-GB"/>
              </w:rPr>
            </w:pPr>
            <w:r w:rsidRPr="0E0A8235">
              <w:rPr>
                <w:rFonts w:ascii="Arial Rounded MT Bold" w:hAnsi="Arial Rounded MT Bold" w:cs="Arial"/>
                <w:b w:val="1"/>
                <w:bCs w:val="1"/>
                <w:color w:val="FFFFFF"/>
                <w:lang w:val="en-GB"/>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B0B89" w:rsidR="00303285" w:rsidP="0E0A8235" w:rsidRDefault="00CB0B89" w14:paraId="2D8073EC" w14:textId="409F4EE9">
            <w:pPr>
              <w:rPr>
                <w:rFonts w:ascii="Arial Rounded MT Bold" w:hAnsi="Arial Rounded MT Bold" w:cs="Arial"/>
                <w:lang w:val="en-GB"/>
              </w:rPr>
            </w:pPr>
            <w:r w:rsidRPr="0E0A8235" w:rsidR="0E0A8235">
              <w:rPr>
                <w:rFonts w:ascii="Arial Rounded MT Bold" w:hAnsi="Arial Rounded MT Bold" w:cs="Arial"/>
                <w:lang w:val="en-GB"/>
              </w:rPr>
              <w:t>Italiano</w:t>
            </w:r>
          </w:p>
        </w:tc>
      </w:tr>
      <w:tr w:rsidRPr="005126B3" w:rsidR="00095C44" w:rsidTr="0E0A8235" w14:paraId="1630EF82" w14:textId="77777777">
        <w:trPr>
          <w:trHeight w:val="707"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B0B89" w:rsidR="00095C44" w:rsidP="0E0A8235" w:rsidRDefault="00095C44" w14:paraId="0EEF9890" w14:textId="54D6E949">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B0B89" w:rsidR="00095C44" w:rsidP="008A0CBE" w:rsidRDefault="009E1B26" w14:paraId="18BC9871" w14:textId="2A5C4BC7">
            <w:pPr>
              <w:rPr>
                <w:rFonts w:ascii="Arial Rounded MT Bold" w:hAnsi="Arial Rounded MT Bold" w:cs="Arial"/>
                <w:lang w:val="en-GB"/>
              </w:rPr>
            </w:pPr>
            <w:r w:rsidRPr="0E0A8235" w:rsidR="0E0A8235">
              <w:rPr>
                <w:rFonts w:ascii="Arial Rounded MT Bold" w:hAnsi="Arial Rounded MT Bold" w:cs="Arial"/>
                <w:lang w:val="en-GB"/>
              </w:rPr>
              <w:t xml:space="preserve">Giovani lavoratori, rischi del lavoro, prevenzione, sicurezza, integrazione   </w:t>
            </w:r>
          </w:p>
        </w:tc>
      </w:tr>
      <w:tr w:rsidRPr="00CB0B89" w:rsidR="00303285" w:rsidTr="0E0A8235"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CB0B89" w:rsidR="00303285" w:rsidP="0E0A8235" w:rsidRDefault="00DD670D" w14:paraId="004736EE" w14:textId="644BF1AC">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Durata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CB0B89" w:rsidR="00303285" w:rsidP="0E0A8235" w:rsidRDefault="00303285" w14:paraId="3F9CC93F" w14:textId="612DD0FE">
            <w:pPr>
              <w:rPr>
                <w:rFonts w:ascii="Arial Rounded MT Bold" w:hAnsi="Arial Rounded MT Bold" w:cs="Arial"/>
                <w:lang w:val="en-GB"/>
              </w:rPr>
            </w:pPr>
            <w:r w:rsidRPr="0E0A8235" w:rsidR="0E0A8235">
              <w:rPr>
                <w:rFonts w:ascii="Arial Rounded MT Bold" w:hAnsi="Arial Rounded MT Bold" w:cs="Arial"/>
                <w:lang w:val="en-GB"/>
              </w:rPr>
              <w:t>30 minuti</w:t>
            </w:r>
          </w:p>
          <w:p w:rsidRPr="00CB0B89" w:rsidR="00303285" w:rsidP="008A0CBE" w:rsidRDefault="00303285" w14:paraId="7CE15857" w14:textId="77777777">
            <w:pPr>
              <w:rPr>
                <w:rFonts w:ascii="Arial Rounded MT Bold" w:hAnsi="Arial Rounded MT Bold" w:cs="Arial"/>
                <w:iCs/>
                <w:lang w:val="en-GB"/>
              </w:rPr>
            </w:pPr>
          </w:p>
          <w:p w:rsidRPr="00CB0B89" w:rsidR="00303285" w:rsidP="008A0CBE" w:rsidRDefault="00303285" w14:paraId="6C06F55E" w14:textId="77777777">
            <w:pPr>
              <w:rPr>
                <w:rFonts w:ascii="Arial Rounded MT Bold" w:hAnsi="Arial Rounded MT Bold" w:cs="Arial"/>
                <w:iCs/>
                <w:lang w:val="en-GB"/>
              </w:rPr>
            </w:pPr>
          </w:p>
        </w:tc>
      </w:tr>
      <w:tr w:rsidRPr="00CB0B89" w:rsidR="00DD670D" w:rsidTr="0E0A8235"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CB0B89" w:rsidR="00DD670D" w:rsidP="0E0A8235" w:rsidRDefault="00DD670D" w14:paraId="0B53433D" w14:textId="6F5ED981">
            <w:pPr>
              <w:rPr>
                <w:rFonts w:ascii="Arial Rounded MT Bold" w:hAnsi="Arial Rounded MT Bold" w:cs="Arial"/>
                <w:b w:val="1"/>
                <w:bCs w:val="1"/>
                <w:color w:val="FFFFFF"/>
                <w:lang w:val="en-GB"/>
              </w:rPr>
            </w:pPr>
            <w:proofErr w:type="spellStart"/>
            <w:r w:rsidRPr="0E0A8235" w:rsidR="0E0A8235">
              <w:rPr>
                <w:rFonts w:ascii="Arial Rounded MT Bold" w:hAnsi="Arial Rounded MT Bold" w:cs="Arial"/>
                <w:b w:val="1"/>
                <w:bCs w:val="1"/>
                <w:color w:val="FFFFFF" w:themeColor="background1" w:themeTint="FF" w:themeShade="FF"/>
                <w:lang w:val="en-GB"/>
              </w:rPr>
              <w:t>Descrizione</w:t>
            </w:r>
            <w:proofErr w:type="spellEnd"/>
            <w:r w:rsidRPr="0E0A8235" w:rsidR="0E0A8235">
              <w:rPr>
                <w:rFonts w:ascii="Arial Rounded MT Bold" w:hAnsi="Arial Rounded MT Bold" w:cs="Arial"/>
                <w:b w:val="1"/>
                <w:bCs w:val="1"/>
                <w:color w:val="FFFFFF" w:themeColor="background1" w:themeTint="FF" w:themeShade="FF"/>
                <w:lang w:val="en-GB"/>
              </w:rPr>
              <w:t xml:space="preserve"> dell’obiettivo</w:t>
            </w:r>
          </w:p>
        </w:tc>
      </w:tr>
      <w:tr w:rsidRPr="005126B3" w:rsidR="00303285" w:rsidTr="0E0A8235"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974970" w:rsidR="00974970" w:rsidP="0E0A8235" w:rsidRDefault="00974970" w14:paraId="526E2489" w14:textId="6E2589A2">
            <w:pPr>
              <w:pStyle w:val="Normale"/>
              <w:jc w:val="both"/>
              <w:rPr>
                <w:rFonts w:ascii="Arial Rounded MT Bold" w:hAnsi="Arial Rounded MT Bold"/>
                <w:lang w:val="en-GB"/>
              </w:rPr>
            </w:pPr>
            <w:r w:rsidRPr="0E0A8235" w:rsidR="0E0A8235">
              <w:rPr>
                <w:rFonts w:ascii="Arial Rounded MT Bold" w:hAnsi="Arial Rounded MT Bold"/>
                <w:lang w:val="en-GB"/>
              </w:rPr>
              <w:t xml:space="preserve">Questo </w:t>
            </w:r>
            <w:proofErr w:type="spellStart"/>
            <w:r w:rsidRPr="0E0A8235" w:rsidR="0E0A8235">
              <w:rPr>
                <w:rFonts w:ascii="Arial Rounded MT Bold" w:hAnsi="Arial Rounded MT Bold"/>
                <w:lang w:val="en-GB"/>
              </w:rPr>
              <w:t>strumento</w:t>
            </w:r>
            <w:proofErr w:type="spellEnd"/>
            <w:r w:rsidRPr="0E0A8235" w:rsidR="0E0A8235">
              <w:rPr>
                <w:rFonts w:ascii="Arial Rounded MT Bold" w:hAnsi="Arial Rounded MT Bold"/>
                <w:lang w:val="en-GB"/>
              </w:rPr>
              <w:t xml:space="preserve"> è utile per </w:t>
            </w:r>
            <w:proofErr w:type="spellStart"/>
            <w:r w:rsidRPr="0E0A8235" w:rsidR="0E0A8235">
              <w:rPr>
                <w:rFonts w:ascii="Arial Rounded MT Bold" w:hAnsi="Arial Rounded MT Bold"/>
                <w:lang w:val="en-GB"/>
              </w:rPr>
              <w: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giovani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dipendenti</w:t>
            </w:r>
            <w:proofErr w:type="spellEnd"/>
            <w:r w:rsidRPr="0E0A8235" w:rsidR="0E0A8235">
              <w:rPr>
                <w:rFonts w:ascii="Arial Rounded MT Bold" w:hAnsi="Arial Rounded MT Bold"/>
                <w:lang w:val="en-GB"/>
              </w:rPr>
              <w:t xml:space="preserve"> per </w:t>
            </w:r>
            <w:proofErr w:type="spellStart"/>
            <w:r w:rsidRPr="0E0A8235" w:rsidR="0E0A8235">
              <w:rPr>
                <w:rFonts w:ascii="Arial Rounded MT Bold" w:hAnsi="Arial Rounded MT Bold"/>
                <w:lang w:val="en-GB"/>
              </w:rPr>
              <w:t>essere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consapevoli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dei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rischi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lavorativi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che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possono</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verificarsi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sul</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posto</w:t>
            </w:r>
            <w:proofErr w:type="spellEnd"/>
            <w:r w:rsidRPr="0E0A8235" w:rsidR="0E0A8235">
              <w:rPr>
                <w:rFonts w:ascii="Arial Rounded MT Bold" w:hAnsi="Arial Rounded MT Bold"/>
                <w:lang w:val="en-GB"/>
              </w:rPr>
              <w:t xml:space="preserve"> di </w:t>
            </w:r>
            <w:proofErr w:type="spellStart"/>
            <w:r w:rsidRPr="0E0A8235" w:rsidR="0E0A8235">
              <w:rPr>
                <w:rFonts w:ascii="Arial Rounded MT Bold" w:hAnsi="Arial Rounded MT Bold"/>
                <w:lang w:val="en-GB"/>
              </w:rPr>
              <w:t>lavoro</w:t>
            </w:r>
            <w:proofErr w:type="spellEnd"/>
            <w:r w:rsidRPr="0E0A8235" w:rsidR="0E0A8235">
              <w:rPr>
                <w:rFonts w:ascii="Arial Rounded MT Bold" w:hAnsi="Arial Rounded MT Bold"/>
                <w:lang w:val="en-GB"/>
              </w:rPr>
              <w:t xml:space="preserve"> e </w:t>
            </w:r>
            <w:proofErr w:type="spellStart"/>
            <w:r w:rsidRPr="0E0A8235" w:rsidR="0E0A8235">
              <w:rPr>
                <w:rFonts w:ascii="Arial Rounded MT Bold" w:hAnsi="Arial Rounded MT Bold"/>
                <w:lang w:val="en-GB"/>
              </w:rPr>
              <w:t>sapere</w:t>
            </w:r>
            <w:proofErr w:type="spellEnd"/>
            <w:r w:rsidRPr="0E0A8235" w:rsidR="0E0A8235">
              <w:rPr>
                <w:rFonts w:ascii="Arial Rounded MT Bold" w:hAnsi="Arial Rounded MT Bold"/>
                <w:lang w:val="en-GB"/>
              </w:rPr>
              <w:t xml:space="preserve"> come </w:t>
            </w:r>
            <w:proofErr w:type="spellStart"/>
            <w:r w:rsidRPr="0E0A8235" w:rsidR="0E0A8235">
              <w:rPr>
                <w:rFonts w:ascii="Arial Rounded MT Bold" w:hAnsi="Arial Rounded MT Bold"/>
                <w:lang w:val="en-GB"/>
              </w:rPr>
              <w:t>prevenirli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L'ambiente</w:t>
            </w:r>
            <w:proofErr w:type="spellEnd"/>
            <w:r w:rsidRPr="0E0A8235" w:rsidR="0E0A8235">
              <w:rPr>
                <w:rFonts w:ascii="Arial Rounded MT Bold" w:hAnsi="Arial Rounded MT Bold"/>
                <w:lang w:val="en-GB"/>
              </w:rPr>
              <w:t xml:space="preserve"> di </w:t>
            </w:r>
            <w:proofErr w:type="spellStart"/>
            <w:r w:rsidRPr="0E0A8235" w:rsidR="0E0A8235">
              <w:rPr>
                <w:rFonts w:ascii="Arial Rounded MT Bold" w:hAnsi="Arial Rounded MT Bold"/>
                <w:lang w:val="en-GB"/>
              </w:rPr>
              <w:t>lavoro</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può</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causare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rischi</w:t>
            </w:r>
            <w:proofErr w:type="spellEnd"/>
            <w:r w:rsidRPr="0E0A8235" w:rsidR="0E0A8235">
              <w:rPr>
                <w:rFonts w:ascii="Arial Rounded MT Bold" w:hAnsi="Arial Rounded MT Bold"/>
                <w:lang w:val="en-GB"/>
              </w:rPr>
              <w:t xml:space="preserve"> per la </w:t>
            </w:r>
            <w:proofErr w:type="spellStart"/>
            <w:r w:rsidRPr="0E0A8235" w:rsidR="0E0A8235">
              <w:rPr>
                <w:rFonts w:ascii="Arial Rounded MT Bold" w:hAnsi="Arial Rounded MT Bold"/>
                <w:lang w:val="en-GB"/>
              </w:rPr>
              <w:t>sicurezza</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dei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lavoratori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rappresentati</w:t>
            </w:r>
            <w:proofErr w:type="spellEnd"/>
            <w:r w:rsidRPr="0E0A8235" w:rsidR="0E0A8235">
              <w:rPr>
                <w:rFonts w:ascii="Arial Rounded MT Bold" w:hAnsi="Arial Rounded MT Bold"/>
                <w:lang w:val="en-GB"/>
              </w:rPr>
              <w:t xml:space="preserve"> da scale, computer o </w:t>
            </w:r>
            <w:proofErr w:type="spellStart"/>
            <w:r w:rsidRPr="0E0A8235" w:rsidR="0E0A8235">
              <w:rPr>
                <w:rFonts w:ascii="Arial Rounded MT Bold" w:hAnsi="Arial Rounded MT Bold"/>
                <w:lang w:val="en-GB"/>
              </w:rPr>
              <w:t>altre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attrezzature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informatiche</w:t>
            </w:r>
            <w:proofErr w:type="spellEnd"/>
            <w:r w:rsidRPr="0E0A8235" w:rsidR="0E0A8235">
              <w:rPr>
                <w:rFonts w:ascii="Arial Rounded MT Bold" w:hAnsi="Arial Rounded MT Bold"/>
                <w:lang w:val="en-GB"/>
              </w:rPr>
              <w:t xml:space="preserve">. In </w:t>
            </w:r>
            <w:proofErr w:type="spellStart"/>
            <w:r w:rsidRPr="0E0A8235" w:rsidR="0E0A8235">
              <w:rPr>
                <w:rFonts w:ascii="Arial Rounded MT Bold" w:hAnsi="Arial Rounded MT Bold"/>
                <w:lang w:val="en-GB"/>
              </w:rPr>
              <w:t>questi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casi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l'atteggiamento</w:t>
            </w:r>
            <w:proofErr w:type="spellEnd"/>
            <w:r w:rsidRPr="0E0A8235" w:rsidR="0E0A8235">
              <w:rPr>
                <w:rFonts w:ascii="Arial Rounded MT Bold" w:hAnsi="Arial Rounded MT Bold"/>
                <w:lang w:val="en-GB"/>
              </w:rPr>
              <w:t xml:space="preserve"> del </w:t>
            </w:r>
            <w:proofErr w:type="spellStart"/>
            <w:r w:rsidRPr="0E0A8235" w:rsidR="0E0A8235">
              <w:rPr>
                <w:rFonts w:ascii="Arial Rounded MT Bold" w:hAnsi="Arial Rounded MT Bold"/>
                <w:lang w:val="en-GB"/>
              </w:rPr>
              <w:t>lavoratore</w:t>
            </w:r>
            <w:proofErr w:type="spellEnd"/>
            <w:r w:rsidRPr="0E0A8235" w:rsidR="0E0A8235">
              <w:rPr>
                <w:rFonts w:ascii="Arial Rounded MT Bold" w:hAnsi="Arial Rounded MT Bold"/>
                <w:lang w:val="en-GB"/>
              </w:rPr>
              <w:t xml:space="preserve"> è </w:t>
            </w:r>
            <w:proofErr w:type="spellStart"/>
            <w:r w:rsidRPr="0E0A8235" w:rsidR="0E0A8235">
              <w:rPr>
                <w:rFonts w:ascii="Arial Rounded MT Bold" w:hAnsi="Arial Rounded MT Bold"/>
                <w:lang w:val="en-GB"/>
              </w:rPr>
              <w:t>fondamentale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infatti</w:t>
            </w:r>
            <w:proofErr w:type="spellEnd"/>
            <w:r w:rsidRPr="0E0A8235" w:rsidR="0E0A8235">
              <w:rPr>
                <w:rFonts w:ascii="Arial Rounded MT Bold" w:hAnsi="Arial Rounded MT Bold"/>
                <w:lang w:val="en-GB"/>
              </w:rPr>
              <w:t xml:space="preserve">, per </w:t>
            </w:r>
            <w:proofErr w:type="spellStart"/>
            <w:r w:rsidRPr="0E0A8235" w:rsidR="0E0A8235">
              <w:rPr>
                <w:rFonts w:ascii="Arial Rounded MT Bold" w:hAnsi="Arial Rounded MT Bold"/>
                <w:lang w:val="en-GB"/>
              </w:rPr>
              <w:t>prevenire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rischi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dovrebbe</w:t>
            </w:r>
            <w:proofErr w:type="spellEnd"/>
            <w:r w:rsidRPr="0E0A8235" w:rsidR="0E0A8235">
              <w:rPr>
                <w:rFonts w:ascii="Arial Rounded MT Bold" w:hAnsi="Arial Rounded MT Bold"/>
                <w:lang w:val="en-GB"/>
              </w:rPr>
              <w:t xml:space="preserve"> sempre </w:t>
            </w:r>
            <w:proofErr w:type="spellStart"/>
            <w:r w:rsidRPr="0E0A8235" w:rsidR="0E0A8235">
              <w:rPr>
                <w:rFonts w:ascii="Arial Rounded MT Bold" w:hAnsi="Arial Rounded MT Bold"/>
                <w:lang w:val="en-GB"/>
              </w:rPr>
              <w:t>utilizzare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correttamente</w:t>
            </w:r>
            <w:proofErr w:type="spellEnd"/>
            <w:r w:rsidRPr="0E0A8235" w:rsidR="0E0A8235">
              <w:rPr>
                <w:rFonts w:ascii="Arial Rounded MT Bold" w:hAnsi="Arial Rounded MT Bold"/>
                <w:lang w:val="en-GB"/>
              </w:rPr>
              <w:t xml:space="preserve"> le </w:t>
            </w:r>
            <w:proofErr w:type="spellStart"/>
            <w:r w:rsidRPr="0E0A8235" w:rsidR="0E0A8235">
              <w:rPr>
                <w:rFonts w:ascii="Arial Rounded MT Bold" w:hAnsi="Arial Rounded MT Bold"/>
                <w:lang w:val="en-GB"/>
              </w:rPr>
              <w:t>attrezzature</w:t>
            </w:r>
            <w:proofErr w:type="spellEnd"/>
            <w:r w:rsidRPr="0E0A8235" w:rsidR="0E0A8235">
              <w:rPr>
                <w:rFonts w:ascii="Arial Rounded MT Bold" w:hAnsi="Arial Rounded MT Bold"/>
                <w:lang w:val="en-GB"/>
              </w:rPr>
              <w:t xml:space="preserve"> e </w:t>
            </w:r>
            <w:proofErr w:type="spellStart"/>
            <w:r w:rsidRPr="0E0A8235" w:rsidR="0E0A8235">
              <w:rPr>
                <w:rFonts w:ascii="Arial Rounded MT Bold" w:hAnsi="Arial Rounded MT Bold"/>
                <w:lang w:val="en-GB"/>
              </w:rPr>
              <w:t>gli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strumenti</w:t>
            </w:r>
            <w:proofErr w:type="spellEnd"/>
            <w:r w:rsidRPr="0E0A8235" w:rsidR="0E0A8235">
              <w:rPr>
                <w:rFonts w:ascii="Arial Rounded MT Bold" w:hAnsi="Arial Rounded MT Bold"/>
                <w:lang w:val="en-GB"/>
              </w:rPr>
              <w:t xml:space="preserve"> di </w:t>
            </w:r>
            <w:proofErr w:type="spellStart"/>
            <w:r w:rsidRPr="0E0A8235" w:rsidR="0E0A8235">
              <w:rPr>
                <w:rFonts w:ascii="Arial Rounded MT Bold" w:hAnsi="Arial Rounded MT Bold"/>
                <w:lang w:val="en-GB"/>
              </w:rPr>
              <w:t>lavoro</w:t>
            </w:r>
            <w:proofErr w:type="spellEnd"/>
            <w:r w:rsidRPr="0E0A8235" w:rsidR="0E0A8235">
              <w:rPr>
                <w:rFonts w:ascii="Arial Rounded MT Bold" w:hAnsi="Arial Rounded MT Bold"/>
                <w:lang w:val="en-GB"/>
              </w:rPr>
              <w:t xml:space="preserve"> e </w:t>
            </w:r>
            <w:proofErr w:type="spellStart"/>
            <w:r w:rsidRPr="0E0A8235" w:rsidR="0E0A8235">
              <w:rPr>
                <w:rFonts w:ascii="Arial Rounded MT Bold" w:hAnsi="Arial Rounded MT Bold"/>
                <w:lang w:val="en-GB"/>
              </w:rPr>
              <w:t>informare</w:t>
            </w:r>
            <w:proofErr w:type="spellEnd"/>
            <w:r w:rsidRPr="0E0A8235" w:rsidR="0E0A8235">
              <w:rPr>
                <w:rFonts w:ascii="Arial Rounded MT Bold" w:hAnsi="Arial Rounded MT Bold"/>
                <w:lang w:val="en-GB"/>
              </w:rPr>
              <w:t xml:space="preserve"> un </w:t>
            </w:r>
            <w:proofErr w:type="spellStart"/>
            <w:r w:rsidRPr="0E0A8235" w:rsidR="0E0A8235">
              <w:rPr>
                <w:rFonts w:ascii="Arial Rounded MT Bold" w:hAnsi="Arial Rounded MT Bold"/>
                <w:lang w:val="en-GB"/>
              </w:rPr>
              <w:t>superiore</w:t>
            </w:r>
            <w:proofErr w:type="spellEnd"/>
            <w:r w:rsidRPr="0E0A8235" w:rsidR="0E0A8235">
              <w:rPr>
                <w:rFonts w:ascii="Arial Rounded MT Bold" w:hAnsi="Arial Rounded MT Bold"/>
                <w:lang w:val="en-GB"/>
              </w:rPr>
              <w:t xml:space="preserve"> in </w:t>
            </w:r>
            <w:proofErr w:type="spellStart"/>
            <w:r w:rsidRPr="0E0A8235" w:rsidR="0E0A8235">
              <w:rPr>
                <w:rFonts w:ascii="Arial Rounded MT Bold" w:hAnsi="Arial Rounded MT Bold"/>
                <w:lang w:val="en-GB"/>
              </w:rPr>
              <w:t>caso</w:t>
            </w:r>
            <w:proofErr w:type="spellEnd"/>
            <w:r w:rsidRPr="0E0A8235" w:rsidR="0E0A8235">
              <w:rPr>
                <w:rFonts w:ascii="Arial Rounded MT Bold" w:hAnsi="Arial Rounded MT Bold"/>
                <w:lang w:val="en-GB"/>
              </w:rPr>
              <w:t xml:space="preserve"> di </w:t>
            </w:r>
            <w:proofErr w:type="spellStart"/>
            <w:r w:rsidRPr="0E0A8235" w:rsidR="0E0A8235">
              <w:rPr>
                <w:rFonts w:ascii="Arial Rounded MT Bold" w:hAnsi="Arial Rounded MT Bold"/>
                <w:lang w:val="en-GB"/>
              </w:rPr>
              <w:t>rischi</w:t>
            </w:r>
            <w:proofErr w:type="spellEnd"/>
            <w:r w:rsidRPr="0E0A8235" w:rsidR="0E0A8235">
              <w:rPr>
                <w:rFonts w:ascii="Arial Rounded MT Bold" w:hAnsi="Arial Rounded MT Bold"/>
                <w:lang w:val="en-GB"/>
              </w:rPr>
              <w:t xml:space="preserve">.  Con le </w:t>
            </w:r>
            <w:proofErr w:type="spellStart"/>
            <w:r w:rsidRPr="0E0A8235" w:rsidR="0E0A8235">
              <w:rPr>
                <w:rFonts w:ascii="Arial Rounded MT Bold" w:hAnsi="Arial Rounded MT Bold"/>
                <w:lang w:val="en-GB"/>
              </w:rPr>
              <w:t>seguenti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linee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guida</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giovani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lavoratori</w:t>
            </w:r>
            <w:proofErr w:type="spellEnd"/>
            <w:r w:rsidRPr="0E0A8235" w:rsidR="0E0A8235">
              <w:rPr>
                <w:rFonts w:ascii="Arial Rounded MT Bold" w:hAnsi="Arial Rounded MT Bold"/>
                <w:lang w:val="en-GB"/>
              </w:rPr>
              <w:t xml:space="preserve"> e </w:t>
            </w:r>
            <w:proofErr w:type="spellStart"/>
            <w:r w:rsidRPr="0E0A8235" w:rsidR="0E0A8235">
              <w:rPr>
                <w:rFonts w:ascii="Arial Rounded MT Bold" w:hAnsi="Arial Rounded MT Bold"/>
                <w:lang w:val="en-GB"/>
              </w:rPr>
              <w: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loro</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dirigenti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riceveranno</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raccomandazioni</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riguardanti</w:t>
            </w:r>
            <w:proofErr w:type="spellEnd"/>
            <w:r w:rsidRPr="0E0A8235" w:rsidR="0E0A8235">
              <w:rPr>
                <w:rFonts w:ascii="Arial Rounded MT Bold" w:hAnsi="Arial Rounded MT Bold"/>
                <w:lang w:val="en-GB"/>
              </w:rPr>
              <w:t xml:space="preserve"> la </w:t>
            </w:r>
            <w:proofErr w:type="spellStart"/>
            <w:r w:rsidRPr="0E0A8235" w:rsidR="0E0A8235">
              <w:rPr>
                <w:rFonts w:ascii="Arial Rounded MT Bold" w:hAnsi="Arial Rounded MT Bold"/>
                <w:lang w:val="en-GB"/>
              </w:rPr>
              <w:t>sicurezza</w:t>
            </w:r>
            <w:proofErr w:type="spellEnd"/>
            <w:r w:rsidRPr="0E0A8235" w:rsidR="0E0A8235">
              <w:rPr>
                <w:rFonts w:ascii="Arial Rounded MT Bold" w:hAnsi="Arial Rounded MT Bold"/>
                <w:lang w:val="en-GB"/>
              </w:rPr>
              <w:t xml:space="preserve"> in </w:t>
            </w:r>
            <w:proofErr w:type="spellStart"/>
            <w:r w:rsidRPr="0E0A8235" w:rsidR="0E0A8235">
              <w:rPr>
                <w:rFonts w:ascii="Arial Rounded MT Bold" w:hAnsi="Arial Rounded MT Bold"/>
                <w:lang w:val="en-GB"/>
              </w:rPr>
              <w:t>ufficio</w:t>
            </w:r>
            <w:proofErr w:type="spellEnd"/>
            <w:r w:rsidRPr="0E0A8235" w:rsidR="0E0A8235">
              <w:rPr>
                <w:rFonts w:ascii="Arial Rounded MT Bold" w:hAnsi="Arial Rounded MT Bold"/>
                <w:lang w:val="en-GB"/>
              </w:rPr>
              <w:t xml:space="preserve">, le </w:t>
            </w:r>
            <w:proofErr w:type="spellStart"/>
            <w:r w:rsidRPr="0E0A8235" w:rsidR="0E0A8235">
              <w:rPr>
                <w:rFonts w:ascii="Arial Rounded MT Bold" w:hAnsi="Arial Rounded MT Bold"/>
                <w:lang w:val="en-GB"/>
              </w:rPr>
              <w:t>misure</w:t>
            </w:r>
            <w:proofErr w:type="spellEnd"/>
            <w:r w:rsidRPr="0E0A8235" w:rsidR="0E0A8235">
              <w:rPr>
                <w:rFonts w:ascii="Arial Rounded MT Bold" w:hAnsi="Arial Rounded MT Bold"/>
                <w:lang w:val="en-GB"/>
              </w:rPr>
              <w:t xml:space="preserve"> preventive </w:t>
            </w:r>
            <w:proofErr w:type="spellStart"/>
            <w:r w:rsidRPr="0E0A8235" w:rsidR="0E0A8235">
              <w:rPr>
                <w:rFonts w:ascii="Arial Rounded MT Bold" w:hAnsi="Arial Rounded MT Bold"/>
                <w:lang w:val="en-GB"/>
              </w:rPr>
              <w:t>che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possono</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seguire</w:t>
            </w:r>
            <w:proofErr w:type="spellEnd"/>
            <w:r w:rsidRPr="0E0A8235" w:rsidR="0E0A8235">
              <w:rPr>
                <w:rFonts w:ascii="Arial Rounded MT Bold" w:hAnsi="Arial Rounded MT Bold"/>
                <w:lang w:val="en-GB"/>
              </w:rPr>
              <w:t xml:space="preserve"> per </w:t>
            </w:r>
            <w:proofErr w:type="spellStart"/>
            <w:r w:rsidRPr="0E0A8235" w:rsidR="0E0A8235">
              <w:rPr>
                <w:rFonts w:ascii="Arial Rounded MT Bold" w:hAnsi="Arial Rounded MT Bold"/>
                <w:lang w:val="en-GB"/>
              </w:rPr>
              <w:t>evitare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rischi</w:t>
            </w:r>
            <w:proofErr w:type="spellEnd"/>
            <w:r w:rsidRPr="0E0A8235" w:rsidR="0E0A8235">
              <w:rPr>
                <w:rFonts w:ascii="Arial Rounded MT Bold" w:hAnsi="Arial Rounded MT Bold"/>
                <w:lang w:val="en-GB"/>
              </w:rPr>
              <w:t xml:space="preserve"> e </w:t>
            </w:r>
            <w:proofErr w:type="spellStart"/>
            <w:r w:rsidRPr="0E0A8235" w:rsidR="0E0A8235">
              <w:rPr>
                <w:rFonts w:ascii="Arial Rounded MT Bold" w:hAnsi="Arial Rounded MT Bold"/>
                <w:lang w:val="en-GB"/>
              </w:rPr>
              <w:t>pericoli</w:t>
            </w:r>
            <w:proofErr w:type="spellEnd"/>
            <w:r w:rsidRPr="0E0A8235" w:rsidR="0E0A8235">
              <w:rPr>
                <w:rFonts w:ascii="Arial Rounded MT Bold" w:hAnsi="Arial Rounded MT Bold"/>
                <w:lang w:val="en-GB"/>
              </w:rPr>
              <w:t xml:space="preserve">, e per </w:t>
            </w:r>
            <w:proofErr w:type="spellStart"/>
            <w:r w:rsidRPr="0E0A8235" w:rsidR="0E0A8235">
              <w:rPr>
                <w:rFonts w:ascii="Arial Rounded MT Bold" w:hAnsi="Arial Rounded MT Bold"/>
                <w:lang w:val="en-GB"/>
              </w:rPr>
              <w:t>garantire</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un'adeguata</w:t>
            </w:r>
            <w:proofErr w:type="spellEnd"/>
            <w:r w:rsidRPr="0E0A8235" w:rsidR="0E0A8235">
              <w:rPr>
                <w:rFonts w:ascii="Arial Rounded MT Bold" w:hAnsi="Arial Rounded MT Bold"/>
                <w:lang w:val="en-GB"/>
              </w:rPr>
              <w:t xml:space="preserve"> </w:t>
            </w:r>
            <w:proofErr w:type="spellStart"/>
            <w:r w:rsidRPr="0E0A8235" w:rsidR="0E0A8235">
              <w:rPr>
                <w:rFonts w:ascii="Arial Rounded MT Bold" w:hAnsi="Arial Rounded MT Bold"/>
                <w:lang w:val="en-GB"/>
              </w:rPr>
              <w:t>organizzazione</w:t>
            </w:r>
            <w:proofErr w:type="spellEnd"/>
            <w:r w:rsidRPr="0E0A8235" w:rsidR="0E0A8235">
              <w:rPr>
                <w:rFonts w:ascii="Arial Rounded MT Bold" w:hAnsi="Arial Rounded MT Bold"/>
                <w:lang w:val="en-GB"/>
              </w:rPr>
              <w:t xml:space="preserve"> del </w:t>
            </w:r>
            <w:proofErr w:type="spellStart"/>
            <w:r w:rsidRPr="0E0A8235" w:rsidR="0E0A8235">
              <w:rPr>
                <w:rFonts w:ascii="Arial Rounded MT Bold" w:hAnsi="Arial Rounded MT Bold"/>
                <w:lang w:val="en-GB"/>
              </w:rPr>
              <w:t>lavoro</w:t>
            </w:r>
            <w:proofErr w:type="spellEnd"/>
            <w:r w:rsidRPr="0E0A8235" w:rsidR="0E0A8235">
              <w:rPr>
                <w:rFonts w:ascii="Arial Rounded MT Bold" w:hAnsi="Arial Rounded MT Bold"/>
                <w:lang w:val="en-GB"/>
              </w:rPr>
              <w:t xml:space="preserve"> del lavoratore.</w:t>
            </w:r>
          </w:p>
        </w:tc>
      </w:tr>
      <w:tr w:rsidRPr="005126B3" w:rsidR="00303285" w:rsidTr="0E0A8235"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303285" w:rsidP="0E0A8235" w:rsidRDefault="009C4B77" w14:paraId="4E17E618" w14:textId="41428F8B">
            <w:pPr>
              <w:rPr>
                <w:rFonts w:ascii="Arial Rounded MT Bold" w:hAnsi="Arial Rounded MT Bold" w:cs="Arial"/>
                <w:b w:val="1"/>
                <w:bCs w:val="1"/>
                <w:color w:val="FFFFFF"/>
                <w:lang w:val="en-GB"/>
              </w:rPr>
            </w:pPr>
            <w:proofErr w:type="spellStart"/>
            <w:r w:rsidRPr="0E0A8235" w:rsidR="0E0A8235">
              <w:rPr>
                <w:rFonts w:ascii="Arial Rounded MT Bold" w:hAnsi="Arial Rounded MT Bold" w:cs="Arial"/>
                <w:b w:val="1"/>
                <w:bCs w:val="1"/>
                <w:color w:val="FFFFFF" w:themeColor="background1" w:themeTint="FF" w:themeShade="FF"/>
                <w:lang w:val="en-GB"/>
              </w:rPr>
              <w:t>Benefici</w:t>
            </w:r>
            <w:proofErr w:type="spellEnd"/>
            <w:r w:rsidRPr="0E0A8235" w:rsidR="0E0A8235">
              <w:rPr>
                <w:rFonts w:ascii="Arial Rounded MT Bold" w:hAnsi="Arial Rounded MT Bold" w:cs="Arial"/>
                <w:b w:val="1"/>
                <w:bCs w:val="1"/>
                <w:color w:val="FFFFFF" w:themeColor="background1" w:themeTint="FF" w:themeShade="FF"/>
                <w:lang w:val="en-GB"/>
              </w:rPr>
              <w:t xml:space="preserve"> </w:t>
            </w:r>
            <w:proofErr w:type="spellStart"/>
            <w:r w:rsidRPr="0E0A8235" w:rsidR="0E0A8235">
              <w:rPr>
                <w:rFonts w:ascii="Arial Rounded MT Bold" w:hAnsi="Arial Rounded MT Bold" w:cs="Arial"/>
                <w:b w:val="1"/>
                <w:bCs w:val="1"/>
                <w:color w:val="FFFFFF" w:themeColor="background1" w:themeTint="FF" w:themeShade="FF"/>
                <w:lang w:val="en-GB"/>
              </w:rPr>
              <w:t>dello</w:t>
            </w:r>
            <w:proofErr w:type="spellEnd"/>
            <w:r w:rsidRPr="0E0A8235" w:rsidR="0E0A8235">
              <w:rPr>
                <w:rFonts w:ascii="Arial Rounded MT Bold" w:hAnsi="Arial Rounded MT Bold" w:cs="Arial"/>
                <w:b w:val="1"/>
                <w:bCs w:val="1"/>
                <w:color w:val="FFFFFF" w:themeColor="background1" w:themeTint="FF" w:themeShade="FF"/>
                <w:lang w:val="en-GB"/>
              </w:rPr>
              <w:t xml:space="preserve"> </w:t>
            </w:r>
            <w:proofErr w:type="spellStart"/>
            <w:r w:rsidRPr="0E0A8235" w:rsidR="0E0A8235">
              <w:rPr>
                <w:rFonts w:ascii="Arial Rounded MT Bold" w:hAnsi="Arial Rounded MT Bold" w:cs="Arial"/>
                <w:b w:val="1"/>
                <w:bCs w:val="1"/>
                <w:color w:val="FFFFFF" w:themeColor="background1" w:themeTint="FF" w:themeShade="FF"/>
                <w:lang w:val="en-GB"/>
              </w:rPr>
              <w:t>strumento</w:t>
            </w:r>
            <w:proofErr w:type="spellEnd"/>
            <w:r w:rsidRPr="0E0A8235" w:rsidR="0E0A8235">
              <w:rPr>
                <w:rFonts w:ascii="Arial Rounded MT Bold" w:hAnsi="Arial Rounded MT Bold" w:cs="Arial"/>
                <w:b w:val="1"/>
                <w:bCs w:val="1"/>
                <w:color w:val="FFFFFF" w:themeColor="background1" w:themeTint="FF" w:themeShade="FF"/>
                <w:lang w:val="en-GB"/>
              </w:rPr>
              <w:t xml:space="preserve"> (max. 500 caratteri)</w:t>
            </w:r>
          </w:p>
        </w:tc>
      </w:tr>
      <w:tr w:rsidRPr="005126B3" w:rsidR="00303285" w:rsidTr="0E0A8235" w14:paraId="3FA81A8E"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865658" w:rsidR="00303285" w:rsidP="009E1B26" w:rsidRDefault="00CB0B89" w14:paraId="73D7FA3E" w14:textId="5451ABC4">
            <w:pPr>
              <w:jc w:val="both"/>
              <w:rPr>
                <w:rFonts w:ascii="Arial Rounded MT Bold" w:hAnsi="Arial Rounded MT Bold" w:cs="Arial"/>
                <w:lang w:val="en-GB"/>
              </w:rPr>
            </w:pPr>
            <w:r w:rsidRPr="0E0A8235" w:rsidR="0E0A8235">
              <w:rPr>
                <w:rFonts w:ascii="Arial Rounded MT Bold" w:hAnsi="Arial Rounded MT Bold" w:cs="Arial"/>
                <w:lang w:val="en-GB"/>
              </w:rPr>
              <w:t xml:space="preserve">Grazie alle </w:t>
            </w:r>
            <w:proofErr w:type="spellStart"/>
            <w:r w:rsidRPr="0E0A8235" w:rsidR="0E0A8235">
              <w:rPr>
                <w:rFonts w:ascii="Arial Rounded MT Bold" w:hAnsi="Arial Rounded MT Bold" w:cs="Arial"/>
                <w:lang w:val="en-GB"/>
              </w:rPr>
              <w:t>linee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guida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offerte</w:t>
            </w:r>
            <w:proofErr w:type="spellEnd"/>
            <w:r w:rsidRPr="0E0A8235" w:rsidR="0E0A8235">
              <w:rPr>
                <w:rFonts w:ascii="Arial Rounded MT Bold" w:hAnsi="Arial Rounded MT Bold" w:cs="Arial"/>
                <w:lang w:val="en-GB"/>
              </w:rPr>
              <w:t xml:space="preserve"> da </w:t>
            </w:r>
            <w:proofErr w:type="spellStart"/>
            <w:r w:rsidRPr="0E0A8235" w:rsidR="0E0A8235">
              <w:rPr>
                <w:rFonts w:ascii="Arial Rounded MT Bold" w:hAnsi="Arial Rounded MT Bold" w:cs="Arial"/>
                <w:lang w:val="en-GB"/>
              </w:rPr>
              <w:t>questo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strumento</w:t>
            </w:r>
            <w:proofErr w:type="spellEnd"/>
            <w:r w:rsidRPr="0E0A8235" w:rsidR="0E0A8235">
              <w:rPr>
                <w:rFonts w:ascii="Arial Rounded MT Bold" w:hAnsi="Arial Rounded MT Bold" w:cs="Arial"/>
                <w:lang w:val="en-GB"/>
              </w:rPr>
              <w:t xml:space="preserve"> sui </w:t>
            </w:r>
            <w:proofErr w:type="spellStart"/>
            <w:r w:rsidRPr="0E0A8235" w:rsidR="0E0A8235">
              <w:rPr>
                <w:rFonts w:ascii="Arial Rounded MT Bold" w:hAnsi="Arial Rounded MT Bold" w:cs="Arial"/>
                <w:lang w:val="en-GB"/>
              </w:rPr>
              <w:t>rischi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professionali</w:t>
            </w:r>
            <w:proofErr w:type="spellEnd"/>
            <w:r w:rsidRPr="0E0A8235" w:rsidR="0E0A8235">
              <w:rPr>
                <w:rFonts w:ascii="Arial Rounded MT Bold" w:hAnsi="Arial Rounded MT Bold" w:cs="Arial"/>
                <w:lang w:val="en-GB"/>
              </w:rPr>
              <w:t xml:space="preserve"> e la </w:t>
            </w:r>
            <w:proofErr w:type="spellStart"/>
            <w:r w:rsidRPr="0E0A8235" w:rsidR="0E0A8235">
              <w:rPr>
                <w:rFonts w:ascii="Arial Rounded MT Bold" w:hAnsi="Arial Rounded MT Bold" w:cs="Arial"/>
                <w:lang w:val="en-GB"/>
              </w:rPr>
              <w:t>loro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prevenzione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dirigenti</w:t>
            </w:r>
            <w:proofErr w:type="spellEnd"/>
            <w:r w:rsidRPr="0E0A8235" w:rsidR="0E0A8235">
              <w:rPr>
                <w:rFonts w:ascii="Arial Rounded MT Bold" w:hAnsi="Arial Rounded MT Bold" w:cs="Arial"/>
                <w:lang w:val="en-GB"/>
              </w:rPr>
              <w:t xml:space="preserve"> e </w:t>
            </w:r>
            <w:proofErr w:type="spellStart"/>
            <w:r w:rsidRPr="0E0A8235" w:rsidR="0E0A8235">
              <w:rPr>
                <w:rFonts w:ascii="Arial Rounded MT Bold" w:hAnsi="Arial Rounded MT Bold" w:cs="Arial"/>
                <w:lang w:val="en-GB"/>
              </w:rPr>
              <w: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giovani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lavoratori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avranno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informazioni</w:t>
            </w:r>
            <w:proofErr w:type="spellEnd"/>
            <w:r w:rsidRPr="0E0A8235" w:rsidR="0E0A8235">
              <w:rPr>
                <w:rFonts w:ascii="Arial Rounded MT Bold" w:hAnsi="Arial Rounded MT Bold" w:cs="Arial"/>
                <w:lang w:val="en-GB"/>
              </w:rPr>
              <w:t xml:space="preserve"> e un </w:t>
            </w:r>
            <w:proofErr w:type="spellStart"/>
            <w:r w:rsidRPr="0E0A8235" w:rsidR="0E0A8235">
              <w:rPr>
                <w:rFonts w:ascii="Arial Rounded MT Bold" w:hAnsi="Arial Rounded MT Bold" w:cs="Arial"/>
                <w:lang w:val="en-GB"/>
              </w:rPr>
              <w:t>riferimento</w:t>
            </w:r>
            <w:proofErr w:type="spellEnd"/>
            <w:r w:rsidRPr="0E0A8235" w:rsidR="0E0A8235">
              <w:rPr>
                <w:rFonts w:ascii="Arial Rounded MT Bold" w:hAnsi="Arial Rounded MT Bold" w:cs="Arial"/>
                <w:lang w:val="en-GB"/>
              </w:rPr>
              <w:t xml:space="preserve"> per </w:t>
            </w:r>
            <w:proofErr w:type="spellStart"/>
            <w:r w:rsidRPr="0E0A8235" w:rsidR="0E0A8235">
              <w:rPr>
                <w:rFonts w:ascii="Arial Rounded MT Bold" w:hAnsi="Arial Rounded MT Bold" w:cs="Arial"/>
                <w:lang w:val="en-GB"/>
              </w:rPr>
              <w:t>verificare</w:t>
            </w:r>
            <w:proofErr w:type="spellEnd"/>
            <w:r w:rsidRPr="0E0A8235" w:rsidR="0E0A8235">
              <w:rPr>
                <w:rFonts w:ascii="Arial Rounded MT Bold" w:hAnsi="Arial Rounded MT Bold" w:cs="Arial"/>
                <w:lang w:val="en-GB"/>
              </w:rPr>
              <w:t xml:space="preserve"> la </w:t>
            </w:r>
            <w:proofErr w:type="spellStart"/>
            <w:r w:rsidRPr="0E0A8235" w:rsidR="0E0A8235">
              <w:rPr>
                <w:rFonts w:ascii="Arial Rounded MT Bold" w:hAnsi="Arial Rounded MT Bold" w:cs="Arial"/>
                <w:lang w:val="en-GB"/>
              </w:rPr>
              <w:t>loro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conformità</w:t>
            </w:r>
            <w:proofErr w:type="spellEnd"/>
            <w:r w:rsidRPr="0E0A8235" w:rsidR="0E0A8235">
              <w:rPr>
                <w:rFonts w:ascii="Arial Rounded MT Bold" w:hAnsi="Arial Rounded MT Bold" w:cs="Arial"/>
                <w:lang w:val="en-GB"/>
              </w:rPr>
              <w:t xml:space="preserve"> ai </w:t>
            </w:r>
            <w:proofErr w:type="spellStart"/>
            <w:r w:rsidRPr="0E0A8235" w:rsidR="0E0A8235">
              <w:rPr>
                <w:rFonts w:ascii="Arial Rounded MT Bold" w:hAnsi="Arial Rounded MT Bold" w:cs="Arial"/>
                <w:lang w:val="en-GB"/>
              </w:rPr>
              <w:t>requisiti</w:t>
            </w:r>
            <w:proofErr w:type="spellEnd"/>
            <w:r w:rsidRPr="0E0A8235" w:rsidR="0E0A8235">
              <w:rPr>
                <w:rFonts w:ascii="Arial Rounded MT Bold" w:hAnsi="Arial Rounded MT Bold" w:cs="Arial"/>
                <w:lang w:val="en-GB"/>
              </w:rPr>
              <w:t xml:space="preserve">. Per </w:t>
            </w:r>
            <w:proofErr w:type="spellStart"/>
            <w:r w:rsidRPr="0E0A8235" w:rsidR="0E0A8235">
              <w:rPr>
                <w:rFonts w:ascii="Arial Rounded MT Bold" w:hAnsi="Arial Rounded MT Bold" w:cs="Arial"/>
                <w:lang w:val="en-GB"/>
              </w:rPr>
              <w:t>rendere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questo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più</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visivo</w:t>
            </w:r>
            <w:proofErr w:type="spellEnd"/>
            <w:r w:rsidRPr="0E0A8235" w:rsidR="0E0A8235">
              <w:rPr>
                <w:rFonts w:ascii="Arial Rounded MT Bold" w:hAnsi="Arial Rounded MT Bold" w:cs="Arial"/>
                <w:lang w:val="en-GB"/>
              </w:rPr>
              <w:t xml:space="preserve"> e facile, </w:t>
            </w:r>
            <w:proofErr w:type="spellStart"/>
            <w:r w:rsidRPr="0E0A8235" w:rsidR="0E0A8235">
              <w:rPr>
                <w:rFonts w:ascii="Arial Rounded MT Bold" w:hAnsi="Arial Rounded MT Bold" w:cs="Arial"/>
                <w:lang w:val="en-GB"/>
              </w:rPr>
              <w:t>possono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barrare</w:t>
            </w:r>
            <w:proofErr w:type="spellEnd"/>
            <w:r w:rsidRPr="0E0A8235" w:rsidR="0E0A8235">
              <w:rPr>
                <w:rFonts w:ascii="Arial Rounded MT Bold" w:hAnsi="Arial Rounded MT Bold" w:cs="Arial"/>
                <w:lang w:val="en-GB"/>
              </w:rPr>
              <w:t xml:space="preserve"> le </w:t>
            </w:r>
            <w:proofErr w:type="spellStart"/>
            <w:r w:rsidRPr="0E0A8235" w:rsidR="0E0A8235">
              <w:rPr>
                <w:rFonts w:ascii="Arial Rounded MT Bold" w:hAnsi="Arial Rounded MT Bold" w:cs="Arial"/>
                <w:lang w:val="en-GB"/>
              </w:rPr>
              <w:t>caselle</w:t>
            </w:r>
            <w:proofErr w:type="spellEnd"/>
            <w:r w:rsidRPr="0E0A8235" w:rsidR="0E0A8235">
              <w:rPr>
                <w:rFonts w:ascii="Arial Rounded MT Bold" w:hAnsi="Arial Rounded MT Bold" w:cs="Arial"/>
                <w:lang w:val="en-GB"/>
              </w:rPr>
              <w:t xml:space="preserve"> in </w:t>
            </w:r>
            <w:proofErr w:type="spellStart"/>
            <w:r w:rsidRPr="0E0A8235" w:rsidR="0E0A8235">
              <w:rPr>
                <w:rFonts w:ascii="Arial Rounded MT Bold" w:hAnsi="Arial Rounded MT Bold" w:cs="Arial"/>
                <w:lang w:val="en-GB"/>
              </w:rPr>
              <w:t>verde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blu</w:t>
            </w:r>
            <w:proofErr w:type="spellEnd"/>
            <w:r w:rsidRPr="0E0A8235" w:rsidR="0E0A8235">
              <w:rPr>
                <w:rFonts w:ascii="Arial Rounded MT Bold" w:hAnsi="Arial Rounded MT Bold" w:cs="Arial"/>
                <w:lang w:val="en-GB"/>
              </w:rPr>
              <w:t xml:space="preserve"> e rosso. La prima, </w:t>
            </w:r>
            <w:proofErr w:type="spellStart"/>
            <w:r w:rsidRPr="0E0A8235" w:rsidR="0E0A8235">
              <w:rPr>
                <w:rFonts w:ascii="Arial Rounded MT Bold" w:hAnsi="Arial Rounded MT Bold" w:cs="Arial"/>
                <w:lang w:val="en-GB"/>
              </w:rPr>
              <w:t>quella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verde</w:t>
            </w:r>
            <w:proofErr w:type="spellEnd"/>
            <w:r w:rsidRPr="0E0A8235" w:rsidR="0E0A8235">
              <w:rPr>
                <w:rFonts w:ascii="Arial Rounded MT Bold" w:hAnsi="Arial Rounded MT Bold" w:cs="Arial"/>
                <w:lang w:val="en-GB"/>
              </w:rPr>
              <w:t xml:space="preserve">, li </w:t>
            </w:r>
            <w:proofErr w:type="spellStart"/>
            <w:r w:rsidRPr="0E0A8235" w:rsidR="0E0A8235">
              <w:rPr>
                <w:rFonts w:ascii="Arial Rounded MT Bold" w:hAnsi="Arial Rounded MT Bold" w:cs="Arial"/>
                <w:lang w:val="en-GB"/>
              </w:rPr>
              <w:t>aiuta</w:t>
            </w:r>
            <w:proofErr w:type="spellEnd"/>
            <w:r w:rsidRPr="0E0A8235" w:rsidR="0E0A8235">
              <w:rPr>
                <w:rFonts w:ascii="Arial Rounded MT Bold" w:hAnsi="Arial Rounded MT Bold" w:cs="Arial"/>
                <w:lang w:val="en-GB"/>
              </w:rPr>
              <w:t xml:space="preserve"> </w:t>
            </w:r>
            <w:proofErr w:type="gramStart"/>
            <w:r w:rsidRPr="0E0A8235" w:rsidR="0E0A8235">
              <w:rPr>
                <w:rFonts w:ascii="Arial Rounded MT Bold" w:hAnsi="Arial Rounded MT Bold" w:cs="Arial"/>
                <w:lang w:val="en-GB"/>
              </w:rPr>
              <w:t>a</w:t>
            </w:r>
            <w:proofErr w:type="gram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indicare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che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tutto</w:t>
            </w:r>
            <w:proofErr w:type="spellEnd"/>
            <w:r w:rsidRPr="0E0A8235" w:rsidR="0E0A8235">
              <w:rPr>
                <w:rFonts w:ascii="Arial Rounded MT Bold" w:hAnsi="Arial Rounded MT Bold" w:cs="Arial"/>
                <w:lang w:val="en-GB"/>
              </w:rPr>
              <w:t xml:space="preserve"> è </w:t>
            </w:r>
            <w:proofErr w:type="spellStart"/>
            <w:r w:rsidRPr="0E0A8235" w:rsidR="0E0A8235">
              <w:rPr>
                <w:rFonts w:ascii="Arial Rounded MT Bold" w:hAnsi="Arial Rounded MT Bold" w:cs="Arial"/>
                <w:lang w:val="en-GB"/>
              </w:rPr>
              <w:t>corretto</w:t>
            </w:r>
            <w:proofErr w:type="spellEnd"/>
            <w:r w:rsidRPr="0E0A8235" w:rsidR="0E0A8235">
              <w:rPr>
                <w:rFonts w:ascii="Arial Rounded MT Bold" w:hAnsi="Arial Rounded MT Bold" w:cs="Arial"/>
                <w:lang w:val="en-GB"/>
              </w:rPr>
              <w:t xml:space="preserve"> e </w:t>
            </w:r>
            <w:proofErr w:type="spellStart"/>
            <w:r w:rsidRPr="0E0A8235" w:rsidR="0E0A8235">
              <w:rPr>
                <w:rFonts w:ascii="Arial Rounded MT Bold" w:hAnsi="Arial Rounded MT Bold" w:cs="Arial"/>
                <w:lang w:val="en-GB"/>
              </w:rPr>
              <w:t>che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sono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già</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conformi</w:t>
            </w:r>
            <w:proofErr w:type="spellEnd"/>
            <w:r w:rsidRPr="0E0A8235" w:rsidR="0E0A8235">
              <w:rPr>
                <w:rFonts w:ascii="Arial Rounded MT Bold" w:hAnsi="Arial Rounded MT Bold" w:cs="Arial"/>
                <w:lang w:val="en-GB"/>
              </w:rPr>
              <w:t xml:space="preserve"> al </w:t>
            </w:r>
            <w:proofErr w:type="spellStart"/>
            <w:r w:rsidRPr="0E0A8235" w:rsidR="0E0A8235">
              <w:rPr>
                <w:rFonts w:ascii="Arial Rounded MT Bold" w:hAnsi="Arial Rounded MT Bold" w:cs="Arial"/>
                <w:lang w:val="en-GB"/>
              </w:rPr>
              <w:t>requisito</w:t>
            </w:r>
            <w:proofErr w:type="spellEnd"/>
            <w:r w:rsidRPr="0E0A8235" w:rsidR="0E0A8235">
              <w:rPr>
                <w:rFonts w:ascii="Arial Rounded MT Bold" w:hAnsi="Arial Rounded MT Bold" w:cs="Arial"/>
                <w:lang w:val="en-GB"/>
              </w:rPr>
              <w:t xml:space="preserve">; la </w:t>
            </w:r>
            <w:proofErr w:type="spellStart"/>
            <w:r w:rsidRPr="0E0A8235" w:rsidR="0E0A8235">
              <w:rPr>
                <w:rFonts w:ascii="Arial Rounded MT Bold" w:hAnsi="Arial Rounded MT Bold" w:cs="Arial"/>
                <w:lang w:val="en-GB"/>
              </w:rPr>
              <w:t>seconda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quella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blu</w:t>
            </w:r>
            <w:proofErr w:type="spellEnd"/>
            <w:r w:rsidRPr="0E0A8235" w:rsidR="0E0A8235">
              <w:rPr>
                <w:rFonts w:ascii="Arial Rounded MT Bold" w:hAnsi="Arial Rounded MT Bold" w:cs="Arial"/>
                <w:lang w:val="en-GB"/>
              </w:rPr>
              <w:t xml:space="preserve">, indica </w:t>
            </w:r>
            <w:proofErr w:type="spellStart"/>
            <w:r w:rsidRPr="0E0A8235" w:rsidR="0E0A8235">
              <w:rPr>
                <w:rFonts w:ascii="Arial Rounded MT Bold" w:hAnsi="Arial Rounded MT Bold" w:cs="Arial"/>
                <w:lang w:val="en-GB"/>
              </w:rPr>
              <w:t>che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qualcosa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deve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essere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aggiunto</w:t>
            </w:r>
            <w:proofErr w:type="spellEnd"/>
            <w:r w:rsidRPr="0E0A8235" w:rsidR="0E0A8235">
              <w:rPr>
                <w:rFonts w:ascii="Arial Rounded MT Bold" w:hAnsi="Arial Rounded MT Bold" w:cs="Arial"/>
                <w:lang w:val="en-GB"/>
              </w:rPr>
              <w:t>/</w:t>
            </w:r>
            <w:proofErr w:type="spellStart"/>
            <w:r w:rsidRPr="0E0A8235" w:rsidR="0E0A8235">
              <w:rPr>
                <w:rFonts w:ascii="Arial Rounded MT Bold" w:hAnsi="Arial Rounded MT Bold" w:cs="Arial"/>
                <w:lang w:val="en-GB"/>
              </w:rPr>
              <w:t>modificato</w:t>
            </w:r>
            <w:proofErr w:type="spellEnd"/>
            <w:r w:rsidRPr="0E0A8235" w:rsidR="0E0A8235">
              <w:rPr>
                <w:rFonts w:ascii="Arial Rounded MT Bold" w:hAnsi="Arial Rounded MT Bold" w:cs="Arial"/>
                <w:lang w:val="en-GB"/>
              </w:rPr>
              <w:t xml:space="preserve">; la </w:t>
            </w:r>
            <w:proofErr w:type="spellStart"/>
            <w:r w:rsidRPr="0E0A8235" w:rsidR="0E0A8235">
              <w:rPr>
                <w:rFonts w:ascii="Arial Rounded MT Bold" w:hAnsi="Arial Rounded MT Bold" w:cs="Arial"/>
                <w:lang w:val="en-GB"/>
              </w:rPr>
              <w:t>sezione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rossa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invece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deve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essere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spuntata</w:t>
            </w:r>
            <w:proofErr w:type="spellEnd"/>
            <w:r w:rsidRPr="0E0A8235" w:rsidR="0E0A8235">
              <w:rPr>
                <w:rFonts w:ascii="Arial Rounded MT Bold" w:hAnsi="Arial Rounded MT Bold" w:cs="Arial"/>
                <w:lang w:val="en-GB"/>
              </w:rPr>
              <w:t xml:space="preserve"> per </w:t>
            </w:r>
            <w:proofErr w:type="spellStart"/>
            <w:r w:rsidRPr="0E0A8235" w:rsidR="0E0A8235">
              <w:rPr>
                <w:rFonts w:ascii="Arial Rounded MT Bold" w:hAnsi="Arial Rounded MT Bold" w:cs="Arial"/>
                <w:lang w:val="en-GB"/>
              </w:rPr>
              <w:t>indicare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che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devono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essere</w:t>
            </w:r>
            <w:proofErr w:type="spellEnd"/>
            <w:r w:rsidRPr="0E0A8235" w:rsidR="0E0A8235">
              <w:rPr>
                <w:rFonts w:ascii="Arial Rounded MT Bold" w:hAnsi="Arial Rounded MT Bold" w:cs="Arial"/>
                <w:lang w:val="en-GB"/>
              </w:rPr>
              <w:t xml:space="preserve"> prese </w:t>
            </w:r>
            <w:proofErr w:type="spellStart"/>
            <w:r w:rsidRPr="0E0A8235" w:rsidR="0E0A8235">
              <w:rPr>
                <w:rFonts w:ascii="Arial Rounded MT Bold" w:hAnsi="Arial Rounded MT Bold" w:cs="Arial"/>
                <w:lang w:val="en-GB"/>
              </w:rPr>
              <w:t>nuove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misure</w:t>
            </w:r>
            <w:proofErr w:type="spellEnd"/>
            <w:r w:rsidRPr="0E0A8235" w:rsidR="0E0A8235">
              <w:rPr>
                <w:rFonts w:ascii="Arial Rounded MT Bold" w:hAnsi="Arial Rounded MT Bold" w:cs="Arial"/>
                <w:lang w:val="en-GB"/>
              </w:rPr>
              <w:t xml:space="preserve"> e </w:t>
            </w:r>
            <w:proofErr w:type="spellStart"/>
            <w:r w:rsidRPr="0E0A8235" w:rsidR="0E0A8235">
              <w:rPr>
                <w:rFonts w:ascii="Arial Rounded MT Bold" w:hAnsi="Arial Rounded MT Bold" w:cs="Arial"/>
                <w:lang w:val="en-GB"/>
              </w:rPr>
              <w:t>devono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essere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attuati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cambiamenti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concreti</w:t>
            </w:r>
            <w:proofErr w:type="spellEnd"/>
            <w:r w:rsidRPr="0E0A8235" w:rsidR="0E0A8235">
              <w:rPr>
                <w:rFonts w:ascii="Arial Rounded MT Bold" w:hAnsi="Arial Rounded MT Bold" w:cs="Arial"/>
                <w:lang w:val="en-GB"/>
              </w:rPr>
              <w:t xml:space="preserve"> per </w:t>
            </w:r>
            <w:proofErr w:type="spellStart"/>
            <w:r w:rsidRPr="0E0A8235" w:rsidR="0E0A8235">
              <w:rPr>
                <w:rFonts w:ascii="Arial Rounded MT Bold" w:hAnsi="Arial Rounded MT Bold" w:cs="Arial"/>
                <w:lang w:val="en-GB"/>
              </w:rPr>
              <w:t>essere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conformi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alla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linea</w:t>
            </w:r>
            <w:proofErr w:type="spellEnd"/>
            <w:r w:rsidRPr="0E0A8235" w:rsidR="0E0A8235">
              <w:rPr>
                <w:rFonts w:ascii="Arial Rounded MT Bold" w:hAnsi="Arial Rounded MT Bold" w:cs="Arial"/>
                <w:lang w:val="en-GB"/>
              </w:rPr>
              <w:t xml:space="preserve"> guida</w:t>
            </w:r>
          </w:p>
        </w:tc>
      </w:tr>
      <w:tr w:rsidRPr="00CB0B89" w:rsidR="00095C44" w:rsidTr="0E0A8235"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095C44" w:rsidP="0E0A8235" w:rsidRDefault="00095C44" w14:paraId="3DD95297" w14:textId="6104579E">
            <w:pPr>
              <w:rPr>
                <w:rFonts w:ascii="Arial Rounded MT Bold" w:hAnsi="Arial Rounded MT Bold" w:cs="Arial"/>
                <w:b w:val="1"/>
                <w:bCs w:val="1"/>
                <w:color w:val="FFFFFF"/>
                <w:lang w:val="en-GB"/>
              </w:rPr>
            </w:pPr>
            <w:proofErr w:type="spellStart"/>
            <w:r w:rsidRPr="0E0A8235" w:rsidR="0E0A8235">
              <w:rPr>
                <w:rFonts w:ascii="Arial Rounded MT Bold" w:hAnsi="Arial Rounded MT Bold" w:cs="Arial"/>
                <w:b w:val="1"/>
                <w:bCs w:val="1"/>
                <w:color w:val="FFFFFF" w:themeColor="background1" w:themeTint="FF" w:themeShade="FF"/>
                <w:lang w:val="en-GB"/>
              </w:rPr>
              <w:t>Durata</w:t>
            </w:r>
            <w:proofErr w:type="spellEnd"/>
            <w:r w:rsidRPr="0E0A8235" w:rsidR="0E0A8235">
              <w:rPr>
                <w:rFonts w:ascii="Arial Rounded MT Bold" w:hAnsi="Arial Rounded MT Bold" w:cs="Arial"/>
                <w:b w:val="1"/>
                <w:bCs w:val="1"/>
                <w:color w:val="FFFFFF" w:themeColor="background1" w:themeTint="FF" w:themeShade="FF"/>
                <w:lang w:val="en-GB"/>
              </w:rPr>
              <w:t xml:space="preserve"> (Se applicabile)</w:t>
            </w:r>
          </w:p>
        </w:tc>
      </w:tr>
      <w:tr w:rsidRPr="005126B3" w:rsidR="00095C44" w:rsidTr="0E0A8235" w14:paraId="35867949"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865658" w:rsidR="009E1B26" w:rsidP="009E1B26" w:rsidRDefault="00CB0B89" w14:paraId="68D103AA" w14:textId="25815F51">
            <w:pPr>
              <w:jc w:val="both"/>
              <w:rPr>
                <w:rFonts w:ascii="Arial Rounded MT Bold" w:hAnsi="Arial Rounded MT Bold" w:cs="Arial"/>
                <w:lang w:val="en-GB"/>
              </w:rPr>
            </w:pPr>
            <w:r w:rsidRPr="0E0A8235" w:rsidR="0E0A8235">
              <w:rPr>
                <w:rFonts w:ascii="Arial Rounded MT Bold" w:hAnsi="Arial Rounded MT Bold" w:cs="Arial"/>
                <w:lang w:val="en-GB"/>
              </w:rPr>
              <w:t>Questo</w:t>
            </w:r>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strumento</w:t>
            </w:r>
            <w:proofErr w:type="spellEnd"/>
            <w:r w:rsidRPr="0E0A8235" w:rsidR="0E0A8235">
              <w:rPr>
                <w:rFonts w:ascii="Arial Rounded MT Bold" w:hAnsi="Arial Rounded MT Bold" w:cs="Arial"/>
                <w:lang w:val="en-GB"/>
              </w:rPr>
              <w:t xml:space="preserve"> di </w:t>
            </w:r>
            <w:proofErr w:type="spellStart"/>
            <w:r w:rsidRPr="0E0A8235" w:rsidR="0E0A8235">
              <w:rPr>
                <w:rFonts w:ascii="Arial Rounded MT Bold" w:hAnsi="Arial Rounded MT Bold" w:cs="Arial"/>
                <w:lang w:val="en-GB"/>
              </w:rPr>
              <w:t>sensibilizzazione</w:t>
            </w:r>
            <w:proofErr w:type="spellEnd"/>
            <w:r w:rsidRPr="0E0A8235" w:rsidR="0E0A8235">
              <w:rPr>
                <w:rFonts w:ascii="Arial Rounded MT Bold" w:hAnsi="Arial Rounded MT Bold" w:cs="Arial"/>
                <w:lang w:val="en-GB"/>
              </w:rPr>
              <w:t xml:space="preserve"> è utile per </w:t>
            </w:r>
            <w:proofErr w:type="spellStart"/>
            <w:r w:rsidRPr="0E0A8235" w:rsidR="0E0A8235">
              <w:rPr>
                <w:rFonts w:ascii="Arial Rounded MT Bold" w:hAnsi="Arial Rounded MT Bold" w:cs="Arial"/>
                <w:lang w:val="en-GB"/>
              </w:rPr>
              <w: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dirigenti</w:t>
            </w:r>
            <w:proofErr w:type="spellEnd"/>
            <w:r w:rsidRPr="0E0A8235" w:rsidR="0E0A8235">
              <w:rPr>
                <w:rFonts w:ascii="Arial Rounded MT Bold" w:hAnsi="Arial Rounded MT Bold" w:cs="Arial"/>
                <w:lang w:val="en-GB"/>
              </w:rPr>
              <w:t xml:space="preserve"> e </w:t>
            </w:r>
            <w:proofErr w:type="spellStart"/>
            <w:r w:rsidRPr="0E0A8235" w:rsidR="0E0A8235">
              <w:rPr>
                <w:rFonts w:ascii="Arial Rounded MT Bold" w:hAnsi="Arial Rounded MT Bold" w:cs="Arial"/>
                <w:lang w:val="en-GB"/>
              </w:rPr>
              <w: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giovani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lavoratori</w:t>
            </w:r>
            <w:proofErr w:type="spellEnd"/>
            <w:r w:rsidRPr="0E0A8235" w:rsidR="0E0A8235">
              <w:rPr>
                <w:rFonts w:ascii="Arial Rounded MT Bold" w:hAnsi="Arial Rounded MT Bold" w:cs="Arial"/>
                <w:lang w:val="en-GB"/>
              </w:rPr>
              <w:t xml:space="preserve">, in modo </w:t>
            </w:r>
            <w:proofErr w:type="spellStart"/>
            <w:r w:rsidRPr="0E0A8235" w:rsidR="0E0A8235">
              <w:rPr>
                <w:rFonts w:ascii="Arial Rounded MT Bold" w:hAnsi="Arial Rounded MT Bold" w:cs="Arial"/>
                <w:lang w:val="en-GB"/>
              </w:rPr>
              <w:t>che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conoscano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rischi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lavorativi</w:t>
            </w:r>
            <w:proofErr w:type="spellEnd"/>
            <w:r w:rsidRPr="0E0A8235" w:rsidR="0E0A8235">
              <w:rPr>
                <w:rFonts w:ascii="Arial Rounded MT Bold" w:hAnsi="Arial Rounded MT Bold" w:cs="Arial"/>
                <w:lang w:val="en-GB"/>
              </w:rPr>
              <w:t xml:space="preserve"> e come </w:t>
            </w:r>
            <w:proofErr w:type="spellStart"/>
            <w:r w:rsidRPr="0E0A8235" w:rsidR="0E0A8235">
              <w:rPr>
                <w:rFonts w:ascii="Arial Rounded MT Bold" w:hAnsi="Arial Rounded MT Bold" w:cs="Arial"/>
                <w:lang w:val="en-GB"/>
              </w:rPr>
              <w:t>prevenirli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Investendo</w:t>
            </w:r>
            <w:proofErr w:type="spellEnd"/>
            <w:r w:rsidRPr="0E0A8235" w:rsidR="0E0A8235">
              <w:rPr>
                <w:rFonts w:ascii="Arial Rounded MT Bold" w:hAnsi="Arial Rounded MT Bold" w:cs="Arial"/>
                <w:lang w:val="en-GB"/>
              </w:rPr>
              <w:t xml:space="preserve"> 30 </w:t>
            </w:r>
            <w:proofErr w:type="spellStart"/>
            <w:r w:rsidRPr="0E0A8235" w:rsidR="0E0A8235">
              <w:rPr>
                <w:rFonts w:ascii="Arial Rounded MT Bold" w:hAnsi="Arial Rounded MT Bold" w:cs="Arial"/>
                <w:lang w:val="en-GB"/>
              </w:rPr>
              <w:t>minuti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nella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lettura</w:t>
            </w:r>
            <w:proofErr w:type="spellEnd"/>
            <w:r w:rsidRPr="0E0A8235" w:rsidR="0E0A8235">
              <w:rPr>
                <w:rFonts w:ascii="Arial Rounded MT Bold" w:hAnsi="Arial Rounded MT Bold" w:cs="Arial"/>
                <w:lang w:val="en-GB"/>
              </w:rPr>
              <w:t xml:space="preserve"> e </w:t>
            </w:r>
            <w:proofErr w:type="spellStart"/>
            <w:r w:rsidRPr="0E0A8235" w:rsidR="0E0A8235">
              <w:rPr>
                <w:rFonts w:ascii="Arial Rounded MT Bold" w:hAnsi="Arial Rounded MT Bold" w:cs="Arial"/>
                <w:lang w:val="en-GB"/>
              </w:rPr>
              <w:t>nell'analisi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dello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strumento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possono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migliorare</w:t>
            </w:r>
            <w:proofErr w:type="spellEnd"/>
            <w:r w:rsidRPr="0E0A8235" w:rsidR="0E0A8235">
              <w:rPr>
                <w:rFonts w:ascii="Arial Rounded MT Bold" w:hAnsi="Arial Rounded MT Bold" w:cs="Arial"/>
                <w:lang w:val="en-GB"/>
              </w:rPr>
              <w:t xml:space="preserve"> la </w:t>
            </w:r>
            <w:proofErr w:type="spellStart"/>
            <w:r w:rsidRPr="0E0A8235" w:rsidR="0E0A8235">
              <w:rPr>
                <w:rFonts w:ascii="Arial Rounded MT Bold" w:hAnsi="Arial Rounded MT Bold" w:cs="Arial"/>
                <w:lang w:val="en-GB"/>
              </w:rPr>
              <w:t>loro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sicurezza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sul</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lavoro</w:t>
            </w:r>
            <w:proofErr w:type="spellEnd"/>
            <w:r w:rsidRPr="0E0A8235" w:rsidR="0E0A8235">
              <w:rPr>
                <w:rFonts w:ascii="Arial Rounded MT Bold" w:hAnsi="Arial Rounded MT Bold" w:cs="Arial"/>
                <w:lang w:val="en-GB"/>
              </w:rPr>
              <w:t xml:space="preserve"> e </w:t>
            </w:r>
            <w:proofErr w:type="spellStart"/>
            <w:r w:rsidRPr="0E0A8235" w:rsidR="0E0A8235">
              <w:rPr>
                <w:rFonts w:ascii="Arial Rounded MT Bold" w:hAnsi="Arial Rounded MT Bold" w:cs="Arial"/>
                <w:lang w:val="en-GB"/>
              </w:rPr>
              <w:t>quella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dei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loro</w:t>
            </w:r>
            <w:proofErr w:type="spellEnd"/>
            <w:r w:rsidRPr="0E0A8235" w:rsidR="0E0A8235">
              <w:rPr>
                <w:rFonts w:ascii="Arial Rounded MT Bold" w:hAnsi="Arial Rounded MT Bold" w:cs="Arial"/>
                <w:lang w:val="en-GB"/>
              </w:rPr>
              <w:t xml:space="preserve"> colleghi.</w:t>
            </w:r>
          </w:p>
        </w:tc>
      </w:tr>
      <w:tr w:rsidRPr="005126B3" w:rsidR="00303285" w:rsidTr="0E0A8235"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303285" w:rsidP="0E0A8235" w:rsidRDefault="009C4B77" w14:paraId="2F0F8125" w14:textId="36433EB3">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 xml:space="preserve">Come </w:t>
            </w:r>
            <w:proofErr w:type="spellStart"/>
            <w:r w:rsidRPr="0E0A8235" w:rsidR="0E0A8235">
              <w:rPr>
                <w:rFonts w:ascii="Arial Rounded MT Bold" w:hAnsi="Arial Rounded MT Bold" w:cs="Arial"/>
                <w:b w:val="1"/>
                <w:bCs w:val="1"/>
                <w:color w:val="FFFFFF" w:themeColor="background1" w:themeTint="FF" w:themeShade="FF"/>
                <w:lang w:val="en-GB"/>
              </w:rPr>
              <w:t>usare</w:t>
            </w:r>
            <w:proofErr w:type="spellEnd"/>
            <w:r w:rsidRPr="0E0A8235" w:rsidR="0E0A8235">
              <w:rPr>
                <w:rFonts w:ascii="Arial Rounded MT Bold" w:hAnsi="Arial Rounded MT Bold" w:cs="Arial"/>
                <w:b w:val="1"/>
                <w:bCs w:val="1"/>
                <w:color w:val="FFFFFF" w:themeColor="background1" w:themeTint="FF" w:themeShade="FF"/>
                <w:lang w:val="en-GB"/>
              </w:rPr>
              <w:t xml:space="preserve"> lo </w:t>
            </w:r>
            <w:proofErr w:type="spellStart"/>
            <w:r w:rsidRPr="0E0A8235" w:rsidR="0E0A8235">
              <w:rPr>
                <w:rFonts w:ascii="Arial Rounded MT Bold" w:hAnsi="Arial Rounded MT Bold" w:cs="Arial"/>
                <w:b w:val="1"/>
                <w:bCs w:val="1"/>
                <w:color w:val="FFFFFF" w:themeColor="background1" w:themeTint="FF" w:themeShade="FF"/>
                <w:lang w:val="en-GB"/>
              </w:rPr>
              <w:t>strumento</w:t>
            </w:r>
            <w:proofErr w:type="spellEnd"/>
            <w:r w:rsidRPr="0E0A8235" w:rsidR="0E0A8235">
              <w:rPr>
                <w:rFonts w:ascii="Arial Rounded MT Bold" w:hAnsi="Arial Rounded MT Bold" w:cs="Arial"/>
                <w:b w:val="1"/>
                <w:bCs w:val="1"/>
                <w:color w:val="FFFFFF" w:themeColor="background1" w:themeTint="FF" w:themeShade="FF"/>
                <w:lang w:val="en-GB"/>
              </w:rPr>
              <w:t xml:space="preserve"> (max. 1000 caratteri)</w:t>
            </w:r>
          </w:p>
        </w:tc>
      </w:tr>
      <w:tr w:rsidRPr="005126B3" w:rsidR="00303285" w:rsidTr="0E0A8235"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974970" w:rsidR="00303285" w:rsidP="0E0A8235" w:rsidRDefault="00CB0B89" w14:paraId="694DF771" w14:textId="5F043FB6">
            <w:pPr>
              <w:jc w:val="both"/>
              <w:rPr>
                <w:rFonts w:ascii="Arial Rounded MT Bold" w:hAnsi="Arial Rounded MT Bold" w:cs="Arial"/>
                <w:lang w:val="en-GB"/>
              </w:rPr>
            </w:pPr>
            <w:r w:rsidRPr="0E0A8235" w:rsidR="0E0A8235">
              <w:rPr>
                <w:rFonts w:ascii="Arial Rounded MT Bold" w:hAnsi="Arial Rounded MT Bold" w:cs="Arial"/>
                <w:lang w:val="en-GB"/>
              </w:rPr>
              <w:t xml:space="preserve">Le </w:t>
            </w:r>
            <w:proofErr w:type="spellStart"/>
            <w:r w:rsidRPr="0E0A8235" w:rsidR="0E0A8235">
              <w:rPr>
                <w:rFonts w:ascii="Arial Rounded MT Bold" w:hAnsi="Arial Rounded MT Bold" w:cs="Arial"/>
                <w:lang w:val="en-GB"/>
              </w:rPr>
              <w:t>seguenti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linee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guida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sono</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organizzate</w:t>
            </w:r>
            <w:proofErr w:type="spellEnd"/>
            <w:r w:rsidRPr="0E0A8235" w:rsidR="0E0A8235">
              <w:rPr>
                <w:rFonts w:ascii="Arial Rounded MT Bold" w:hAnsi="Arial Rounded MT Bold" w:cs="Arial"/>
                <w:lang w:val="en-GB"/>
              </w:rPr>
              <w:t xml:space="preserve"> in 4 </w:t>
            </w:r>
            <w:proofErr w:type="spellStart"/>
            <w:r w:rsidRPr="0E0A8235" w:rsidR="0E0A8235">
              <w:rPr>
                <w:rFonts w:ascii="Arial Rounded MT Bold" w:hAnsi="Arial Rounded MT Bold" w:cs="Arial"/>
                <w:lang w:val="en-GB"/>
              </w:rPr>
              <w:t>aree</w:t>
            </w:r>
            <w:proofErr w:type="spellEnd"/>
            <w:r w:rsidRPr="0E0A8235" w:rsidR="0E0A8235">
              <w:rPr>
                <w:rFonts w:ascii="Arial Rounded MT Bold" w:hAnsi="Arial Rounded MT Bold" w:cs="Arial"/>
                <w:lang w:val="en-GB"/>
              </w:rPr>
              <w:t xml:space="preserve">: </w:t>
            </w:r>
          </w:p>
          <w:p w:rsidRPr="00974970" w:rsidR="00303285" w:rsidP="0E0A8235" w:rsidRDefault="00CB0B89" w14:paraId="5F0618A5" w14:textId="05482EC8">
            <w:pPr>
              <w:pStyle w:val="Normale"/>
              <w:jc w:val="both"/>
              <w:rPr>
                <w:rFonts w:ascii="Arial Rounded MT Bold" w:hAnsi="Arial Rounded MT Bold" w:cs="Arial"/>
                <w:lang w:val="en-GB"/>
              </w:rPr>
            </w:pPr>
          </w:p>
          <w:p w:rsidRPr="00974970" w:rsidR="00303285" w:rsidP="0E0A8235" w:rsidRDefault="00CB0B89" w14:paraId="389D0587" w14:textId="46B79083">
            <w:pPr>
              <w:pStyle w:val="Paragrafoelenco"/>
              <w:numPr>
                <w:ilvl w:val="0"/>
                <w:numId w:val="2"/>
              </w:numPr>
              <w:jc w:val="both"/>
              <w:rPr>
                <w:rFonts w:ascii="Arial Rounded MT Bold" w:hAnsi="Arial Rounded MT Bold" w:eastAsia="Arial Rounded MT Bold" w:cs="Arial Rounded MT Bold" w:asciiTheme="minorAscii" w:hAnsiTheme="minorAscii" w:eastAsiaTheme="minorAscii" w:cstheme="minorAscii"/>
                <w:sz w:val="22"/>
                <w:szCs w:val="22"/>
                <w:lang w:val="en-GB"/>
              </w:rPr>
            </w:pPr>
            <w:r w:rsidRPr="0E0A8235" w:rsidR="0E0A8235">
              <w:rPr>
                <w:rFonts w:ascii="Arial Rounded MT Bold" w:hAnsi="Arial Rounded MT Bold" w:cs="Arial"/>
                <w:lang w:val="en-GB"/>
              </w:rPr>
              <w:t xml:space="preserve">Rischi </w:t>
            </w:r>
            <w:proofErr w:type="spellStart"/>
            <w:r w:rsidRPr="0E0A8235" w:rsidR="0E0A8235">
              <w:rPr>
                <w:rFonts w:ascii="Arial Rounded MT Bold" w:hAnsi="Arial Rounded MT Bold" w:cs="Arial"/>
                <w:lang w:val="en-GB"/>
              </w:rPr>
              <w:t>nella</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gestione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dei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giovani</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talenti</w:t>
            </w:r>
            <w:proofErr w:type="spellEnd"/>
            <w:r w:rsidRPr="0E0A8235" w:rsidR="0E0A8235">
              <w:rPr>
                <w:rFonts w:ascii="Arial Rounded MT Bold" w:hAnsi="Arial Rounded MT Bold" w:cs="Arial"/>
                <w:lang w:val="en-GB"/>
              </w:rPr>
              <w:t xml:space="preserve">. </w:t>
            </w:r>
          </w:p>
          <w:p w:rsidRPr="00974970" w:rsidR="00303285" w:rsidP="0E0A8235" w:rsidRDefault="00CB0B89" w14:paraId="7725BBC0" w14:textId="1FDD978E">
            <w:pPr>
              <w:pStyle w:val="Paragrafoelenco"/>
              <w:numPr>
                <w:ilvl w:val="0"/>
                <w:numId w:val="2"/>
              </w:numPr>
              <w:jc w:val="both"/>
              <w:rPr>
                <w:rFonts w:ascii="Arial Rounded MT Bold" w:hAnsi="Arial Rounded MT Bold" w:eastAsia="Arial Rounded MT Bold" w:cs="Arial Rounded MT Bold" w:asciiTheme="minorAscii" w:hAnsiTheme="minorAscii" w:eastAsiaTheme="minorAscii" w:cstheme="minorAscii"/>
                <w:sz w:val="22"/>
                <w:szCs w:val="22"/>
                <w:lang w:val="en-GB"/>
              </w:rPr>
            </w:pPr>
            <w:r w:rsidRPr="0E0A8235" w:rsidR="0E0A8235">
              <w:rPr>
                <w:rFonts w:ascii="Arial Rounded MT Bold" w:hAnsi="Arial Rounded MT Bold" w:cs="Arial"/>
                <w:lang w:val="en-GB"/>
              </w:rPr>
              <w:t xml:space="preserve">Rischi in </w:t>
            </w:r>
            <w:proofErr w:type="spellStart"/>
            <w:r w:rsidRPr="0E0A8235" w:rsidR="0E0A8235">
              <w:rPr>
                <w:rFonts w:ascii="Arial Rounded MT Bold" w:hAnsi="Arial Rounded MT Bold" w:cs="Arial"/>
                <w:lang w:val="en-GB"/>
              </w:rPr>
              <w:t>ufficio</w:t>
            </w:r>
            <w:proofErr w:type="spellEnd"/>
            <w:r w:rsidRPr="0E0A8235" w:rsidR="0E0A8235">
              <w:rPr>
                <w:rFonts w:ascii="Arial Rounded MT Bold" w:hAnsi="Arial Rounded MT Bold" w:cs="Arial"/>
                <w:lang w:val="en-GB"/>
              </w:rPr>
              <w:t xml:space="preserve">. </w:t>
            </w:r>
          </w:p>
          <w:p w:rsidRPr="00974970" w:rsidR="00303285" w:rsidP="0E0A8235" w:rsidRDefault="00CB0B89" w14:paraId="58BF2CC2" w14:textId="67DDBF24">
            <w:pPr>
              <w:pStyle w:val="Paragrafoelenco"/>
              <w:numPr>
                <w:ilvl w:val="0"/>
                <w:numId w:val="2"/>
              </w:numPr>
              <w:jc w:val="both"/>
              <w:rPr>
                <w:rFonts w:ascii="Arial Rounded MT Bold" w:hAnsi="Arial Rounded MT Bold" w:eastAsia="Arial Rounded MT Bold" w:cs="Arial Rounded MT Bold" w:asciiTheme="minorAscii" w:hAnsiTheme="minorAscii" w:eastAsiaTheme="minorAscii" w:cstheme="minorAscii"/>
                <w:sz w:val="22"/>
                <w:szCs w:val="22"/>
                <w:lang w:val="en-GB"/>
              </w:rPr>
            </w:pPr>
            <w:r w:rsidRPr="0E0A8235" w:rsidR="0E0A8235">
              <w:rPr>
                <w:rFonts w:ascii="Arial Rounded MT Bold" w:hAnsi="Arial Rounded MT Bold" w:cs="Arial"/>
                <w:lang w:val="en-GB"/>
              </w:rPr>
              <w:t xml:space="preserve">Rischi e </w:t>
            </w:r>
            <w:proofErr w:type="spellStart"/>
            <w:r w:rsidRPr="0E0A8235" w:rsidR="0E0A8235">
              <w:rPr>
                <w:rFonts w:ascii="Arial Rounded MT Bold" w:hAnsi="Arial Rounded MT Bold" w:cs="Arial"/>
                <w:lang w:val="en-GB"/>
              </w:rPr>
              <w:t>prevenzione</w:t>
            </w:r>
            <w:proofErr w:type="spellEnd"/>
            <w:r w:rsidRPr="0E0A8235" w:rsidR="0E0A8235">
              <w:rPr>
                <w:rFonts w:ascii="Arial Rounded MT Bold" w:hAnsi="Arial Rounded MT Bold" w:cs="Arial"/>
                <w:lang w:val="en-GB"/>
              </w:rPr>
              <w:t xml:space="preserve">. </w:t>
            </w:r>
          </w:p>
          <w:p w:rsidRPr="00974970" w:rsidR="00303285" w:rsidP="0E0A8235" w:rsidRDefault="00CB0B89" w14:paraId="265F06AF" w14:textId="7F646641">
            <w:pPr>
              <w:pStyle w:val="Paragrafoelenco"/>
              <w:numPr>
                <w:ilvl w:val="0"/>
                <w:numId w:val="2"/>
              </w:numPr>
              <w:jc w:val="both"/>
              <w:rPr>
                <w:rFonts w:ascii="Arial Rounded MT Bold" w:hAnsi="Arial Rounded MT Bold" w:eastAsia="Arial Rounded MT Bold" w:cs="Arial Rounded MT Bold" w:asciiTheme="minorAscii" w:hAnsiTheme="minorAscii" w:eastAsiaTheme="minorAscii" w:cstheme="minorAscii"/>
                <w:sz w:val="22"/>
                <w:szCs w:val="22"/>
                <w:lang w:val="en-GB"/>
              </w:rPr>
            </w:pPr>
            <w:proofErr w:type="spellStart"/>
            <w:r w:rsidRPr="0E0A8235" w:rsidR="0E0A8235">
              <w:rPr>
                <w:rFonts w:ascii="Arial Rounded MT Bold" w:hAnsi="Arial Rounded MT Bold" w:cs="Arial"/>
                <w:lang w:val="en-GB"/>
              </w:rPr>
              <w:t>Igiene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posturale</w:t>
            </w:r>
            <w:proofErr w:type="spellEnd"/>
            <w:r w:rsidRPr="0E0A8235" w:rsidR="0E0A8235">
              <w:rPr>
                <w:rFonts w:ascii="Arial Rounded MT Bold" w:hAnsi="Arial Rounded MT Bold" w:cs="Arial"/>
                <w:lang w:val="en-GB"/>
              </w:rPr>
              <w:t xml:space="preserve">. </w:t>
            </w:r>
          </w:p>
          <w:p w:rsidRPr="00974970" w:rsidR="00303285" w:rsidP="0E0A8235" w:rsidRDefault="00CB0B89" w14:paraId="0E6CE445" w14:textId="36950736">
            <w:pPr>
              <w:pStyle w:val="Paragrafoelenco"/>
              <w:numPr>
                <w:ilvl w:val="0"/>
                <w:numId w:val="2"/>
              </w:numPr>
              <w:jc w:val="both"/>
              <w:rPr>
                <w:rFonts w:ascii="Arial Rounded MT Bold" w:hAnsi="Arial Rounded MT Bold" w:eastAsia="Arial Rounded MT Bold" w:cs="Arial Rounded MT Bold" w:asciiTheme="minorAscii" w:hAnsiTheme="minorAscii" w:eastAsiaTheme="minorAscii" w:cstheme="minorAscii"/>
                <w:sz w:val="22"/>
                <w:szCs w:val="22"/>
                <w:lang w:val="en-GB"/>
              </w:rPr>
            </w:pPr>
            <w:proofErr w:type="spellStart"/>
            <w:r w:rsidRPr="0E0A8235" w:rsidR="0E0A8235">
              <w:rPr>
                <w:rFonts w:ascii="Arial Rounded MT Bold" w:hAnsi="Arial Rounded MT Bold" w:cs="Arial"/>
                <w:lang w:val="en-GB"/>
              </w:rPr>
              <w:t>Misure</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sul</w:t>
            </w:r>
            <w:proofErr w:type="spellEnd"/>
            <w:r w:rsidRPr="0E0A8235" w:rsidR="0E0A8235">
              <w:rPr>
                <w:rFonts w:ascii="Arial Rounded MT Bold" w:hAnsi="Arial Rounded MT Bold" w:cs="Arial"/>
                <w:lang w:val="en-GB"/>
              </w:rPr>
              <w:t xml:space="preserve"> </w:t>
            </w:r>
            <w:proofErr w:type="spellStart"/>
            <w:r w:rsidRPr="0E0A8235" w:rsidR="0E0A8235">
              <w:rPr>
                <w:rFonts w:ascii="Arial Rounded MT Bold" w:hAnsi="Arial Rounded MT Bold" w:cs="Arial"/>
                <w:lang w:val="en-GB"/>
              </w:rPr>
              <w:t>posto</w:t>
            </w:r>
            <w:proofErr w:type="spellEnd"/>
            <w:r w:rsidRPr="0E0A8235" w:rsidR="0E0A8235">
              <w:rPr>
                <w:rFonts w:ascii="Arial Rounded MT Bold" w:hAnsi="Arial Rounded MT Bold" w:cs="Arial"/>
                <w:lang w:val="en-GB"/>
              </w:rPr>
              <w:t xml:space="preserve"> di </w:t>
            </w:r>
            <w:proofErr w:type="spellStart"/>
            <w:r w:rsidRPr="0E0A8235" w:rsidR="0E0A8235">
              <w:rPr>
                <w:rFonts w:ascii="Arial Rounded MT Bold" w:hAnsi="Arial Rounded MT Bold" w:cs="Arial"/>
                <w:lang w:val="en-GB"/>
              </w:rPr>
              <w:t>lavoro</w:t>
            </w:r>
            <w:proofErr w:type="spellEnd"/>
            <w:r w:rsidRPr="0E0A8235" w:rsidR="0E0A8235">
              <w:rPr>
                <w:rFonts w:ascii="Arial Rounded MT Bold" w:hAnsi="Arial Rounded MT Bold" w:cs="Arial"/>
                <w:lang w:val="en-GB"/>
              </w:rPr>
              <w:t xml:space="preserve">. </w:t>
            </w:r>
          </w:p>
          <w:p w:rsidRPr="00974970" w:rsidR="00303285" w:rsidP="0E0A8235" w:rsidRDefault="00CB0B89" w14:paraId="2FFC8D21" w14:textId="5B226496">
            <w:pPr>
              <w:pStyle w:val="Normale"/>
              <w:ind w:left="0"/>
              <w:jc w:val="both"/>
              <w:rPr>
                <w:rFonts w:ascii="Arial Rounded MT Bold" w:hAnsi="Arial Rounded MT Bold" w:cs="Arial"/>
                <w:lang w:val="en-GB"/>
              </w:rPr>
            </w:pPr>
          </w:p>
          <w:p w:rsidRPr="00974970" w:rsidR="00303285" w:rsidP="0E0A8235" w:rsidRDefault="00CB0B89" w14:paraId="5CB524D6" w14:textId="417B7EF0">
            <w:pPr>
              <w:pStyle w:val="Normale"/>
              <w:jc w:val="both"/>
              <w:rPr>
                <w:rFonts w:ascii="Arial Rounded MT Bold" w:hAnsi="Arial Rounded MT Bold" w:cs="Arial"/>
                <w:lang w:val="en-GB"/>
              </w:rPr>
            </w:pPr>
            <w:r w:rsidRPr="0E0A8235" w:rsidR="0E0A8235">
              <w:rPr>
                <w:rFonts w:ascii="Arial Rounded MT Bold" w:hAnsi="Arial Rounded MT Bold" w:cs="Arial"/>
                <w:lang w:val="en-GB"/>
              </w:rPr>
              <w:t xml:space="preserve">Il primo passo è che i dirigenti dell'azienda leggano le linee guida e spuntino la casella verde, blu o rossa, a seconda delle misure adottate nella loro azienda. In questo modo saranno in grado di identificare quali linee guida sono già in atto, quali dovrebbero subire piccole modifiche e quali devono essere radicalmente cambiate. Questo permetterà loro di identificare rapidamente e visibilmente ciò che deve essere fatto e saranno in grado di fare una "lista di cose da fare" per identificare le misure che dovranno attuare per garantire la sicurezza sul posto di lavoro. Inoltre, i manager dovrebbero anche fornire le linee guida ai dipendenti, in modo che possano prenderne nota e prendersi cura di loro stessi.   </w:t>
            </w:r>
          </w:p>
        </w:tc>
      </w:tr>
      <w:tr w:rsidRPr="00CB0B89" w:rsidR="00303285" w:rsidTr="0E0A8235"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B0B89" w:rsidR="00303285" w:rsidP="0E0A8235" w:rsidRDefault="009C4B77" w14:paraId="076BA592" w14:textId="78B3F5CF">
            <w:pPr>
              <w:keepNext w:val="1"/>
              <w:keepLines/>
              <w:rPr>
                <w:rFonts w:ascii="Arial Rounded MT Bold" w:hAnsi="Arial Rounded MT Bold" w:cs="Arial"/>
                <w:color w:val="FFFFFF"/>
                <w:lang w:val="en-GB"/>
              </w:rPr>
            </w:pPr>
            <w:r w:rsidRPr="0E0A8235" w:rsidR="0E0A8235">
              <w:rPr>
                <w:rFonts w:ascii="Arial Rounded MT Bold" w:hAnsi="Arial Rounded MT Bold" w:cs="Arial"/>
                <w:color w:val="FFFFFF" w:themeColor="background1" w:themeTint="FF" w:themeShade="FF"/>
                <w:lang w:val="en-GB"/>
              </w:rPr>
              <w:t>Piano e Area</w:t>
            </w:r>
          </w:p>
        </w:tc>
      </w:tr>
      <w:tr w:rsidRPr="00CB0B89" w:rsidR="00303285" w:rsidTr="0E0A8235"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Pr="00CB0B89" w:rsidR="009C4B77" w:rsidTr="0E0A8235" w14:paraId="077531AE" w14:textId="77777777">
              <w:tc>
                <w:tcPr>
                  <w:tcW w:w="427" w:type="dxa"/>
                  <w:tcBorders>
                    <w:top w:val="single" w:color="auto" w:sz="4" w:space="0"/>
                    <w:left w:val="single" w:color="auto" w:sz="4" w:space="0"/>
                    <w:bottom w:val="single" w:color="auto" w:sz="4" w:space="0"/>
                    <w:right w:val="single" w:color="auto" w:sz="4" w:space="0"/>
                  </w:tcBorders>
                  <w:tcMar/>
                </w:tcPr>
                <w:p w:rsidRPr="00CB0B89" w:rsidR="009C4B77" w:rsidP="009C4B77" w:rsidRDefault="009C4B77" w14:paraId="55F3CBEA" w14:textId="4BF714A5">
                  <w:pPr>
                    <w:rPr>
                      <w:b/>
                      <w:sz w:val="24"/>
                      <w:szCs w:val="24"/>
                      <w:lang w:val="en-GB"/>
                    </w:rPr>
                  </w:pPr>
                  <w:r w:rsidRPr="00CB0B89">
                    <w:rPr>
                      <w:b/>
                      <w:sz w:val="24"/>
                      <w:szCs w:val="24"/>
                      <w:lang w:val="en-GB"/>
                    </w:rPr>
                    <w:t xml:space="preserve"> </w:t>
                  </w:r>
                  <w:r w:rsidRPr="00CB0B89" w:rsidR="009E1B26">
                    <w:rPr>
                      <w:b/>
                      <w:sz w:val="24"/>
                      <w:szCs w:val="24"/>
                      <w:lang w:val="en-GB"/>
                    </w:rPr>
                    <w:t>X</w:t>
                  </w:r>
                </w:p>
              </w:tc>
              <w:tc>
                <w:tcPr>
                  <w:tcW w:w="5579" w:type="dxa"/>
                  <w:tcBorders>
                    <w:top w:val="nil"/>
                    <w:left w:val="single" w:color="auto" w:sz="4" w:space="0"/>
                    <w:bottom w:val="nil"/>
                    <w:right w:val="nil"/>
                  </w:tcBorders>
                  <w:shd w:val="clear" w:color="auto" w:fill="FA9106"/>
                  <w:tcMar/>
                  <w:hideMark/>
                </w:tcPr>
                <w:p w:rsidRPr="00CB0B89" w:rsidR="009C4B77" w:rsidP="0E0A8235" w:rsidRDefault="009C4B77" w14:paraId="04E2AF8C" w14:textId="77425CE4">
                  <w:pPr>
                    <w:rPr>
                      <w:rFonts w:ascii="Arial Rounded MT Bold" w:hAnsi="Arial Rounded MT Bold"/>
                      <w:lang w:val="en-GB"/>
                    </w:rPr>
                  </w:pPr>
                  <w:r w:rsidRPr="0E0A8235" w:rsidR="0E0A8235">
                    <w:rPr>
                      <w:rFonts w:ascii="Arial Rounded MT Bold" w:hAnsi="Arial Rounded MT Bold"/>
                      <w:lang w:val="en-GB"/>
                    </w:rPr>
                    <w:t>Ambiente di lavoro, organizzazione del lavoro, leadership</w:t>
                  </w:r>
                </w:p>
              </w:tc>
            </w:tr>
            <w:tr w:rsidRPr="00CB0B89" w:rsidR="009C4B77" w:rsidTr="0E0A8235" w14:paraId="471737E7" w14:textId="77777777">
              <w:tc>
                <w:tcPr>
                  <w:tcW w:w="427" w:type="dxa"/>
                  <w:tcBorders>
                    <w:top w:val="single" w:color="auto" w:sz="4" w:space="0"/>
                    <w:left w:val="single" w:color="auto" w:sz="4" w:space="0"/>
                    <w:bottom w:val="single" w:color="auto" w:sz="4" w:space="0"/>
                    <w:right w:val="single" w:color="auto" w:sz="4" w:space="0"/>
                  </w:tcBorders>
                  <w:tcMar/>
                </w:tcPr>
                <w:p w:rsidRPr="00CB0B89" w:rsidR="009C4B77" w:rsidP="009C4B77" w:rsidRDefault="009C4B77" w14:paraId="35FF8CF2" w14:textId="39A88013">
                  <w:pPr>
                    <w:rPr>
                      <w:bCs/>
                      <w:sz w:val="24"/>
                      <w:szCs w:val="24"/>
                      <w:lang w:val="en-GB"/>
                    </w:rPr>
                  </w:pPr>
                  <w:r w:rsidRPr="00CB0B89">
                    <w:rPr>
                      <w:bCs/>
                      <w:sz w:val="24"/>
                      <w:szCs w:val="24"/>
                      <w:lang w:val="en-GB"/>
                    </w:rPr>
                    <w:t xml:space="preserve"> </w:t>
                  </w:r>
                </w:p>
              </w:tc>
              <w:tc>
                <w:tcPr>
                  <w:tcW w:w="5579" w:type="dxa"/>
                  <w:tcBorders>
                    <w:top w:val="nil"/>
                    <w:left w:val="single" w:color="auto" w:sz="4" w:space="0"/>
                    <w:bottom w:val="nil"/>
                    <w:right w:val="nil"/>
                  </w:tcBorders>
                  <w:shd w:val="clear" w:color="auto" w:fill="FF0000"/>
                  <w:tcMar/>
                  <w:hideMark/>
                </w:tcPr>
                <w:p w:rsidRPr="00CB0B89" w:rsidR="009C4B77" w:rsidP="0E0A8235" w:rsidRDefault="009C4B77" w14:paraId="27CEE440" w14:textId="1E33ED38">
                  <w:pPr>
                    <w:rPr>
                      <w:rFonts w:ascii="Arial Rounded MT Bold" w:hAnsi="Arial Rounded MT Bold"/>
                      <w:lang w:val="en-GB"/>
                    </w:rPr>
                  </w:pPr>
                  <w:r w:rsidRPr="0E0A8235" w:rsidR="0E0A8235">
                    <w:rPr>
                      <w:rFonts w:ascii="Arial Rounded MT Bold" w:hAnsi="Arial Rounded MT Bold"/>
                      <w:lang w:val="en-GB"/>
                    </w:rPr>
                    <w:t>Valori, atteggiamenti, motivazione</w:t>
                  </w:r>
                </w:p>
              </w:tc>
            </w:tr>
            <w:tr w:rsidRPr="00CB0B89" w:rsidR="009C4B77" w:rsidTr="0E0A8235" w14:paraId="2919695D" w14:textId="77777777">
              <w:tc>
                <w:tcPr>
                  <w:tcW w:w="427" w:type="dxa"/>
                  <w:tcBorders>
                    <w:top w:val="single" w:color="auto" w:sz="4" w:space="0"/>
                    <w:left w:val="single" w:color="auto" w:sz="4" w:space="0"/>
                    <w:bottom w:val="single" w:color="auto" w:sz="4" w:space="0"/>
                    <w:right w:val="single" w:color="auto" w:sz="4" w:space="0"/>
                  </w:tcBorders>
                  <w:tcMar/>
                </w:tcPr>
                <w:p w:rsidRPr="00CB0B89" w:rsidR="009C4B77" w:rsidP="009C4B77" w:rsidRDefault="009C4B77" w14:paraId="60C86BC9" w14:textId="318A581C">
                  <w:pPr>
                    <w:rPr>
                      <w:bCs/>
                      <w:sz w:val="24"/>
                      <w:szCs w:val="24"/>
                      <w:lang w:val="en-GB"/>
                    </w:rPr>
                  </w:pPr>
                  <w:r w:rsidRPr="00CB0B89">
                    <w:rPr>
                      <w:bCs/>
                      <w:sz w:val="24"/>
                      <w:szCs w:val="24"/>
                      <w:lang w:val="en-GB"/>
                    </w:rPr>
                    <w:t xml:space="preserve"> </w:t>
                  </w:r>
                </w:p>
              </w:tc>
              <w:tc>
                <w:tcPr>
                  <w:tcW w:w="5579" w:type="dxa"/>
                  <w:tcBorders>
                    <w:top w:val="nil"/>
                    <w:left w:val="single" w:color="auto" w:sz="4" w:space="0"/>
                    <w:bottom w:val="nil"/>
                    <w:right w:val="nil"/>
                  </w:tcBorders>
                  <w:shd w:val="clear" w:color="auto" w:fill="92D050"/>
                  <w:tcMar/>
                  <w:hideMark/>
                </w:tcPr>
                <w:p w:rsidRPr="00CB0B89" w:rsidR="009C4B77" w:rsidP="0E0A8235" w:rsidRDefault="009C4B77" w14:paraId="03DBFA2E" w14:textId="1F5DCDC6">
                  <w:pPr>
                    <w:rPr>
                      <w:rFonts w:ascii="Arial Rounded MT Bold" w:hAnsi="Arial Rounded MT Bold"/>
                      <w:lang w:val="en-GB"/>
                    </w:rPr>
                  </w:pPr>
                  <w:r w:rsidRPr="0E0A8235" w:rsidR="0E0A8235">
                    <w:rPr>
                      <w:rFonts w:ascii="Arial Rounded MT Bold" w:hAnsi="Arial Rounded MT Bold"/>
                      <w:lang w:val="en-GB"/>
                    </w:rPr>
                    <w:t>Conoscenze, capacità tecniche (competenze)</w:t>
                  </w:r>
                </w:p>
              </w:tc>
            </w:tr>
            <w:tr w:rsidRPr="00CB0B89" w:rsidR="009C4B77" w:rsidTr="0E0A8235" w14:paraId="1FEA5C4F" w14:textId="77777777">
              <w:tc>
                <w:tcPr>
                  <w:tcW w:w="427" w:type="dxa"/>
                  <w:tcBorders>
                    <w:top w:val="single" w:color="auto" w:sz="4" w:space="0"/>
                    <w:left w:val="single" w:color="auto" w:sz="4" w:space="0"/>
                    <w:bottom w:val="single" w:color="auto" w:sz="4" w:space="0"/>
                    <w:right w:val="single" w:color="auto" w:sz="4" w:space="0"/>
                  </w:tcBorders>
                  <w:tcMar/>
                </w:tcPr>
                <w:p w:rsidRPr="00CB0B89" w:rsidR="009C4B77" w:rsidP="009C4B77" w:rsidRDefault="009E1B26" w14:paraId="4EEBE688" w14:textId="08A4CB77">
                  <w:pPr>
                    <w:rPr>
                      <w:b/>
                      <w:sz w:val="24"/>
                      <w:szCs w:val="24"/>
                      <w:lang w:val="en-GB"/>
                    </w:rPr>
                  </w:pPr>
                  <w:r w:rsidRPr="00CB0B89">
                    <w:rPr>
                      <w:b/>
                      <w:sz w:val="24"/>
                      <w:szCs w:val="24"/>
                      <w:lang w:val="en-GB"/>
                    </w:rPr>
                    <w:t>X</w:t>
                  </w:r>
                </w:p>
              </w:tc>
              <w:tc>
                <w:tcPr>
                  <w:tcW w:w="5579" w:type="dxa"/>
                  <w:tcBorders>
                    <w:top w:val="nil"/>
                    <w:left w:val="single" w:color="auto" w:sz="4" w:space="0"/>
                    <w:bottom w:val="nil"/>
                    <w:right w:val="nil"/>
                  </w:tcBorders>
                  <w:shd w:val="clear" w:color="auto" w:fill="00B0F0"/>
                  <w:tcMar/>
                  <w:hideMark/>
                </w:tcPr>
                <w:p w:rsidRPr="00CB0B89" w:rsidR="009C4B77" w:rsidP="0E0A8235" w:rsidRDefault="009C4B77" w14:paraId="4AF7CFC4" w14:textId="7173ECAC">
                  <w:pPr>
                    <w:rPr>
                      <w:rFonts w:ascii="Arial Rounded MT Bold" w:hAnsi="Arial Rounded MT Bold"/>
                      <w:lang w:val="en-GB"/>
                    </w:rPr>
                  </w:pPr>
                  <w:r w:rsidRPr="0E0A8235" w:rsidR="0E0A8235">
                    <w:rPr>
                      <w:rFonts w:ascii="Arial Rounded MT Bold" w:hAnsi="Arial Rounded MT Bold"/>
                      <w:lang w:val="en-GB"/>
                    </w:rPr>
                    <w:t>Salute e prestazioni</w:t>
                  </w:r>
                </w:p>
              </w:tc>
            </w:tr>
          </w:tbl>
          <w:p w:rsidRPr="00CB0B89" w:rsidR="00303285" w:rsidP="009C4B77" w:rsidRDefault="00303285" w14:paraId="6D96D5DB" w14:textId="777777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Pr="00CB0B89" w:rsidR="008B4102" w:rsidTr="0E0A8235" w14:paraId="4E0EF53C" w14:textId="77777777">
              <w:tc>
                <w:tcPr>
                  <w:tcW w:w="477" w:type="dxa"/>
                  <w:tcBorders>
                    <w:right w:val="single" w:color="auto" w:sz="4" w:space="0"/>
                  </w:tcBorders>
                  <w:tcMar/>
                </w:tcPr>
                <w:p w:rsidRPr="00CB0B89" w:rsidR="008B4102" w:rsidP="009C4B77" w:rsidRDefault="009E1B26" w14:paraId="0C6F29E2" w14:textId="60DFE6C4">
                  <w:pPr>
                    <w:keepNext/>
                    <w:keepLines/>
                    <w:rPr>
                      <w:rFonts w:ascii="Arial Rounded MT Bold" w:hAnsi="Arial Rounded MT Bold" w:cs="Arial"/>
                      <w:bCs/>
                      <w:lang w:val="en-GB"/>
                    </w:rPr>
                  </w:pPr>
                  <w:r w:rsidRPr="00CB0B89">
                    <w:rPr>
                      <w:rFonts w:ascii="Arial Rounded MT Bold" w:hAnsi="Arial Rounded MT Bold" w:cs="Arial"/>
                      <w:bCs/>
                      <w:lang w:val="en-GB"/>
                    </w:rPr>
                    <w:t>X</w:t>
                  </w:r>
                </w:p>
              </w:tc>
              <w:tc>
                <w:tcPr>
                  <w:tcW w:w="1985" w:type="dxa"/>
                  <w:tcBorders>
                    <w:top w:val="nil"/>
                    <w:left w:val="single" w:color="auto" w:sz="4" w:space="0"/>
                    <w:bottom w:val="nil"/>
                    <w:right w:val="nil"/>
                  </w:tcBorders>
                  <w:tcMar/>
                </w:tcPr>
                <w:p w:rsidRPr="00CB0B89" w:rsidR="008B4102" w:rsidP="0E0A8235" w:rsidRDefault="008B4102" w14:paraId="1FA668CB" w14:textId="4878C685">
                  <w:pPr>
                    <w:keepNext w:val="1"/>
                    <w:keepLines/>
                    <w:rPr>
                      <w:rFonts w:ascii="Arial Rounded MT Bold" w:hAnsi="Arial Rounded MT Bold" w:cs="Arial"/>
                      <w:lang w:val="en-GB"/>
                    </w:rPr>
                  </w:pPr>
                  <w:r w:rsidRPr="0E0A8235" w:rsidR="0E0A8235">
                    <w:rPr>
                      <w:rFonts w:ascii="Arial Rounded MT Bold" w:hAnsi="Arial Rounded MT Bold" w:cs="Arial"/>
                      <w:lang w:val="en-GB"/>
                    </w:rPr>
                    <w:t>Sensibilizzare</w:t>
                  </w:r>
                </w:p>
              </w:tc>
            </w:tr>
            <w:tr w:rsidRPr="00CB0B89" w:rsidR="008B4102" w:rsidTr="0E0A8235" w14:paraId="29D5DDA2" w14:textId="77777777">
              <w:tc>
                <w:tcPr>
                  <w:tcW w:w="477" w:type="dxa"/>
                  <w:tcBorders>
                    <w:right w:val="single" w:color="auto" w:sz="4" w:space="0"/>
                  </w:tcBorders>
                  <w:tcMar/>
                </w:tcPr>
                <w:p w:rsidRPr="00CB0B89" w:rsidR="008B4102" w:rsidP="009C4B77" w:rsidRDefault="008B4102" w14:paraId="2EE2CF32"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CB0B89" w:rsidR="008B4102" w:rsidP="0E0A8235" w:rsidRDefault="008B4102" w14:paraId="4E33872E" w14:textId="41AD1C18">
                  <w:pPr>
                    <w:keepNext w:val="1"/>
                    <w:keepLines/>
                    <w:rPr>
                      <w:rFonts w:ascii="Arial Rounded MT Bold" w:hAnsi="Arial Rounded MT Bold" w:cs="Arial"/>
                      <w:lang w:val="en-GB"/>
                    </w:rPr>
                  </w:pPr>
                  <w:r w:rsidRPr="0E0A8235" w:rsidR="0E0A8235">
                    <w:rPr>
                      <w:rFonts w:ascii="Arial Rounded MT Bold" w:hAnsi="Arial Rounded MT Bold" w:cs="Arial"/>
                      <w:lang w:val="en-GB"/>
                    </w:rPr>
                    <w:t>Analizzare</w:t>
                  </w:r>
                </w:p>
              </w:tc>
            </w:tr>
            <w:tr w:rsidRPr="00CB0B89" w:rsidR="008B4102" w:rsidTr="0E0A8235" w14:paraId="5BEB49B2" w14:textId="77777777">
              <w:tc>
                <w:tcPr>
                  <w:tcW w:w="477" w:type="dxa"/>
                  <w:tcBorders>
                    <w:right w:val="single" w:color="auto" w:sz="4" w:space="0"/>
                  </w:tcBorders>
                  <w:tcMar/>
                </w:tcPr>
                <w:p w:rsidRPr="00CB0B89" w:rsidR="008B4102" w:rsidP="009C4B77" w:rsidRDefault="008B4102" w14:paraId="0CA4553D"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CB0B89" w:rsidR="008B4102" w:rsidP="0E0A8235" w:rsidRDefault="008B4102" w14:paraId="1766C048" w14:textId="165A11DF">
                  <w:pPr>
                    <w:keepNext w:val="1"/>
                    <w:keepLines/>
                    <w:rPr>
                      <w:rFonts w:ascii="Arial Rounded MT Bold" w:hAnsi="Arial Rounded MT Bold" w:cs="Arial"/>
                      <w:lang w:val="en-GB"/>
                    </w:rPr>
                  </w:pPr>
                  <w:r w:rsidRPr="0E0A8235" w:rsidR="0E0A8235">
                    <w:rPr>
                      <w:rFonts w:ascii="Arial Rounded MT Bold" w:hAnsi="Arial Rounded MT Bold" w:cs="Arial"/>
                      <w:lang w:val="en-GB"/>
                    </w:rPr>
                    <w:t xml:space="preserve">Realizzare </w:t>
                  </w:r>
                </w:p>
              </w:tc>
            </w:tr>
          </w:tbl>
          <w:p w:rsidRPr="00CB0B89" w:rsidR="008B4102" w:rsidP="009C4B77" w:rsidRDefault="008B4102" w14:paraId="01BB7695" w14:textId="1042CBF3">
            <w:pPr>
              <w:keepNext/>
              <w:keepLines/>
              <w:rPr>
                <w:rFonts w:ascii="Arial Rounded MT Bold" w:hAnsi="Arial Rounded MT Bold" w:cs="Arial"/>
                <w:bCs/>
                <w:lang w:val="en-GB"/>
              </w:rPr>
            </w:pPr>
          </w:p>
        </w:tc>
      </w:tr>
      <w:tr w:rsidRPr="00CB0B89" w:rsidR="00095C44" w:rsidTr="0E0A8235"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B0B89" w:rsidR="00095C44" w:rsidP="00581288" w:rsidRDefault="00095C44" w14:paraId="39D12EE7" w14:textId="06C36C44">
            <w:pPr>
              <w:rPr>
                <w:rFonts w:ascii="Arial Rounded MT Bold" w:hAnsi="Arial Rounded MT Bold" w:cs="Arial"/>
                <w:b/>
                <w:color w:val="FFFFFF"/>
                <w:lang w:val="en-GB"/>
              </w:rPr>
            </w:pPr>
            <w:r w:rsidRPr="00CB0B89">
              <w:rPr>
                <w:rFonts w:ascii="Arial Rounded MT Bold" w:hAnsi="Arial Rounded MT Bold" w:cs="Arial"/>
                <w:b/>
                <w:color w:val="FFFFFF"/>
                <w:lang w:val="en-GB"/>
              </w:rPr>
              <w:lastRenderedPageBreak/>
              <w:t xml:space="preserve">Video </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CB0B89" w:rsidR="00095C44" w:rsidP="00581288" w:rsidRDefault="00095C44" w14:paraId="29013999" w14:textId="77777777">
            <w:pPr>
              <w:rPr>
                <w:rFonts w:ascii="Arial Rounded MT Bold" w:hAnsi="Arial Rounded MT Bold" w:cs="Arial"/>
                <w:iCs/>
                <w:lang w:val="en-GB"/>
              </w:rPr>
            </w:pPr>
          </w:p>
          <w:p w:rsidRPr="00CB0B89" w:rsidR="00095C44" w:rsidP="00581288" w:rsidRDefault="00095C44" w14:paraId="2F0B68B7" w14:textId="77777777">
            <w:pPr>
              <w:rPr>
                <w:rFonts w:ascii="Arial Rounded MT Bold" w:hAnsi="Arial Rounded MT Bold" w:cs="Arial"/>
                <w:iCs/>
                <w:lang w:val="en-GB"/>
              </w:rPr>
            </w:pPr>
          </w:p>
          <w:p w:rsidRPr="00CB0B89" w:rsidR="00095C44" w:rsidP="00581288" w:rsidRDefault="00095C44" w14:paraId="63BD0EEB" w14:textId="77777777">
            <w:pPr>
              <w:rPr>
                <w:rFonts w:ascii="Arial Rounded MT Bold" w:hAnsi="Arial Rounded MT Bold" w:cs="Arial"/>
                <w:iCs/>
                <w:lang w:val="en-GB"/>
              </w:rPr>
            </w:pPr>
          </w:p>
          <w:p w:rsidRPr="00CB0B89" w:rsidR="00095C44" w:rsidP="00581288" w:rsidRDefault="00095C44" w14:paraId="66F2306D" w14:textId="77777777">
            <w:pPr>
              <w:rPr>
                <w:rFonts w:ascii="Arial Rounded MT Bold" w:hAnsi="Arial Rounded MT Bold" w:cs="Arial"/>
                <w:iCs/>
                <w:lang w:val="en-GB"/>
              </w:rPr>
            </w:pPr>
          </w:p>
        </w:tc>
      </w:tr>
      <w:tr w:rsidRPr="00CB0B89" w:rsidR="00095C44" w:rsidTr="0E0A8235"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CB0B89" w:rsidR="00095C44" w:rsidP="0E0A8235" w:rsidRDefault="00095C44" w14:paraId="2DABD47F" w14:textId="5EEC393B">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Denominazione file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CB0B89" w:rsidR="00095C44" w:rsidP="00581288" w:rsidRDefault="0041136A" w14:paraId="3403DEDC" w14:textId="1E24ADB1">
            <w:pPr>
              <w:rPr>
                <w:rFonts w:ascii="Arial Rounded MT Bold" w:hAnsi="Arial Rounded MT Bold" w:cs="Arial"/>
                <w:iCs/>
                <w:lang w:val="en-GB"/>
              </w:rPr>
            </w:pPr>
            <w:r>
              <w:rPr>
                <w:rFonts w:ascii="Arial Rounded MT Bold" w:hAnsi="Arial Rounded MT Bold" w:cs="Arial"/>
                <w:iCs/>
                <w:lang w:val="en-GB"/>
              </w:rPr>
              <w:t>AKKU_Tool_</w:t>
            </w:r>
            <w:r w:rsidR="00E550E8">
              <w:rPr>
                <w:rFonts w:ascii="Arial Rounded MT Bold" w:hAnsi="Arial Rounded MT Bold" w:cs="Arial"/>
                <w:iCs/>
                <w:lang w:val="en-GB"/>
              </w:rPr>
              <w:t>32_</w:t>
            </w:r>
            <w:r>
              <w:rPr>
                <w:rFonts w:ascii="Arial Rounded MT Bold" w:hAnsi="Arial Rounded MT Bold" w:cs="Arial"/>
                <w:iCs/>
                <w:lang w:val="en-GB"/>
              </w:rPr>
              <w:t>EN</w:t>
            </w:r>
          </w:p>
        </w:tc>
      </w:tr>
      <w:tr w:rsidRPr="00CB0B89" w:rsidR="003B14EC" w:rsidTr="0E0A8235" w14:paraId="23643072" w14:textId="77777777">
        <w:trPr>
          <w:trHeight w:val="803"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Pr="00CB0B89" w:rsidR="003B14EC" w:rsidP="0E0A8235" w:rsidRDefault="003B14EC" w14:paraId="7BD5E9A8" w14:textId="6EE46B64">
            <w:pPr>
              <w:rPr>
                <w:rFonts w:ascii="Arial Rounded MT Bold" w:hAnsi="Arial Rounded MT Bold" w:cs="Arial"/>
                <w:b w:val="1"/>
                <w:bCs w:val="1"/>
                <w:color w:val="FFFFFF"/>
                <w:lang w:val="en-GB"/>
              </w:rPr>
            </w:pPr>
            <w:r w:rsidRPr="0E0A8235" w:rsidR="0E0A8235">
              <w:rPr>
                <w:rFonts w:ascii="Arial Rounded MT Bold" w:hAnsi="Arial Rounded MT Bold" w:cs="Arial"/>
                <w:b w:val="1"/>
                <w:bCs w:val="1"/>
                <w:color w:val="FFFFFF" w:themeColor="background1" w:themeTint="FF" w:themeShade="FF"/>
                <w:lang w:val="en-GB"/>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Pr="00CB0B89" w:rsidR="003B14EC" w:rsidP="00581288" w:rsidRDefault="005126B3" w14:paraId="5871DE26" w14:textId="43D99B63">
            <w:pPr>
              <w:rPr>
                <w:rFonts w:ascii="Arial Rounded MT Bold" w:hAnsi="Arial Rounded MT Bold" w:cs="Arial"/>
                <w:iCs/>
                <w:lang w:val="en-GB"/>
              </w:rPr>
            </w:pPr>
            <w:hyperlink w:history="1" r:id="rId7">
              <w:r w:rsidRPr="00AB4906" w:rsidR="0041136A">
                <w:rPr>
                  <w:rStyle w:val="Collegamentoipertestuale"/>
                  <w:rFonts w:ascii="Arial Rounded MT Bold" w:hAnsi="Arial Rounded MT Bold" w:cs="Arial"/>
                  <w:iCs/>
                  <w:lang w:val="es-ES"/>
                </w:rPr>
                <w:t>https://www.cen.es/ARCHIVOSCEN/Publicaciones/Guias/GUIAPRL2016.pdf</w:t>
              </w:r>
            </w:hyperlink>
            <w:r w:rsidR="0041136A">
              <w:rPr>
                <w:rStyle w:val="Collegamentoipertestuale"/>
                <w:rFonts w:ascii="Arial Rounded MT Bold" w:hAnsi="Arial Rounded MT Bold" w:cs="Arial"/>
                <w:iCs/>
                <w:lang w:val="es-ES"/>
              </w:rPr>
              <w:t xml:space="preserve"> </w:t>
            </w:r>
          </w:p>
        </w:tc>
      </w:tr>
    </w:tbl>
    <w:p w:rsidRPr="00CB0B89" w:rsidR="00303285" w:rsidRDefault="00303285" w14:paraId="451C1CD6" w14:textId="77777777">
      <w:pPr>
        <w:rPr>
          <w:rFonts w:ascii="Trebuchet MS" w:hAnsi="Trebuchet MS"/>
          <w:sz w:val="32"/>
          <w:szCs w:val="32"/>
          <w:lang w:val="en-GB"/>
        </w:rPr>
      </w:pPr>
    </w:p>
    <w:sectPr w:rsidRPr="00CB0B89" w:rsidR="00303285">
      <w:headerReference w:type="even" r:id="rId8"/>
      <w:headerReference w:type="default" r:id="rId9"/>
      <w:footerReference w:type="even" r:id="rId10"/>
      <w:footerReference w:type="default" r:id="rId11"/>
      <w:headerReference w:type="first" r:id="rId12"/>
      <w:footerReference w:type="first" r:id="rId13"/>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D06" w:rsidP="005D5207" w:rsidRDefault="003C2D06" w14:paraId="0E2D2F05" w14:textId="77777777">
      <w:pPr>
        <w:spacing w:after="0" w:line="240" w:lineRule="auto"/>
      </w:pPr>
      <w:r>
        <w:separator/>
      </w:r>
    </w:p>
  </w:endnote>
  <w:endnote w:type="continuationSeparator" w:id="0">
    <w:p w:rsidR="003C2D06" w:rsidP="005D5207" w:rsidRDefault="003C2D06" w14:paraId="7C311D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D06" w:rsidP="005D5207" w:rsidRDefault="003C2D06" w14:paraId="7477DC7F" w14:textId="77777777">
      <w:pPr>
        <w:spacing w:after="0" w:line="240" w:lineRule="auto"/>
      </w:pPr>
      <w:r>
        <w:separator/>
      </w:r>
    </w:p>
  </w:footnote>
  <w:footnote w:type="continuationSeparator" w:id="0">
    <w:p w:rsidR="003C2D06" w:rsidP="005D5207" w:rsidRDefault="003C2D06" w14:paraId="4621D1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337"/>
    <w:rsid w:val="0004484A"/>
    <w:rsid w:val="00095C44"/>
    <w:rsid w:val="000A155D"/>
    <w:rsid w:val="000B43AF"/>
    <w:rsid w:val="001169C5"/>
    <w:rsid w:val="002A3693"/>
    <w:rsid w:val="00303285"/>
    <w:rsid w:val="00303D9D"/>
    <w:rsid w:val="00392855"/>
    <w:rsid w:val="003B14EC"/>
    <w:rsid w:val="003C2D06"/>
    <w:rsid w:val="0041136A"/>
    <w:rsid w:val="00433B1A"/>
    <w:rsid w:val="00460818"/>
    <w:rsid w:val="005126B3"/>
    <w:rsid w:val="00523EFE"/>
    <w:rsid w:val="00536624"/>
    <w:rsid w:val="00540204"/>
    <w:rsid w:val="005621FB"/>
    <w:rsid w:val="00573C58"/>
    <w:rsid w:val="005B5D51"/>
    <w:rsid w:val="005D5207"/>
    <w:rsid w:val="005F2CAA"/>
    <w:rsid w:val="006322A9"/>
    <w:rsid w:val="00654C7D"/>
    <w:rsid w:val="006B0174"/>
    <w:rsid w:val="00720C51"/>
    <w:rsid w:val="00773E37"/>
    <w:rsid w:val="007A2C5C"/>
    <w:rsid w:val="00865658"/>
    <w:rsid w:val="00887D33"/>
    <w:rsid w:val="008B4102"/>
    <w:rsid w:val="008E2B7E"/>
    <w:rsid w:val="00927607"/>
    <w:rsid w:val="00934C66"/>
    <w:rsid w:val="00940023"/>
    <w:rsid w:val="009455F2"/>
    <w:rsid w:val="00957786"/>
    <w:rsid w:val="00974970"/>
    <w:rsid w:val="009C4B77"/>
    <w:rsid w:val="009C5130"/>
    <w:rsid w:val="009E1B26"/>
    <w:rsid w:val="00A369D5"/>
    <w:rsid w:val="00BA73A1"/>
    <w:rsid w:val="00CB0B89"/>
    <w:rsid w:val="00DD670D"/>
    <w:rsid w:val="00E00BB2"/>
    <w:rsid w:val="00E550E8"/>
    <w:rsid w:val="00EA1746"/>
    <w:rsid w:val="0E0A8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s-ES_tradnl"/>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basedOn w:val="Normale"/>
    <w:uiPriority w:val="34"/>
    <w:qFormat/>
    <w:rsid w:val="009E1B26"/>
    <w:pPr>
      <w:spacing w:line="256" w:lineRule="auto"/>
      <w:ind w:left="720"/>
      <w:contextualSpacing/>
    </w:pPr>
  </w:style>
  <w:style w:type="character" w:styleId="Collegamentoipertestuale">
    <w:name w:val="Hyperlink"/>
    <w:basedOn w:val="Carpredefinitoparagrafo"/>
    <w:uiPriority w:val="99"/>
    <w:unhideWhenUsed/>
    <w:rsid w:val="00411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www.cen.es/ARCHIVOSCEN/Publicaciones/Guias/GUIAPRL2016.pdf"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2021-12-17T14:02:00.0000000Z</dcterms:created>
  <dcterms:modified xsi:type="dcterms:W3CDTF">2022-01-07T11:11:36.6820329Z</dcterms:modified>
</coreProperties>
</file>