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97FE" w14:textId="3560D3D5" w:rsidR="008C430E" w:rsidRPr="006C1275" w:rsidRDefault="00042014">
      <w:pPr>
        <w:rPr>
          <w:lang w:val="pl-PL"/>
        </w:rPr>
      </w:pPr>
      <w:r w:rsidRPr="006C1275">
        <w:rPr>
          <w:lang w:val="pl-PL"/>
        </w:rPr>
        <w:t xml:space="preserve">   </w:t>
      </w:r>
    </w:p>
    <w:p w14:paraId="2337B19F" w14:textId="77777777" w:rsidR="00CA0024" w:rsidRPr="00FB4025" w:rsidRDefault="00CA0024" w:rsidP="00CA0024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bookmarkStart w:id="0" w:name="_Hlk88821552"/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2AA5D986" w14:textId="77777777" w:rsidR="00CA0024" w:rsidRPr="00FB4025" w:rsidRDefault="00CA0024" w:rsidP="00CA0024">
      <w:pPr>
        <w:rPr>
          <w:lang w:val="pl-PL"/>
        </w:rPr>
      </w:pPr>
    </w:p>
    <w:p w14:paraId="3796A0B7" w14:textId="77777777" w:rsidR="00CA0024" w:rsidRPr="00FB4025" w:rsidRDefault="00CA0024" w:rsidP="00CA0024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2C051F0D" wp14:editId="5B84FF13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6310" w14:textId="77777777" w:rsidR="00CA0024" w:rsidRPr="00FB4025" w:rsidRDefault="00CA0024" w:rsidP="00CA0024">
      <w:pPr>
        <w:rPr>
          <w:lang w:val="pl-PL"/>
        </w:rPr>
      </w:pPr>
    </w:p>
    <w:bookmarkEnd w:id="0"/>
    <w:p w14:paraId="6923545E" w14:textId="05D60F0D" w:rsidR="0026459A" w:rsidRPr="006C1275" w:rsidRDefault="006C1275" w:rsidP="0026459A">
      <w:pPr>
        <w:jc w:val="center"/>
        <w:rPr>
          <w:rFonts w:ascii="Arial Black" w:hAnsi="Arial Black"/>
          <w:b/>
          <w:color w:val="1F3864" w:themeColor="accent1" w:themeShade="80"/>
          <w:sz w:val="48"/>
          <w:szCs w:val="48"/>
          <w:lang w:val="pl-PL"/>
        </w:rPr>
      </w:pPr>
      <w:r w:rsidRPr="006C1275">
        <w:rPr>
          <w:rFonts w:ascii="Arial Black" w:hAnsi="Arial Black"/>
          <w:b/>
          <w:color w:val="1F3864" w:themeColor="accent1" w:themeShade="80"/>
          <w:sz w:val="48"/>
          <w:szCs w:val="48"/>
          <w:lang w:val="pl-PL"/>
        </w:rPr>
        <w:t>Narz</w:t>
      </w:r>
      <w:r w:rsidRPr="006C1275">
        <w:rPr>
          <w:rFonts w:ascii="Arial Black" w:hAnsi="Arial Black" w:cs="Calibri"/>
          <w:b/>
          <w:color w:val="1F3864" w:themeColor="accent1" w:themeShade="80"/>
          <w:sz w:val="48"/>
          <w:szCs w:val="48"/>
          <w:lang w:val="pl-PL"/>
        </w:rPr>
        <w:t>ędzie</w:t>
      </w:r>
      <w:r w:rsidR="0026459A" w:rsidRPr="006C1275">
        <w:rPr>
          <w:rFonts w:ascii="Arial Black" w:hAnsi="Arial Black"/>
          <w:b/>
          <w:color w:val="1F3864" w:themeColor="accent1" w:themeShade="80"/>
          <w:sz w:val="48"/>
          <w:szCs w:val="48"/>
          <w:lang w:val="pl-PL"/>
        </w:rPr>
        <w:t xml:space="preserve"> 25</w:t>
      </w:r>
    </w:p>
    <w:p w14:paraId="30114A89" w14:textId="0166C083" w:rsidR="00D53AA2" w:rsidRPr="006C1275" w:rsidRDefault="006C1275" w:rsidP="0026459A">
      <w:pPr>
        <w:jc w:val="center"/>
        <w:rPr>
          <w:rFonts w:ascii="Arial Black" w:hAnsi="Arial Black"/>
          <w:lang w:val="pl-PL"/>
        </w:rPr>
      </w:pPr>
      <w:r w:rsidRPr="006C1275">
        <w:rPr>
          <w:rFonts w:ascii="Arial Black" w:hAnsi="Arial Black"/>
          <w:b/>
          <w:color w:val="00ADDD"/>
          <w:sz w:val="48"/>
          <w:szCs w:val="48"/>
          <w:lang w:val="pl-PL"/>
        </w:rPr>
        <w:lastRenderedPageBreak/>
        <w:t xml:space="preserve">Ocena </w:t>
      </w:r>
      <w:r>
        <w:rPr>
          <w:rFonts w:ascii="Arial Black" w:hAnsi="Arial Black"/>
          <w:b/>
          <w:color w:val="00ADDD"/>
          <w:sz w:val="48"/>
          <w:szCs w:val="48"/>
          <w:lang w:val="pl-PL"/>
        </w:rPr>
        <w:br/>
      </w:r>
      <w:r w:rsidRPr="006C1275">
        <w:rPr>
          <w:rFonts w:ascii="Arial Black" w:hAnsi="Arial Black"/>
          <w:b/>
          <w:color w:val="00ADDD"/>
          <w:sz w:val="48"/>
          <w:szCs w:val="48"/>
          <w:lang w:val="pl-PL"/>
        </w:rPr>
        <w:t xml:space="preserve">stanu zdrowia pracowników </w:t>
      </w:r>
      <w:r>
        <w:rPr>
          <w:rFonts w:ascii="Arial Black" w:hAnsi="Arial Black"/>
          <w:b/>
          <w:color w:val="00ADDD"/>
          <w:sz w:val="48"/>
          <w:szCs w:val="48"/>
          <w:lang w:val="pl-PL"/>
        </w:rPr>
        <w:br/>
      </w:r>
      <w:r w:rsidRPr="006C1275">
        <w:rPr>
          <w:rFonts w:ascii="Arial Black" w:hAnsi="Arial Black"/>
          <w:b/>
          <w:color w:val="00ADDD"/>
          <w:sz w:val="48"/>
          <w:szCs w:val="48"/>
          <w:lang w:val="pl-PL"/>
        </w:rPr>
        <w:t>i zdolno</w:t>
      </w:r>
      <w:r w:rsidRPr="006C1275">
        <w:rPr>
          <w:rFonts w:ascii="Arial Black" w:hAnsi="Arial Black" w:cs="Calibri"/>
          <w:b/>
          <w:color w:val="00ADDD"/>
          <w:sz w:val="48"/>
          <w:szCs w:val="48"/>
          <w:lang w:val="pl-PL"/>
        </w:rPr>
        <w:t xml:space="preserve">ści do pracy </w:t>
      </w:r>
    </w:p>
    <w:p w14:paraId="7B23746E" w14:textId="4EB97420" w:rsidR="00665D82" w:rsidRPr="006C1275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noProof/>
          <w:lang w:val="pl-PL"/>
        </w:rPr>
      </w:pPr>
      <w:r w:rsidRPr="006C127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3763" wp14:editId="1F7B6C97">
                <wp:simplePos x="0" y="0"/>
                <wp:positionH relativeFrom="column">
                  <wp:posOffset>-294640</wp:posOffset>
                </wp:positionH>
                <wp:positionV relativeFrom="paragraph">
                  <wp:posOffset>190564</wp:posOffset>
                </wp:positionV>
                <wp:extent cx="114935" cy="130175"/>
                <wp:effectExtent l="0" t="0" r="1841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0C81E5" id="Elipse 6" o:spid="_x0000_s1026" style="position:absolute;margin-left:-23.2pt;margin-top:15pt;width:9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" fillcolor="#ee111f" strokecolor="#ee111f" strokeweight="1pt">
                <v:stroke joinstyle="miter"/>
              </v:oval>
            </w:pict>
          </mc:Fallback>
        </mc:AlternateContent>
      </w:r>
    </w:p>
    <w:p w14:paraId="5C415F2A" w14:textId="3F53ED9A" w:rsidR="00D53AA2" w:rsidRPr="006C1275" w:rsidRDefault="006848B0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 w:cs="Calibri"/>
          <w:b/>
          <w:color w:val="1F3864" w:themeColor="accent1" w:themeShade="80"/>
          <w:lang w:val="pl-PL"/>
        </w:rPr>
      </w:pPr>
      <w:r>
        <w:rPr>
          <w:rFonts w:ascii="Arial Black" w:hAnsi="Arial Black"/>
          <w:b/>
          <w:color w:val="1F3864" w:themeColor="accent1" w:themeShade="80"/>
          <w:lang w:val="pl-PL"/>
        </w:rPr>
        <w:t>Cel</w:t>
      </w:r>
    </w:p>
    <w:p w14:paraId="12E62B5E" w14:textId="7B2061E5" w:rsidR="0026459A" w:rsidRPr="006C1275" w:rsidRDefault="006C1275" w:rsidP="0026459A">
      <w:pPr>
        <w:jc w:val="both"/>
        <w:rPr>
          <w:lang w:val="pl-PL"/>
        </w:rPr>
      </w:pPr>
      <w:r w:rsidRPr="006C1275">
        <w:rPr>
          <w:lang w:val="pl-PL"/>
        </w:rPr>
        <w:t xml:space="preserve">Narzędzie to pozwala mikroprzedsiębiorstwom, małym firmom i przedsiębiorcom zidentyfikować pracowników o podwyższonym ryzyku długotrwałej niezdolności do pracy oraz pracowników, którzy potrzebują natychmiastowej pomocy </w:t>
      </w:r>
      <w:r w:rsidR="00F74253">
        <w:rPr>
          <w:lang w:val="pl-PL"/>
        </w:rPr>
        <w:t>medycznej</w:t>
      </w:r>
      <w:r w:rsidRPr="006C1275">
        <w:rPr>
          <w:lang w:val="pl-PL"/>
        </w:rPr>
        <w:t xml:space="preserve">. Identyfikuje ono również i </w:t>
      </w:r>
      <w:r w:rsidR="00F74253">
        <w:rPr>
          <w:lang w:val="pl-PL"/>
        </w:rPr>
        <w:t>wskazuje</w:t>
      </w:r>
      <w:r w:rsidRPr="006C1275">
        <w:rPr>
          <w:lang w:val="pl-PL"/>
        </w:rPr>
        <w:t xml:space="preserve"> znane czynniki ryzyka związane z postawą, sytuacją społeczną i stanem zdrowia danej osoby, aby wykryć </w:t>
      </w:r>
      <w:r w:rsidR="00F74253">
        <w:rPr>
          <w:lang w:val="pl-PL"/>
        </w:rPr>
        <w:t xml:space="preserve">istniejące </w:t>
      </w:r>
      <w:r w:rsidRPr="006C1275">
        <w:rPr>
          <w:lang w:val="pl-PL"/>
        </w:rPr>
        <w:t>bariery w pracy. Jest również wykorzystywan</w:t>
      </w:r>
      <w:r w:rsidR="00F74253">
        <w:rPr>
          <w:lang w:val="pl-PL"/>
        </w:rPr>
        <w:t>e</w:t>
      </w:r>
      <w:r w:rsidRPr="006C1275">
        <w:rPr>
          <w:lang w:val="pl-PL"/>
        </w:rPr>
        <w:t xml:space="preserve"> do uzyskania </w:t>
      </w:r>
      <w:r w:rsidR="00F74253">
        <w:rPr>
          <w:lang w:val="pl-PL"/>
        </w:rPr>
        <w:t>informacji o usprawnieniach, które</w:t>
      </w:r>
      <w:r w:rsidRPr="006C1275">
        <w:rPr>
          <w:lang w:val="pl-PL"/>
        </w:rPr>
        <w:t xml:space="preserve"> dana osoba uważa za potrzebne do poprawy jej zdolności do pracy.</w:t>
      </w:r>
    </w:p>
    <w:p w14:paraId="3227876F" w14:textId="77777777" w:rsidR="0026459A" w:rsidRPr="006C1275" w:rsidRDefault="0026459A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5A22EF74" w14:textId="57246DC7" w:rsidR="00D53AA2" w:rsidRPr="006C1275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6C1275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3977" wp14:editId="14C0885C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CF2CF2" id="Elipse 7" o:spid="_x0000_s1026" style="position:absolute;margin-left:-26.2pt;margin-top:2.45pt;width:9.0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6C1275" w:rsidRPr="006C1275">
        <w:rPr>
          <w:rFonts w:ascii="Arial Black" w:hAnsi="Arial Black"/>
          <w:b/>
          <w:color w:val="1F3864" w:themeColor="accent1" w:themeShade="80"/>
          <w:lang w:val="pl-PL"/>
        </w:rPr>
        <w:t>Grupa docelowa</w:t>
      </w:r>
    </w:p>
    <w:p w14:paraId="0A4D3C0C" w14:textId="1073CE4E" w:rsidR="0026459A" w:rsidRPr="006C1275" w:rsidRDefault="00F74253" w:rsidP="0026459A">
      <w:pPr>
        <w:rPr>
          <w:lang w:val="pl-PL"/>
        </w:rPr>
      </w:pPr>
      <w:r>
        <w:rPr>
          <w:lang w:val="pl-PL"/>
        </w:rPr>
        <w:t xml:space="preserve">Pracownicy, małe firmy, mikroprzedsiębiorstwa, dział kadr. </w:t>
      </w:r>
    </w:p>
    <w:p w14:paraId="48AB70B8" w14:textId="50054F95" w:rsidR="006F7D88" w:rsidRPr="006C1275" w:rsidRDefault="00665D82" w:rsidP="00477B85">
      <w:pPr>
        <w:jc w:val="both"/>
        <w:rPr>
          <w:lang w:val="pl-PL"/>
        </w:rPr>
      </w:pPr>
      <w:r w:rsidRPr="006C127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6F8" wp14:editId="77B7D322">
                <wp:simplePos x="0" y="0"/>
                <wp:positionH relativeFrom="column">
                  <wp:posOffset>-342329</wp:posOffset>
                </wp:positionH>
                <wp:positionV relativeFrom="paragraph">
                  <wp:posOffset>287436</wp:posOffset>
                </wp:positionV>
                <wp:extent cx="115261" cy="130629"/>
                <wp:effectExtent l="0" t="0" r="1841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30629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9191AB" id="Elipse 4" o:spid="_x0000_s1026" style="position:absolute;margin-left:-26.95pt;margin-top:22.65pt;width:9.1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" fillcolor="#00addd" strokecolor="#00addd" strokeweight="1pt">
                <v:stroke joinstyle="miter"/>
              </v:oval>
            </w:pict>
          </mc:Fallback>
        </mc:AlternateContent>
      </w:r>
    </w:p>
    <w:p w14:paraId="72781F3B" w14:textId="10A2DB51" w:rsidR="00D53AA2" w:rsidRPr="006C1275" w:rsidRDefault="006C1275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 w:cs="Calibri"/>
          <w:b/>
          <w:color w:val="1F3864" w:themeColor="accent1" w:themeShade="80"/>
          <w:lang w:val="pl-PL"/>
        </w:rPr>
      </w:pPr>
      <w:r w:rsidRPr="006C1275">
        <w:rPr>
          <w:rFonts w:ascii="Arial Black" w:hAnsi="Arial Black"/>
          <w:b/>
          <w:color w:val="1F3864" w:themeColor="accent1" w:themeShade="80"/>
          <w:lang w:val="pl-PL"/>
        </w:rPr>
        <w:t>Korzy</w:t>
      </w:r>
      <w:r w:rsidRPr="006C1275">
        <w:rPr>
          <w:rFonts w:ascii="Arial Black" w:hAnsi="Arial Black" w:cs="Calibri"/>
          <w:b/>
          <w:color w:val="1F3864" w:themeColor="accent1" w:themeShade="80"/>
          <w:lang w:val="pl-PL"/>
        </w:rPr>
        <w:t>ści</w:t>
      </w:r>
    </w:p>
    <w:p w14:paraId="47F41CE3" w14:textId="3D115565" w:rsidR="0026459A" w:rsidRPr="006C1275" w:rsidRDefault="00F74253" w:rsidP="0026459A">
      <w:pPr>
        <w:jc w:val="both"/>
        <w:rPr>
          <w:lang w:val="pl-PL"/>
        </w:rPr>
      </w:pPr>
      <w:r w:rsidRPr="00F74253">
        <w:rPr>
          <w:lang w:val="pl-PL"/>
        </w:rPr>
        <w:t xml:space="preserve">Dzięki oferowanemu kwestionariuszowi narzędzie pozwala pracodawcom na wczesną identyfikację pracowników, u których mogą wystąpić problemy zdrowotne wynikające z warunków pracy lub innych czynników. Zapewnia firmie </w:t>
      </w:r>
      <w:r>
        <w:rPr>
          <w:lang w:val="pl-PL"/>
        </w:rPr>
        <w:t>za</w:t>
      </w:r>
      <w:r w:rsidRPr="00F74253">
        <w:rPr>
          <w:lang w:val="pl-PL"/>
        </w:rPr>
        <w:t>trzymanie wykwalifikowanej kadry i oszczędza dodatkowych kosztów związanych z rekrutacją i szkoleniem nowych pracowników. Zapobiega długotrwałym zwolnieniom lekarskim pracowników. Natomiast dla pracowników skutkuje poczuciem bezpieczeństwa i bycia otoczonym opieką pracodawcy. Daje im również pewność, że ich głos jest słyszany przez przełożonych, a ich potrzeby nie są lekceważone.</w:t>
      </w:r>
    </w:p>
    <w:p w14:paraId="507179A3" w14:textId="7CA10464" w:rsidR="00D53AA2" w:rsidRPr="006C1275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6C1275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6749" wp14:editId="701AC87E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D96ABA" id="Elipse 9" o:spid="_x0000_s1026" style="position:absolute;margin-left:-26.7pt;margin-top:1.1pt;width:9.0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="006C1275" w:rsidRPr="006C1275">
        <w:rPr>
          <w:rFonts w:ascii="Arial Black" w:hAnsi="Arial Black"/>
          <w:b/>
          <w:color w:val="1F3864" w:themeColor="accent1" w:themeShade="80"/>
          <w:lang w:val="pl-PL"/>
        </w:rPr>
        <w:t>Czas trwania</w:t>
      </w:r>
    </w:p>
    <w:p w14:paraId="1A2D1B3E" w14:textId="4B337F8E" w:rsidR="001E25C4" w:rsidRPr="006C1275" w:rsidRDefault="00F74253" w:rsidP="00477B85">
      <w:pPr>
        <w:jc w:val="both"/>
        <w:rPr>
          <w:lang w:val="pl-PL"/>
        </w:rPr>
      </w:pPr>
      <w:r>
        <w:rPr>
          <w:lang w:val="pl-PL"/>
        </w:rPr>
        <w:t>Zapoznanie się z narzędziem zajmuje około 10 minut, ale czas ten może się wydłużyć, jeśli odpowiedzi pracowników będą analizowane przez dział kadr lub kierownictwo.</w:t>
      </w:r>
    </w:p>
    <w:p w14:paraId="3873F9F0" w14:textId="330CED72" w:rsidR="00D53AA2" w:rsidRPr="006C1275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6C1275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0472" wp14:editId="1E58DD70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6D2D9B" id="Elipse 11" o:spid="_x0000_s1026" style="position:absolute;margin-left:-25.5pt;margin-top:3.95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6C1275" w:rsidRPr="006C1275">
        <w:rPr>
          <w:rFonts w:ascii="Arial Black" w:hAnsi="Arial Black"/>
          <w:b/>
          <w:color w:val="1F3864" w:themeColor="accent1" w:themeShade="80"/>
          <w:lang w:val="pl-PL"/>
        </w:rPr>
        <w:t>Sposób korzystania z narz</w:t>
      </w:r>
      <w:r w:rsidR="006C1275" w:rsidRPr="006C1275">
        <w:rPr>
          <w:rFonts w:ascii="Arial Black" w:hAnsi="Arial Black" w:cs="Calibri"/>
          <w:b/>
          <w:color w:val="1F3864" w:themeColor="accent1" w:themeShade="80"/>
          <w:lang w:val="pl-PL"/>
        </w:rPr>
        <w:t>ędzia</w:t>
      </w:r>
    </w:p>
    <w:p w14:paraId="2B43A170" w14:textId="72760300" w:rsidR="00F74253" w:rsidRPr="006C1275" w:rsidRDefault="00F74253" w:rsidP="00C91928">
      <w:pPr>
        <w:spacing w:line="252" w:lineRule="auto"/>
        <w:jc w:val="both"/>
        <w:rPr>
          <w:rFonts w:cstheme="minorHAnsi"/>
          <w:color w:val="000000"/>
          <w:lang w:val="pl-PL"/>
        </w:rPr>
      </w:pPr>
      <w:r w:rsidRPr="00F74253">
        <w:rPr>
          <w:rFonts w:cstheme="minorHAnsi"/>
          <w:color w:val="000000"/>
          <w:lang w:val="pl-PL"/>
        </w:rPr>
        <w:t>Narzędzie składa się z 14 pytań (zarówno otwartych, jak i zamkniętych). Kwestionariusz powinien być wypełniany cyklicznie, szczególnie przez pracowników, którzy w</w:t>
      </w:r>
      <w:r>
        <w:rPr>
          <w:rFonts w:cstheme="minorHAnsi"/>
          <w:color w:val="000000"/>
          <w:lang w:val="pl-PL"/>
        </w:rPr>
        <w:t>s</w:t>
      </w:r>
      <w:r w:rsidRPr="00F74253">
        <w:rPr>
          <w:rFonts w:cstheme="minorHAnsi"/>
          <w:color w:val="000000"/>
          <w:lang w:val="pl-PL"/>
        </w:rPr>
        <w:t xml:space="preserve">kazują obniżoną </w:t>
      </w:r>
      <w:r>
        <w:rPr>
          <w:rFonts w:cstheme="minorHAnsi"/>
          <w:color w:val="000000"/>
          <w:lang w:val="pl-PL"/>
        </w:rPr>
        <w:t>wydajność</w:t>
      </w:r>
      <w:r w:rsidRPr="00F74253">
        <w:rPr>
          <w:rFonts w:cstheme="minorHAnsi"/>
          <w:color w:val="000000"/>
          <w:lang w:val="pl-PL"/>
        </w:rPr>
        <w:t xml:space="preserve"> i pogorszoną jakość </w:t>
      </w:r>
      <w:r>
        <w:rPr>
          <w:rFonts w:cstheme="minorHAnsi"/>
          <w:color w:val="000000"/>
          <w:lang w:val="pl-PL"/>
        </w:rPr>
        <w:t xml:space="preserve">wykonywanej </w:t>
      </w:r>
      <w:r w:rsidRPr="00F74253">
        <w:rPr>
          <w:rFonts w:cstheme="minorHAnsi"/>
          <w:color w:val="000000"/>
          <w:lang w:val="pl-PL"/>
        </w:rPr>
        <w:t xml:space="preserve">pracy. Szczegółowa analiza odpowiedzi pracowników, przeprowadzona przez menedżera lub członka </w:t>
      </w:r>
      <w:r>
        <w:rPr>
          <w:rFonts w:cstheme="minorHAnsi"/>
          <w:color w:val="000000"/>
          <w:lang w:val="pl-PL"/>
        </w:rPr>
        <w:t>działu kadr</w:t>
      </w:r>
      <w:r w:rsidRPr="00F74253">
        <w:rPr>
          <w:rFonts w:cstheme="minorHAnsi"/>
          <w:color w:val="000000"/>
          <w:lang w:val="pl-PL"/>
        </w:rPr>
        <w:t>, powinna wskazać problemy do rozwiązania i obszary do poprawy. Problemy</w:t>
      </w:r>
      <w:r>
        <w:rPr>
          <w:rFonts w:cstheme="minorHAnsi"/>
          <w:color w:val="000000"/>
          <w:lang w:val="pl-PL"/>
        </w:rPr>
        <w:t>, które będą rozwiązane,</w:t>
      </w:r>
      <w:r w:rsidRPr="00F74253">
        <w:rPr>
          <w:rFonts w:cstheme="minorHAnsi"/>
          <w:color w:val="000000"/>
          <w:lang w:val="pl-PL"/>
        </w:rPr>
        <w:t xml:space="preserve"> powinny być opracowane w planie działania</w:t>
      </w:r>
      <w:r>
        <w:rPr>
          <w:rFonts w:cstheme="minorHAnsi"/>
          <w:color w:val="000000"/>
          <w:lang w:val="pl-PL"/>
        </w:rPr>
        <w:t xml:space="preserve">, umieszczonym na końcu. </w:t>
      </w:r>
      <w:r w:rsidRPr="00F74253">
        <w:rPr>
          <w:rFonts w:cstheme="minorHAnsi"/>
          <w:color w:val="000000"/>
          <w:lang w:val="pl-PL"/>
        </w:rPr>
        <w:t>.</w:t>
      </w:r>
    </w:p>
    <w:p w14:paraId="7A0A835A" w14:textId="77777777" w:rsidR="0026459A" w:rsidRPr="006C1275" w:rsidRDefault="0026459A">
      <w:pPr>
        <w:spacing w:line="259" w:lineRule="auto"/>
        <w:rPr>
          <w:rFonts w:cstheme="minorHAnsi"/>
          <w:color w:val="000000"/>
          <w:lang w:val="pl-PL"/>
        </w:rPr>
      </w:pPr>
      <w:r w:rsidRPr="006C1275">
        <w:rPr>
          <w:rFonts w:cstheme="minorHAnsi"/>
          <w:color w:val="000000"/>
          <w:lang w:val="pl-PL"/>
        </w:rPr>
        <w:br w:type="page"/>
      </w:r>
    </w:p>
    <w:p w14:paraId="16C04EFE" w14:textId="3E5F1DC0" w:rsidR="00F74253" w:rsidRDefault="00F74253" w:rsidP="00F74253">
      <w:pPr>
        <w:jc w:val="center"/>
        <w:rPr>
          <w:rFonts w:ascii="Arial Rounded MT Bold" w:eastAsia="Calibri" w:hAnsi="Arial Rounded MT Bold" w:cs="Times New Roman"/>
          <w:sz w:val="40"/>
          <w:szCs w:val="40"/>
          <w:lang w:val="pl-PL"/>
        </w:rPr>
      </w:pPr>
      <w:r>
        <w:rPr>
          <w:rFonts w:ascii="Arial Rounded MT Bold" w:eastAsia="Calibri" w:hAnsi="Arial Rounded MT Bold" w:cs="Times New Roman"/>
          <w:sz w:val="40"/>
          <w:szCs w:val="40"/>
          <w:lang w:val="pl-PL"/>
        </w:rPr>
        <w:lastRenderedPageBreak/>
        <w:t>Kwestionariusz dla pracownik</w:t>
      </w:r>
      <w:r w:rsidR="00755C11">
        <w:rPr>
          <w:rFonts w:ascii="Arial Rounded MT Bold" w:eastAsia="Calibri" w:hAnsi="Arial Rounded MT Bold" w:cs="Times New Roman"/>
          <w:sz w:val="40"/>
          <w:szCs w:val="40"/>
          <w:lang w:val="pl-PL"/>
        </w:rPr>
        <w:t>ów</w:t>
      </w:r>
    </w:p>
    <w:p w14:paraId="1167CA92" w14:textId="56085E81" w:rsidR="00C91928" w:rsidRPr="006C1275" w:rsidRDefault="00755C11" w:rsidP="00F74253">
      <w:pPr>
        <w:jc w:val="center"/>
        <w:rPr>
          <w:rFonts w:ascii="Calibri" w:eastAsia="Calibri" w:hAnsi="Calibri" w:cs="Times New Roman"/>
          <w:lang w:val="pl-PL"/>
        </w:rPr>
      </w:pPr>
      <w:r w:rsidRPr="00755C11">
        <w:rPr>
          <w:rFonts w:ascii="Calibri" w:eastAsia="Calibri" w:hAnsi="Calibri" w:cs="Times New Roman"/>
          <w:lang w:val="pl-PL"/>
        </w:rPr>
        <w:t xml:space="preserve">Przeczytaj uważnie kolejne pytania i wybierz odpowiedź, która najbardziej odpowiada </w:t>
      </w:r>
      <w:r>
        <w:rPr>
          <w:rFonts w:ascii="Calibri" w:eastAsia="Calibri" w:hAnsi="Calibri" w:cs="Times New Roman"/>
          <w:lang w:val="pl-PL"/>
        </w:rPr>
        <w:t>t</w:t>
      </w:r>
      <w:r w:rsidRPr="00755C11">
        <w:rPr>
          <w:rFonts w:ascii="Calibri" w:eastAsia="Calibri" w:hAnsi="Calibri" w:cs="Times New Roman"/>
          <w:lang w:val="pl-PL"/>
        </w:rPr>
        <w:t>wojej osobistej sytuacji. W niektórych pytaniach możesz wybrać więcej niż jedną opcję.</w:t>
      </w: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B1D230"/>
          <w:left w:val="single" w:sz="4" w:space="0" w:color="B1D230"/>
          <w:bottom w:val="single" w:sz="4" w:space="0" w:color="B1D230"/>
          <w:right w:val="single" w:sz="4" w:space="0" w:color="B1D230"/>
          <w:insideH w:val="single" w:sz="4" w:space="0" w:color="B1D230"/>
          <w:insideV w:val="single" w:sz="4" w:space="0" w:color="B1D230"/>
        </w:tblBorders>
        <w:tblLook w:val="04A0" w:firstRow="1" w:lastRow="0" w:firstColumn="1" w:lastColumn="0" w:noHBand="0" w:noVBand="1"/>
      </w:tblPr>
      <w:tblGrid>
        <w:gridCol w:w="6712"/>
        <w:gridCol w:w="702"/>
      </w:tblGrid>
      <w:tr w:rsidR="00C91928" w:rsidRPr="001F4B4C" w14:paraId="394B6F03" w14:textId="77777777" w:rsidTr="00C91928">
        <w:trPr>
          <w:jc w:val="center"/>
        </w:trPr>
        <w:tc>
          <w:tcPr>
            <w:tcW w:w="7414" w:type="dxa"/>
            <w:gridSpan w:val="2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shd w:val="clear" w:color="auto" w:fill="B1D230"/>
            <w:hideMark/>
          </w:tcPr>
          <w:p w14:paraId="1D21EB45" w14:textId="30B74C6A" w:rsidR="00C91928" w:rsidRPr="006C1275" w:rsidRDefault="00755C11" w:rsidP="00B22883">
            <w:pPr>
              <w:pStyle w:val="Paragrafoelenco"/>
              <w:numPr>
                <w:ilvl w:val="0"/>
                <w:numId w:val="3"/>
              </w:num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tabs>
                <w:tab w:val="left" w:pos="5450"/>
              </w:tabs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t xml:space="preserve">Jak opisał(a)byś swój ogólny stan zdrowia? </w:t>
            </w:r>
          </w:p>
        </w:tc>
      </w:tr>
      <w:tr w:rsidR="00C91928" w:rsidRPr="006C1275" w14:paraId="516EC21E" w14:textId="77777777" w:rsidTr="00B22883">
        <w:trPr>
          <w:jc w:val="center"/>
        </w:trPr>
        <w:tc>
          <w:tcPr>
            <w:tcW w:w="6712" w:type="dxa"/>
            <w:tcBorders>
              <w:top w:val="single" w:sz="4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  <w:hideMark/>
          </w:tcPr>
          <w:p w14:paraId="1DEEA1BB" w14:textId="1E82DEE9" w:rsidR="00C91928" w:rsidRPr="006C1275" w:rsidRDefault="00755C11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Bardzo dobry</w:t>
            </w:r>
          </w:p>
        </w:tc>
        <w:tc>
          <w:tcPr>
            <w:tcW w:w="702" w:type="dxa"/>
            <w:tcBorders>
              <w:top w:val="single" w:sz="4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66BF3C07" w14:textId="77777777" w:rsidR="00C91928" w:rsidRPr="006C1275" w:rsidRDefault="00C91928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</w:tc>
      </w:tr>
      <w:tr w:rsidR="00C91928" w:rsidRPr="006C1275" w14:paraId="3C131219" w14:textId="77777777" w:rsidTr="00B22883">
        <w:trPr>
          <w:jc w:val="center"/>
        </w:trPr>
        <w:tc>
          <w:tcPr>
            <w:tcW w:w="671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  <w:hideMark/>
          </w:tcPr>
          <w:p w14:paraId="2119D01E" w14:textId="1B62C4B7" w:rsidR="00C91928" w:rsidRPr="006C1275" w:rsidRDefault="00755C11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Dobry</w:t>
            </w:r>
          </w:p>
        </w:tc>
        <w:tc>
          <w:tcPr>
            <w:tcW w:w="70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7651D2DB" w14:textId="77777777" w:rsidR="00C91928" w:rsidRPr="006C1275" w:rsidRDefault="00C91928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lang w:val="pl-PL"/>
              </w:rPr>
            </w:pPr>
          </w:p>
        </w:tc>
      </w:tr>
      <w:tr w:rsidR="0026459A" w:rsidRPr="006C1275" w14:paraId="09A18CCA" w14:textId="77777777" w:rsidTr="00B22883">
        <w:trPr>
          <w:jc w:val="center"/>
        </w:trPr>
        <w:tc>
          <w:tcPr>
            <w:tcW w:w="671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0808125A" w14:textId="72AF64C5" w:rsidR="0026459A" w:rsidRPr="006C1275" w:rsidRDefault="00755C11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Taki sobie</w:t>
            </w:r>
          </w:p>
        </w:tc>
        <w:tc>
          <w:tcPr>
            <w:tcW w:w="70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38B4C2CA" w14:textId="77777777" w:rsidR="0026459A" w:rsidRPr="006C1275" w:rsidRDefault="0026459A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lang w:val="pl-PL"/>
              </w:rPr>
            </w:pPr>
          </w:p>
        </w:tc>
      </w:tr>
      <w:tr w:rsidR="00B22883" w:rsidRPr="006C1275" w14:paraId="1B886A69" w14:textId="77777777" w:rsidTr="00B22883">
        <w:trPr>
          <w:jc w:val="center"/>
        </w:trPr>
        <w:tc>
          <w:tcPr>
            <w:tcW w:w="671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1CC23D23" w14:textId="47A7D07F" w:rsidR="00B22883" w:rsidRPr="006C1275" w:rsidRDefault="00755C11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Zły</w:t>
            </w:r>
          </w:p>
        </w:tc>
        <w:tc>
          <w:tcPr>
            <w:tcW w:w="70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62B02BAD" w14:textId="77777777" w:rsidR="00B22883" w:rsidRPr="006C1275" w:rsidRDefault="00B22883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lang w:val="pl-PL"/>
              </w:rPr>
            </w:pPr>
          </w:p>
        </w:tc>
      </w:tr>
      <w:tr w:rsidR="00B22883" w:rsidRPr="006C1275" w14:paraId="2419D00D" w14:textId="77777777" w:rsidTr="00B22883">
        <w:trPr>
          <w:jc w:val="center"/>
        </w:trPr>
        <w:tc>
          <w:tcPr>
            <w:tcW w:w="671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4F2074D0" w14:textId="24FC64AF" w:rsidR="00B22883" w:rsidRPr="006C1275" w:rsidRDefault="00755C11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Bardzo zły</w:t>
            </w:r>
          </w:p>
        </w:tc>
        <w:tc>
          <w:tcPr>
            <w:tcW w:w="70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2B2E23A2" w14:textId="77777777" w:rsidR="00B22883" w:rsidRPr="006C1275" w:rsidRDefault="00B22883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lang w:val="pl-PL"/>
              </w:rPr>
            </w:pPr>
          </w:p>
        </w:tc>
      </w:tr>
    </w:tbl>
    <w:p w14:paraId="2D8587B4" w14:textId="77777777" w:rsidR="00C91928" w:rsidRPr="006C1275" w:rsidRDefault="00C91928" w:rsidP="00C91928">
      <w:pPr>
        <w:ind w:left="720"/>
        <w:contextualSpacing/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12"/>
        <w:gridCol w:w="702"/>
      </w:tblGrid>
      <w:tr w:rsidR="00C91928" w:rsidRPr="001F4B4C" w14:paraId="6BE5E02D" w14:textId="77777777" w:rsidTr="002104C1">
        <w:trPr>
          <w:jc w:val="center"/>
        </w:trPr>
        <w:tc>
          <w:tcPr>
            <w:tcW w:w="7414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A5A5A5" w:themeColor="accent3"/>
              <w:right w:val="single" w:sz="2" w:space="0" w:color="FF0000"/>
            </w:tcBorders>
            <w:shd w:val="clear" w:color="auto" w:fill="FF0000"/>
            <w:hideMark/>
          </w:tcPr>
          <w:p w14:paraId="76B3D456" w14:textId="2C64ACB5" w:rsidR="00C91928" w:rsidRPr="006C1275" w:rsidRDefault="00755C11" w:rsidP="00B22883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lang w:val="pl-PL"/>
              </w:rPr>
            </w:pPr>
            <w:r>
              <w:rPr>
                <w:color w:val="FFFFFF" w:themeColor="background1"/>
                <w:lang w:val="pl-PL"/>
              </w:rPr>
              <w:t>Czy odczuwasz jakiekolwiek trudności podczas wykonywania swojej pracy</w:t>
            </w:r>
            <w:r w:rsidR="00B22883" w:rsidRPr="006C1275">
              <w:rPr>
                <w:color w:val="FFFFFF" w:themeColor="background1"/>
                <w:lang w:val="pl-PL"/>
              </w:rPr>
              <w:t>?</w:t>
            </w:r>
          </w:p>
        </w:tc>
      </w:tr>
      <w:tr w:rsidR="00C91928" w:rsidRPr="006C1275" w14:paraId="461720E3" w14:textId="77777777" w:rsidTr="002104C1">
        <w:trPr>
          <w:jc w:val="center"/>
        </w:trPr>
        <w:tc>
          <w:tcPr>
            <w:tcW w:w="6712" w:type="dxa"/>
            <w:tcBorders>
              <w:top w:val="single" w:sz="2" w:space="0" w:color="A5A5A5" w:themeColor="accent3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6CD5FEC7" w14:textId="5EF6EA42" w:rsidR="00C91928" w:rsidRPr="006C1275" w:rsidRDefault="00755C11" w:rsidP="00C91928">
            <w:pPr>
              <w:spacing w:line="240" w:lineRule="auto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  <w:t>Tak</w:t>
            </w:r>
          </w:p>
        </w:tc>
        <w:tc>
          <w:tcPr>
            <w:tcW w:w="702" w:type="dxa"/>
            <w:tcBorders>
              <w:top w:val="single" w:sz="2" w:space="0" w:color="A5A5A5" w:themeColor="accent3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89C0FCD" w14:textId="77777777" w:rsidR="00C91928" w:rsidRPr="006C1275" w:rsidRDefault="00C91928" w:rsidP="00C91928">
            <w:pPr>
              <w:spacing w:line="240" w:lineRule="auto"/>
              <w:rPr>
                <w:color w:val="FF0000"/>
                <w:lang w:val="pl-PL"/>
              </w:rPr>
            </w:pPr>
          </w:p>
        </w:tc>
      </w:tr>
      <w:tr w:rsidR="00C91928" w:rsidRPr="006C1275" w14:paraId="0F6A20C9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00557026" w14:textId="33FB1B4F" w:rsidR="00C91928" w:rsidRPr="006C1275" w:rsidRDefault="00B22883" w:rsidP="00C91928">
            <w:pPr>
              <w:spacing w:line="240" w:lineRule="auto"/>
              <w:contextualSpacing/>
              <w:rPr>
                <w:color w:val="FF0000"/>
                <w:lang w:val="pl-PL"/>
              </w:rPr>
            </w:pPr>
            <w:r w:rsidRPr="006C1275">
              <w:rPr>
                <w:color w:val="FF0000"/>
                <w:lang w:val="pl-PL"/>
              </w:rPr>
              <w:t>N</w:t>
            </w:r>
            <w:r w:rsidR="00755C11">
              <w:rPr>
                <w:color w:val="FF0000"/>
                <w:lang w:val="pl-PL"/>
              </w:rPr>
              <w:t>ie</w:t>
            </w:r>
          </w:p>
        </w:tc>
        <w:tc>
          <w:tcPr>
            <w:tcW w:w="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8BC0073" w14:textId="77777777" w:rsidR="00C91928" w:rsidRPr="006C1275" w:rsidRDefault="00C91928" w:rsidP="00C91928">
            <w:pPr>
              <w:spacing w:line="240" w:lineRule="auto"/>
              <w:contextualSpacing/>
              <w:rPr>
                <w:color w:val="FF0000"/>
                <w:lang w:val="pl-PL"/>
              </w:rPr>
            </w:pPr>
          </w:p>
        </w:tc>
      </w:tr>
    </w:tbl>
    <w:p w14:paraId="0C41C759" w14:textId="4F15244E" w:rsidR="00C91928" w:rsidRPr="006C1275" w:rsidRDefault="00C91928" w:rsidP="00C91928">
      <w:pPr>
        <w:ind w:left="720"/>
        <w:contextualSpacing/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12"/>
        <w:gridCol w:w="702"/>
      </w:tblGrid>
      <w:tr w:rsidR="00DF77A6" w:rsidRPr="001F4B4C" w14:paraId="2FE570CE" w14:textId="77777777" w:rsidTr="002104C1">
        <w:trPr>
          <w:jc w:val="center"/>
        </w:trPr>
        <w:tc>
          <w:tcPr>
            <w:tcW w:w="7414" w:type="dxa"/>
            <w:gridSpan w:val="2"/>
            <w:tcBorders>
              <w:top w:val="single" w:sz="2" w:space="0" w:color="00B0F0"/>
              <w:left w:val="single" w:sz="2" w:space="0" w:color="00B0F0"/>
              <w:bottom w:val="single" w:sz="4" w:space="0" w:color="00ADDD"/>
              <w:right w:val="single" w:sz="4" w:space="0" w:color="00ADDD"/>
            </w:tcBorders>
            <w:shd w:val="clear" w:color="auto" w:fill="00ADDD"/>
            <w:hideMark/>
          </w:tcPr>
          <w:p w14:paraId="49D5F359" w14:textId="78CBC672" w:rsidR="00DF77A6" w:rsidRPr="006C1275" w:rsidRDefault="00755C11" w:rsidP="00DF77A6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lang w:val="pl-PL"/>
              </w:rPr>
            </w:pPr>
            <w:r>
              <w:rPr>
                <w:color w:val="FFFFFF" w:themeColor="background1"/>
                <w:lang w:val="pl-PL"/>
              </w:rPr>
              <w:t>Czy uważasz, że twoja praca jest fizycznie wymagająca?</w:t>
            </w:r>
          </w:p>
        </w:tc>
      </w:tr>
      <w:tr w:rsidR="00DF77A6" w:rsidRPr="006C1275" w14:paraId="3BB04E3A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10254FA7" w14:textId="6C1D106C" w:rsidR="00DF77A6" w:rsidRPr="006C1275" w:rsidRDefault="00755C11" w:rsidP="00177A11">
            <w:pPr>
              <w:spacing w:line="240" w:lineRule="auto"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026D71B8" w14:textId="77777777" w:rsidR="00DF77A6" w:rsidRPr="006C1275" w:rsidRDefault="00DF77A6" w:rsidP="00177A11">
            <w:pPr>
              <w:spacing w:line="240" w:lineRule="auto"/>
              <w:rPr>
                <w:lang w:val="pl-PL"/>
              </w:rPr>
            </w:pPr>
          </w:p>
        </w:tc>
      </w:tr>
      <w:tr w:rsidR="00DF77A6" w:rsidRPr="006C1275" w14:paraId="697A16B5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75B5CB41" w14:textId="1AE412BA" w:rsidR="00DF77A6" w:rsidRPr="006C1275" w:rsidRDefault="00DF77A6" w:rsidP="00177A11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 w:rsidRPr="006C1275">
              <w:rPr>
                <w:color w:val="00ADDD"/>
                <w:lang w:val="pl-PL"/>
              </w:rPr>
              <w:t>N</w:t>
            </w:r>
            <w:r w:rsidR="00755C11">
              <w:rPr>
                <w:color w:val="00ADDD"/>
                <w:lang w:val="pl-PL"/>
              </w:rPr>
              <w:t>ie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5A4378B1" w14:textId="77777777" w:rsidR="00DF77A6" w:rsidRPr="006C1275" w:rsidRDefault="00DF77A6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26B70709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0BC619FD" w14:textId="128D07DB" w:rsidR="00DF77A6" w:rsidRPr="006C1275" w:rsidRDefault="00DF77A6" w:rsidP="00177A11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 w:rsidRPr="006C1275">
              <w:rPr>
                <w:color w:val="00ADDD"/>
                <w:lang w:val="pl-PL"/>
              </w:rPr>
              <w:t>N</w:t>
            </w:r>
            <w:r w:rsidR="00755C11">
              <w:rPr>
                <w:color w:val="00ADDD"/>
                <w:lang w:val="pl-PL"/>
              </w:rPr>
              <w:t>ie dotyczy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49DFB888" w14:textId="77777777" w:rsidR="00DF77A6" w:rsidRPr="006C1275" w:rsidRDefault="00DF77A6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</w:tbl>
    <w:p w14:paraId="05444EDB" w14:textId="77777777" w:rsidR="00B22883" w:rsidRPr="006C1275" w:rsidRDefault="00B22883" w:rsidP="00C91928">
      <w:pPr>
        <w:ind w:left="720"/>
        <w:contextualSpacing/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12"/>
        <w:gridCol w:w="702"/>
      </w:tblGrid>
      <w:tr w:rsidR="00C91928" w:rsidRPr="006C1275" w14:paraId="78342A21" w14:textId="77777777" w:rsidTr="002104C1">
        <w:trPr>
          <w:jc w:val="center"/>
        </w:trPr>
        <w:tc>
          <w:tcPr>
            <w:tcW w:w="7414" w:type="dxa"/>
            <w:gridSpan w:val="2"/>
            <w:tcBorders>
              <w:top w:val="single" w:sz="2" w:space="0" w:color="00B0F0"/>
              <w:left w:val="single" w:sz="2" w:space="0" w:color="00B0F0"/>
              <w:bottom w:val="single" w:sz="4" w:space="0" w:color="00ADDD"/>
              <w:right w:val="single" w:sz="4" w:space="0" w:color="00ADDD"/>
            </w:tcBorders>
            <w:shd w:val="clear" w:color="auto" w:fill="00ADDD"/>
            <w:hideMark/>
          </w:tcPr>
          <w:p w14:paraId="52894BF7" w14:textId="06368CB9" w:rsidR="00C91928" w:rsidRPr="006C1275" w:rsidRDefault="00755C11" w:rsidP="00DF77A6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lang w:val="pl-PL"/>
              </w:rPr>
            </w:pPr>
            <w:r>
              <w:rPr>
                <w:color w:val="FFFFFF" w:themeColor="background1"/>
                <w:lang w:val="pl-PL"/>
              </w:rPr>
              <w:t xml:space="preserve">Jeśli uważasz, że twoja praca jest fizycznie wymagająca, to w jaki sposób wymagająca? </w:t>
            </w:r>
            <w:r w:rsidR="00DF77A6" w:rsidRPr="006C1275">
              <w:rPr>
                <w:color w:val="FFFFFF" w:themeColor="background1"/>
                <w:lang w:val="pl-PL"/>
              </w:rPr>
              <w:t>(</w:t>
            </w:r>
            <w:r>
              <w:rPr>
                <w:color w:val="FFFFFF" w:themeColor="background1"/>
                <w:lang w:val="pl-PL"/>
              </w:rPr>
              <w:t>Możesz zaznaczyć więcej niż jedną odpowiedź.</w:t>
            </w:r>
            <w:r w:rsidR="00DF77A6" w:rsidRPr="006C1275">
              <w:rPr>
                <w:color w:val="FFFFFF" w:themeColor="background1"/>
                <w:lang w:val="pl-PL"/>
              </w:rPr>
              <w:t>)</w:t>
            </w:r>
          </w:p>
        </w:tc>
      </w:tr>
      <w:tr w:rsidR="00C91928" w:rsidRPr="006C1275" w14:paraId="1ED16F07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0441274F" w14:textId="78770179" w:rsidR="00C91928" w:rsidRPr="006C1275" w:rsidRDefault="00755C11" w:rsidP="00C91928">
            <w:pPr>
              <w:spacing w:line="240" w:lineRule="auto"/>
              <w:rPr>
                <w:color w:val="00B0F0"/>
                <w:lang w:val="pl-PL"/>
              </w:rPr>
            </w:pPr>
            <w:r>
              <w:rPr>
                <w:color w:val="00B0F0"/>
                <w:lang w:val="pl-PL"/>
              </w:rPr>
              <w:t>Dużo czasu w pozycji siedzącej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528DA3CA" w14:textId="77777777" w:rsidR="00C91928" w:rsidRPr="006C1275" w:rsidRDefault="00C91928" w:rsidP="00C91928">
            <w:pPr>
              <w:spacing w:line="240" w:lineRule="auto"/>
              <w:rPr>
                <w:lang w:val="pl-PL"/>
              </w:rPr>
            </w:pPr>
          </w:p>
        </w:tc>
      </w:tr>
      <w:tr w:rsidR="00C91928" w:rsidRPr="006C1275" w14:paraId="7C4725D3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639D0F92" w14:textId="43B545C3" w:rsidR="00C91928" w:rsidRPr="006C1275" w:rsidRDefault="00755C11" w:rsidP="00C91928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>Dużo czasu w pozycji stojącej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1B6B3E71" w14:textId="77777777" w:rsidR="00C91928" w:rsidRPr="006C1275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6C1275" w14:paraId="1FC9F6AE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5083195F" w14:textId="158EE84E" w:rsidR="00C91928" w:rsidRPr="006C1275" w:rsidRDefault="00755C11" w:rsidP="00C91928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>Zmienne pozycje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507125F5" w14:textId="77777777" w:rsidR="00C91928" w:rsidRPr="006C1275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6C1275" w14:paraId="002D569C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2209406A" w14:textId="1962D5C7" w:rsidR="00C91928" w:rsidRPr="006C1275" w:rsidRDefault="00755C11" w:rsidP="00C91928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>Dużo chodzenia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57F8D5C2" w14:textId="77777777" w:rsidR="00C91928" w:rsidRPr="006C1275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6C1275" w14:paraId="5A30EDB6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66605E0F" w14:textId="68B974DB" w:rsidR="00C91928" w:rsidRPr="006C1275" w:rsidRDefault="00755C11" w:rsidP="00C91928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 w:rsidRPr="00755C11">
              <w:rPr>
                <w:color w:val="00ADDD"/>
                <w:lang w:val="pl-PL"/>
              </w:rPr>
              <w:t>Konieczność klęczenia lub schylania się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1A0558EB" w14:textId="77777777" w:rsidR="00C91928" w:rsidRPr="006C1275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C91928" w:rsidRPr="006C1275" w14:paraId="4D6F9F3D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221C3DC1" w14:textId="614BB4F6" w:rsidR="00C91928" w:rsidRPr="006C1275" w:rsidRDefault="00755C11" w:rsidP="00C91928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>K</w:t>
            </w:r>
            <w:r w:rsidRPr="00755C11">
              <w:rPr>
                <w:color w:val="00ADDD"/>
                <w:lang w:val="pl-PL"/>
              </w:rPr>
              <w:t>onieczność pracy z rękami wyprostowanymi do przodu lub do góry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3079D866" w14:textId="77777777" w:rsidR="00C91928" w:rsidRPr="006C1275" w:rsidRDefault="00C91928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745E27E2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5730CBBA" w14:textId="321BD170" w:rsidR="00DF77A6" w:rsidRPr="006C1275" w:rsidRDefault="00755C11" w:rsidP="00C91928">
            <w:pPr>
              <w:spacing w:line="240" w:lineRule="auto"/>
              <w:contextualSpacing/>
              <w:rPr>
                <w:color w:val="00B0F0"/>
                <w:lang w:val="pl-PL"/>
              </w:rPr>
            </w:pPr>
            <w:r>
              <w:rPr>
                <w:color w:val="00B0F0"/>
                <w:lang w:val="pl-PL"/>
              </w:rPr>
              <w:t>K</w:t>
            </w:r>
            <w:r w:rsidRPr="00755C11">
              <w:rPr>
                <w:color w:val="00B0F0"/>
                <w:lang w:val="pl-PL"/>
              </w:rPr>
              <w:t>onieczność podnoszenia ciężkich przedmiotów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06047737" w14:textId="77777777" w:rsidR="00DF77A6" w:rsidRPr="006C1275" w:rsidRDefault="00DF77A6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70A5683A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06024564" w14:textId="3EA7B299" w:rsidR="00DF77A6" w:rsidRPr="006C1275" w:rsidRDefault="00755C11" w:rsidP="00C91928">
            <w:pPr>
              <w:spacing w:line="240" w:lineRule="auto"/>
              <w:contextualSpacing/>
              <w:rPr>
                <w:color w:val="00B0F0"/>
                <w:lang w:val="pl-PL"/>
              </w:rPr>
            </w:pPr>
            <w:r w:rsidRPr="00755C11">
              <w:rPr>
                <w:color w:val="00B0F0"/>
                <w:lang w:val="pl-PL"/>
              </w:rPr>
              <w:t>Konieczność wykonywania precyzyjnych ruchów rękam</w:t>
            </w:r>
            <w:r>
              <w:rPr>
                <w:color w:val="00B0F0"/>
                <w:lang w:val="pl-PL"/>
              </w:rPr>
              <w:t>i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202CC59A" w14:textId="77777777" w:rsidR="00DF77A6" w:rsidRPr="006C1275" w:rsidRDefault="00DF77A6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485B9673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5F69505D" w14:textId="77A63762" w:rsidR="00DF77A6" w:rsidRPr="006C1275" w:rsidRDefault="00755C11" w:rsidP="00C91928">
            <w:pPr>
              <w:spacing w:line="240" w:lineRule="auto"/>
              <w:contextualSpacing/>
              <w:rPr>
                <w:color w:val="00B0F0"/>
                <w:lang w:val="pl-PL"/>
              </w:rPr>
            </w:pPr>
            <w:r w:rsidRPr="00755C11">
              <w:rPr>
                <w:color w:val="00B0F0"/>
                <w:lang w:val="pl-PL"/>
              </w:rPr>
              <w:t>Konieczność wykonywania tych samych ruchów często w ciągu minuty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663CDF9E" w14:textId="77777777" w:rsidR="00DF77A6" w:rsidRPr="006C1275" w:rsidRDefault="00DF77A6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1F32553B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29D4A7D8" w14:textId="02537176" w:rsidR="00DF77A6" w:rsidRPr="006C1275" w:rsidRDefault="00755C11" w:rsidP="00C91928">
            <w:pPr>
              <w:spacing w:line="240" w:lineRule="auto"/>
              <w:contextualSpacing/>
              <w:rPr>
                <w:color w:val="00B0F0"/>
                <w:lang w:val="pl-PL"/>
              </w:rPr>
            </w:pPr>
            <w:r w:rsidRPr="00755C11">
              <w:rPr>
                <w:color w:val="00B0F0"/>
                <w:lang w:val="pl-PL"/>
              </w:rPr>
              <w:t>Utrzymywanie tej samej pozycji roboczej przez długi czas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5E37D6A5" w14:textId="77777777" w:rsidR="00DF77A6" w:rsidRPr="006C1275" w:rsidRDefault="00DF77A6" w:rsidP="00C91928">
            <w:pPr>
              <w:spacing w:line="240" w:lineRule="auto"/>
              <w:contextualSpacing/>
              <w:rPr>
                <w:lang w:val="pl-PL"/>
              </w:rPr>
            </w:pPr>
          </w:p>
        </w:tc>
      </w:tr>
    </w:tbl>
    <w:p w14:paraId="4E3CCD5D" w14:textId="77777777" w:rsidR="00C91928" w:rsidRPr="006C1275" w:rsidRDefault="00C91928" w:rsidP="00C91928">
      <w:pPr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12"/>
        <w:gridCol w:w="702"/>
      </w:tblGrid>
      <w:tr w:rsidR="00FE7367" w:rsidRPr="001F4B4C" w14:paraId="306755D6" w14:textId="77777777" w:rsidTr="002104C1">
        <w:trPr>
          <w:jc w:val="center"/>
        </w:trPr>
        <w:tc>
          <w:tcPr>
            <w:tcW w:w="7414" w:type="dxa"/>
            <w:gridSpan w:val="2"/>
            <w:tcBorders>
              <w:top w:val="single" w:sz="2" w:space="0" w:color="A5A5A5" w:themeColor="accent3"/>
              <w:left w:val="single" w:sz="2" w:space="0" w:color="A5A5A5" w:themeColor="accent3"/>
              <w:bottom w:val="single" w:sz="4" w:space="0" w:color="A6A6A6"/>
              <w:right w:val="single" w:sz="2" w:space="0" w:color="A5A5A5" w:themeColor="accent3"/>
            </w:tcBorders>
            <w:shd w:val="clear" w:color="auto" w:fill="A6A6A6"/>
            <w:hideMark/>
          </w:tcPr>
          <w:p w14:paraId="0D9F3956" w14:textId="543F49BC" w:rsidR="00FE7367" w:rsidRPr="006C1275" w:rsidRDefault="00FE7367" w:rsidP="00FE7367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lang w:val="pl-PL"/>
              </w:rPr>
            </w:pPr>
            <w:r w:rsidRPr="001F4B4C">
              <w:rPr>
                <w:color w:val="FFFFFF" w:themeColor="background1"/>
                <w:lang w:val="pl-PL"/>
              </w:rPr>
              <w:t>Czy uważasz, że twoja praca jest fizycznie wymagająca?</w:t>
            </w:r>
          </w:p>
        </w:tc>
      </w:tr>
      <w:tr w:rsidR="00FE7367" w:rsidRPr="006C1275" w14:paraId="413FC191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754B20F" w14:textId="65950DD5" w:rsidR="00FE7367" w:rsidRPr="00FE7367" w:rsidRDefault="00FE7367" w:rsidP="00FE7367">
            <w:pPr>
              <w:spacing w:line="240" w:lineRule="auto"/>
              <w:rPr>
                <w:color w:val="A5A5A5" w:themeColor="accent3"/>
                <w:lang w:val="pl-PL"/>
              </w:rPr>
            </w:pPr>
            <w:r w:rsidRPr="00FE7367">
              <w:rPr>
                <w:color w:val="A5A5A5" w:themeColor="accent3"/>
              </w:rPr>
              <w:t>Tak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3FAF95" w14:textId="77777777" w:rsidR="00FE7367" w:rsidRPr="006C1275" w:rsidRDefault="00FE7367" w:rsidP="00FE7367">
            <w:pPr>
              <w:spacing w:line="240" w:lineRule="auto"/>
              <w:rPr>
                <w:lang w:val="pl-PL"/>
              </w:rPr>
            </w:pPr>
          </w:p>
        </w:tc>
      </w:tr>
      <w:tr w:rsidR="00FE7367" w:rsidRPr="006C1275" w14:paraId="31F84211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5F1BABB" w14:textId="233C0DB8" w:rsidR="00FE7367" w:rsidRPr="00FE7367" w:rsidRDefault="00FE7367" w:rsidP="00FE7367">
            <w:pPr>
              <w:spacing w:line="240" w:lineRule="auto"/>
              <w:contextualSpacing/>
              <w:rPr>
                <w:color w:val="A5A5A5" w:themeColor="accent3"/>
                <w:lang w:val="pl-PL"/>
              </w:rPr>
            </w:pPr>
            <w:r w:rsidRPr="00FE7367">
              <w:rPr>
                <w:color w:val="A5A5A5" w:themeColor="accent3"/>
              </w:rPr>
              <w:t>Nie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9576B7" w14:textId="77777777" w:rsidR="00FE7367" w:rsidRPr="006C1275" w:rsidRDefault="00FE7367" w:rsidP="00FE7367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FE7367" w:rsidRPr="006C1275" w14:paraId="115461B4" w14:textId="77777777" w:rsidTr="00C91928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C0B5C1F" w14:textId="28EB9B49" w:rsidR="00FE7367" w:rsidRPr="00FE7367" w:rsidRDefault="00FE7367" w:rsidP="00FE7367">
            <w:pPr>
              <w:spacing w:line="240" w:lineRule="auto"/>
              <w:contextualSpacing/>
              <w:rPr>
                <w:color w:val="A5A5A5" w:themeColor="accent3"/>
                <w:lang w:val="pl-PL"/>
              </w:rPr>
            </w:pPr>
            <w:r w:rsidRPr="00FE7367">
              <w:rPr>
                <w:color w:val="A5A5A5" w:themeColor="accent3"/>
              </w:rPr>
              <w:t>Nie dotyczy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D9D1D9" w14:textId="77777777" w:rsidR="00FE7367" w:rsidRPr="006C1275" w:rsidRDefault="00FE7367" w:rsidP="00FE7367">
            <w:pPr>
              <w:spacing w:line="240" w:lineRule="auto"/>
              <w:contextualSpacing/>
              <w:rPr>
                <w:lang w:val="pl-PL"/>
              </w:rPr>
            </w:pPr>
          </w:p>
        </w:tc>
      </w:tr>
    </w:tbl>
    <w:p w14:paraId="06FE9CAB" w14:textId="0D82C862" w:rsidR="00FE7367" w:rsidRDefault="00FE7367" w:rsidP="00C91928">
      <w:pPr>
        <w:rPr>
          <w:rFonts w:ascii="Calibri" w:eastAsia="Calibri" w:hAnsi="Calibri" w:cs="Times New Roman"/>
          <w:lang w:val="pl-PL"/>
        </w:rPr>
      </w:pPr>
    </w:p>
    <w:p w14:paraId="6D4E1856" w14:textId="77777777" w:rsidR="00FE7367" w:rsidRDefault="00FE7367">
      <w:pPr>
        <w:spacing w:line="259" w:lineRule="auto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br w:type="page"/>
      </w:r>
    </w:p>
    <w:p w14:paraId="07EF970F" w14:textId="77777777" w:rsidR="00C91928" w:rsidRPr="006C1275" w:rsidRDefault="00C91928" w:rsidP="00C91928">
      <w:pPr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12"/>
        <w:gridCol w:w="702"/>
      </w:tblGrid>
      <w:tr w:rsidR="00DF77A6" w:rsidRPr="006C1275" w14:paraId="652F7719" w14:textId="77777777" w:rsidTr="002104C1">
        <w:trPr>
          <w:jc w:val="center"/>
        </w:trPr>
        <w:tc>
          <w:tcPr>
            <w:tcW w:w="7414" w:type="dxa"/>
            <w:gridSpan w:val="2"/>
            <w:tcBorders>
              <w:top w:val="single" w:sz="2" w:space="0" w:color="A5A5A5" w:themeColor="accent3"/>
              <w:left w:val="single" w:sz="2" w:space="0" w:color="A5A5A5" w:themeColor="accent3"/>
              <w:bottom w:val="single" w:sz="4" w:space="0" w:color="A6A6A6"/>
              <w:right w:val="single" w:sz="2" w:space="0" w:color="A5A5A5" w:themeColor="accent3"/>
            </w:tcBorders>
            <w:shd w:val="clear" w:color="auto" w:fill="A6A6A6"/>
            <w:hideMark/>
          </w:tcPr>
          <w:p w14:paraId="4F896689" w14:textId="43885536" w:rsidR="00DF77A6" w:rsidRPr="006C1275" w:rsidRDefault="00FE7367" w:rsidP="00DF77A6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lang w:val="pl-PL"/>
              </w:rPr>
            </w:pPr>
            <w:r w:rsidRPr="00FE7367">
              <w:rPr>
                <w:color w:val="FFFFFF" w:themeColor="background1"/>
                <w:lang w:val="pl-PL"/>
              </w:rPr>
              <w:t xml:space="preserve">Jeśli uważasz, że twoja praca jest </w:t>
            </w:r>
            <w:r>
              <w:rPr>
                <w:color w:val="FFFFFF" w:themeColor="background1"/>
                <w:lang w:val="pl-PL"/>
              </w:rPr>
              <w:t>emocjonalnie</w:t>
            </w:r>
            <w:r w:rsidRPr="00FE7367">
              <w:rPr>
                <w:color w:val="FFFFFF" w:themeColor="background1"/>
                <w:lang w:val="pl-PL"/>
              </w:rPr>
              <w:t xml:space="preserve"> wymagająca, to w jaki sposób wymagająca? (Możesz zaznaczyć więcej niż jedną odpowiedź.)</w:t>
            </w:r>
          </w:p>
        </w:tc>
      </w:tr>
      <w:tr w:rsidR="00DF77A6" w:rsidRPr="006C1275" w14:paraId="76AF9DEC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8F8F869" w14:textId="48315711" w:rsidR="00DF77A6" w:rsidRPr="006C1275" w:rsidRDefault="00FE7367" w:rsidP="00177A11">
            <w:pPr>
              <w:spacing w:line="240" w:lineRule="auto"/>
              <w:rPr>
                <w:color w:val="A6A6A6"/>
                <w:lang w:val="pl-PL"/>
              </w:rPr>
            </w:pPr>
            <w:r>
              <w:rPr>
                <w:color w:val="A6A6A6"/>
                <w:lang w:val="pl-PL"/>
              </w:rPr>
              <w:t>Skupianie uwagi i koncentracja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5EB76D" w14:textId="77777777" w:rsidR="00DF77A6" w:rsidRPr="006C1275" w:rsidRDefault="00DF77A6" w:rsidP="00177A11">
            <w:pPr>
              <w:spacing w:line="240" w:lineRule="auto"/>
              <w:rPr>
                <w:lang w:val="pl-PL"/>
              </w:rPr>
            </w:pPr>
          </w:p>
        </w:tc>
      </w:tr>
      <w:tr w:rsidR="00DF77A6" w:rsidRPr="006C1275" w14:paraId="784D9DCB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A4A51F5" w14:textId="03F69AC5" w:rsidR="00DF77A6" w:rsidRPr="006C1275" w:rsidRDefault="00FE7367" w:rsidP="00177A11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>
              <w:rPr>
                <w:color w:val="A6A6A6"/>
                <w:lang w:val="pl-PL"/>
              </w:rPr>
              <w:t>Kontrolowanie moich emocji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36FB26" w14:textId="77777777" w:rsidR="00DF77A6" w:rsidRPr="006C1275" w:rsidRDefault="00DF77A6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05C00AA2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4AB6F67" w14:textId="30DCBA56" w:rsidR="00DF77A6" w:rsidRPr="006C1275" w:rsidRDefault="00FE7367" w:rsidP="00177A11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 w:rsidRPr="00FE7367">
              <w:rPr>
                <w:color w:val="A6A6A6"/>
                <w:lang w:val="pl-PL"/>
              </w:rPr>
              <w:t>Konieczność zapamiętywania</w:t>
            </w:r>
            <w:r>
              <w:rPr>
                <w:color w:val="A6A6A6"/>
                <w:lang w:val="pl-PL"/>
              </w:rPr>
              <w:t xml:space="preserve"> wielu</w:t>
            </w:r>
            <w:r w:rsidRPr="00FE7367">
              <w:rPr>
                <w:color w:val="A6A6A6"/>
                <w:lang w:val="pl-PL"/>
              </w:rPr>
              <w:t xml:space="preserve"> rzeczy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DDA998" w14:textId="77777777" w:rsidR="00DF77A6" w:rsidRPr="006C1275" w:rsidRDefault="00DF77A6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73352E42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364973C" w14:textId="0775495C" w:rsidR="00DF77A6" w:rsidRPr="006C1275" w:rsidRDefault="00FE7367" w:rsidP="00177A11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 w:rsidRPr="00FE7367">
              <w:rPr>
                <w:color w:val="A6A6A6"/>
                <w:lang w:val="pl-PL"/>
              </w:rPr>
              <w:t>Dostosowywanie się do zmian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0A9CFC" w14:textId="77777777" w:rsidR="00DF77A6" w:rsidRPr="006C1275" w:rsidRDefault="00DF77A6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2E3C9922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A3C9B74" w14:textId="02A696FF" w:rsidR="00DF77A6" w:rsidRPr="006C1275" w:rsidRDefault="00FE7367" w:rsidP="00177A11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 w:rsidRPr="00FE7367">
              <w:rPr>
                <w:color w:val="A6A6A6"/>
                <w:lang w:val="pl-PL"/>
              </w:rPr>
              <w:t>Współpracę z innymi osobami nad projektem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24862F" w14:textId="77777777" w:rsidR="00DF77A6" w:rsidRPr="006C1275" w:rsidRDefault="00DF77A6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30BEEB00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5CB81F2" w14:textId="608CB317" w:rsidR="00FE7367" w:rsidRPr="006C1275" w:rsidRDefault="00FE7367" w:rsidP="00177A11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 w:rsidRPr="00FE7367">
              <w:rPr>
                <w:color w:val="A6A6A6"/>
                <w:lang w:val="pl-PL"/>
              </w:rPr>
              <w:t xml:space="preserve">Bezpośredni kontakt z klientami lub </w:t>
            </w:r>
            <w:r>
              <w:rPr>
                <w:color w:val="A6A6A6"/>
                <w:lang w:val="pl-PL"/>
              </w:rPr>
              <w:t>uczniami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44FD86" w14:textId="77777777" w:rsidR="00DF77A6" w:rsidRPr="006C1275" w:rsidRDefault="00DF77A6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41CEB11A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4B2979" w14:textId="1D4D3233" w:rsidR="00DF77A6" w:rsidRPr="006C1275" w:rsidRDefault="00FE7367" w:rsidP="00177A11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 w:rsidRPr="00FE7367">
              <w:rPr>
                <w:color w:val="A6A6A6"/>
                <w:lang w:val="pl-PL"/>
              </w:rPr>
              <w:t xml:space="preserve">Zbyt duże obciążenie </w:t>
            </w:r>
            <w:r>
              <w:rPr>
                <w:color w:val="A6A6A6"/>
                <w:lang w:val="pl-PL"/>
              </w:rPr>
              <w:t xml:space="preserve">ilością </w:t>
            </w:r>
            <w:r w:rsidRPr="00FE7367">
              <w:rPr>
                <w:color w:val="A6A6A6"/>
                <w:lang w:val="pl-PL"/>
              </w:rPr>
              <w:t>prac</w:t>
            </w:r>
            <w:r>
              <w:rPr>
                <w:color w:val="A6A6A6"/>
                <w:lang w:val="pl-PL"/>
              </w:rPr>
              <w:t>y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82D915" w14:textId="77777777" w:rsidR="00DF77A6" w:rsidRPr="006C1275" w:rsidRDefault="00DF77A6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12E36C43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69423D" w14:textId="07F4F885" w:rsidR="00DF77A6" w:rsidRPr="006C1275" w:rsidRDefault="00FE7367" w:rsidP="00177A11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 w:rsidRPr="00FE7367">
              <w:rPr>
                <w:color w:val="A6A6A6"/>
                <w:lang w:val="pl-PL"/>
              </w:rPr>
              <w:t>Zaangażowanie w zbyt wiele projektów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EF680" w14:textId="77777777" w:rsidR="00DF77A6" w:rsidRPr="006C1275" w:rsidRDefault="00DF77A6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56BA3D28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D3F351" w14:textId="706D37C0" w:rsidR="00DF77A6" w:rsidRPr="006C1275" w:rsidRDefault="00FE7367" w:rsidP="00177A11">
            <w:pPr>
              <w:spacing w:line="240" w:lineRule="auto"/>
              <w:contextualSpacing/>
              <w:rPr>
                <w:color w:val="A6A6A6"/>
                <w:lang w:val="pl-PL"/>
              </w:rPr>
            </w:pPr>
            <w:r w:rsidRPr="00FE7367">
              <w:rPr>
                <w:color w:val="A6A6A6"/>
                <w:lang w:val="pl-PL"/>
              </w:rPr>
              <w:t>Zbyt duży stres związany z pracą</w:t>
            </w:r>
          </w:p>
        </w:tc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2A52E0" w14:textId="77777777" w:rsidR="00DF77A6" w:rsidRPr="006C1275" w:rsidRDefault="00DF77A6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</w:tbl>
    <w:p w14:paraId="00309EA6" w14:textId="599B4B7A" w:rsidR="00DF77A6" w:rsidRPr="006C1275" w:rsidRDefault="00DF77A6" w:rsidP="00C91928">
      <w:pPr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B1D230"/>
          <w:left w:val="single" w:sz="4" w:space="0" w:color="B1D230"/>
          <w:bottom w:val="single" w:sz="4" w:space="0" w:color="B1D230"/>
          <w:right w:val="single" w:sz="4" w:space="0" w:color="B1D230"/>
          <w:insideH w:val="single" w:sz="4" w:space="0" w:color="B1D230"/>
          <w:insideV w:val="single" w:sz="4" w:space="0" w:color="B1D230"/>
        </w:tblBorders>
        <w:tblLook w:val="04A0" w:firstRow="1" w:lastRow="0" w:firstColumn="1" w:lastColumn="0" w:noHBand="0" w:noVBand="1"/>
      </w:tblPr>
      <w:tblGrid>
        <w:gridCol w:w="6712"/>
        <w:gridCol w:w="702"/>
      </w:tblGrid>
      <w:tr w:rsidR="00DF77A6" w:rsidRPr="001F4B4C" w14:paraId="75E3F4A5" w14:textId="77777777" w:rsidTr="00177A11">
        <w:trPr>
          <w:jc w:val="center"/>
        </w:trPr>
        <w:tc>
          <w:tcPr>
            <w:tcW w:w="7414" w:type="dxa"/>
            <w:gridSpan w:val="2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shd w:val="clear" w:color="auto" w:fill="B1D230"/>
            <w:hideMark/>
          </w:tcPr>
          <w:p w14:paraId="0B98899D" w14:textId="61BE07F6" w:rsidR="00DF77A6" w:rsidRPr="006C1275" w:rsidRDefault="00FE7367" w:rsidP="002104C1">
            <w:pPr>
              <w:pStyle w:val="Paragrafoelenco"/>
              <w:numPr>
                <w:ilvl w:val="0"/>
                <w:numId w:val="3"/>
              </w:num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tabs>
                <w:tab w:val="left" w:pos="5450"/>
              </w:tabs>
              <w:spacing w:line="240" w:lineRule="auto"/>
              <w:rPr>
                <w:lang w:val="pl-PL"/>
              </w:rPr>
            </w:pPr>
            <w:r w:rsidRPr="00FE7367">
              <w:rPr>
                <w:color w:val="FFFFFF" w:themeColor="background1"/>
                <w:lang w:val="pl-PL"/>
              </w:rPr>
              <w:t>Czy uważa</w:t>
            </w:r>
            <w:r>
              <w:rPr>
                <w:color w:val="FFFFFF" w:themeColor="background1"/>
                <w:lang w:val="pl-PL"/>
              </w:rPr>
              <w:t>sz</w:t>
            </w:r>
            <w:r w:rsidRPr="00FE7367">
              <w:rPr>
                <w:color w:val="FFFFFF" w:themeColor="background1"/>
                <w:lang w:val="pl-PL"/>
              </w:rPr>
              <w:t xml:space="preserve">, że te fizyczne i/lub emocjonalne trudności mają jakikolwiek wpływ na </w:t>
            </w:r>
            <w:r>
              <w:rPr>
                <w:color w:val="FFFFFF" w:themeColor="background1"/>
                <w:lang w:val="pl-PL"/>
              </w:rPr>
              <w:t>twoją</w:t>
            </w:r>
            <w:r w:rsidRPr="00FE7367">
              <w:rPr>
                <w:color w:val="FFFFFF" w:themeColor="background1"/>
                <w:lang w:val="pl-PL"/>
              </w:rPr>
              <w:t xml:space="preserve"> efektywność w miejscu pracy?</w:t>
            </w:r>
          </w:p>
        </w:tc>
      </w:tr>
      <w:tr w:rsidR="00DF77A6" w:rsidRPr="006C1275" w14:paraId="220203A1" w14:textId="77777777" w:rsidTr="002104C1">
        <w:trPr>
          <w:jc w:val="center"/>
        </w:trPr>
        <w:tc>
          <w:tcPr>
            <w:tcW w:w="6712" w:type="dxa"/>
            <w:tcBorders>
              <w:top w:val="single" w:sz="4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452D4904" w14:textId="61917A0E" w:rsidR="00DF77A6" w:rsidRPr="006C1275" w:rsidRDefault="00FE7367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Żaden</w:t>
            </w:r>
          </w:p>
        </w:tc>
        <w:tc>
          <w:tcPr>
            <w:tcW w:w="702" w:type="dxa"/>
            <w:tcBorders>
              <w:top w:val="single" w:sz="4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7556E7A8" w14:textId="77777777" w:rsidR="00DF77A6" w:rsidRPr="006C1275" w:rsidRDefault="00DF77A6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pl-PL"/>
              </w:rPr>
            </w:pPr>
          </w:p>
        </w:tc>
      </w:tr>
      <w:tr w:rsidR="00DF77A6" w:rsidRPr="006C1275" w14:paraId="61A06D02" w14:textId="77777777" w:rsidTr="00177A11">
        <w:trPr>
          <w:jc w:val="center"/>
        </w:trPr>
        <w:tc>
          <w:tcPr>
            <w:tcW w:w="671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  <w:hideMark/>
          </w:tcPr>
          <w:p w14:paraId="42520B09" w14:textId="002F14E1" w:rsidR="00DF77A6" w:rsidRPr="006C1275" w:rsidRDefault="00FE7367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Niewielki</w:t>
            </w:r>
          </w:p>
        </w:tc>
        <w:tc>
          <w:tcPr>
            <w:tcW w:w="70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607E200D" w14:textId="77777777" w:rsidR="00DF77A6" w:rsidRPr="006C1275" w:rsidRDefault="00DF77A6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6199BBA1" w14:textId="77777777" w:rsidTr="00177A11">
        <w:trPr>
          <w:jc w:val="center"/>
        </w:trPr>
        <w:tc>
          <w:tcPr>
            <w:tcW w:w="671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6282E135" w14:textId="021AA2F1" w:rsidR="00DF77A6" w:rsidRPr="006C1275" w:rsidRDefault="00FE7367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Średni</w:t>
            </w:r>
          </w:p>
        </w:tc>
        <w:tc>
          <w:tcPr>
            <w:tcW w:w="70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52069548" w14:textId="77777777" w:rsidR="00DF77A6" w:rsidRPr="006C1275" w:rsidRDefault="00DF77A6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15FF233D" w14:textId="77777777" w:rsidTr="00177A11">
        <w:trPr>
          <w:jc w:val="center"/>
        </w:trPr>
        <w:tc>
          <w:tcPr>
            <w:tcW w:w="671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61BFEC79" w14:textId="4AE40F20" w:rsidR="00DF77A6" w:rsidRPr="006C1275" w:rsidRDefault="00FE7367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Duży</w:t>
            </w:r>
          </w:p>
        </w:tc>
        <w:tc>
          <w:tcPr>
            <w:tcW w:w="70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1ADFC7C2" w14:textId="77777777" w:rsidR="00DF77A6" w:rsidRPr="006C1275" w:rsidRDefault="00DF77A6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lang w:val="pl-PL"/>
              </w:rPr>
            </w:pPr>
          </w:p>
        </w:tc>
      </w:tr>
      <w:tr w:rsidR="00DF77A6" w:rsidRPr="006C1275" w14:paraId="173FA1EB" w14:textId="77777777" w:rsidTr="00177A11">
        <w:trPr>
          <w:jc w:val="center"/>
        </w:trPr>
        <w:tc>
          <w:tcPr>
            <w:tcW w:w="671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77F792C1" w14:textId="7E873927" w:rsidR="00DF77A6" w:rsidRPr="006C1275" w:rsidRDefault="00FE7367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Bardzo duży</w:t>
            </w:r>
          </w:p>
        </w:tc>
        <w:tc>
          <w:tcPr>
            <w:tcW w:w="70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6FC5EDC5" w14:textId="77777777" w:rsidR="00DF77A6" w:rsidRPr="006C1275" w:rsidRDefault="00DF77A6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lang w:val="pl-PL"/>
              </w:rPr>
            </w:pPr>
          </w:p>
        </w:tc>
      </w:tr>
      <w:tr w:rsidR="002104C1" w:rsidRPr="006C1275" w14:paraId="0B12E888" w14:textId="77777777" w:rsidTr="00177A11">
        <w:trPr>
          <w:jc w:val="center"/>
        </w:trPr>
        <w:tc>
          <w:tcPr>
            <w:tcW w:w="671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66341594" w14:textId="6AF74DA7" w:rsidR="002104C1" w:rsidRPr="006C1275" w:rsidRDefault="00FE7367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B1D230"/>
                <w:lang w:val="pl-PL"/>
              </w:rPr>
            </w:pPr>
            <w:r w:rsidRPr="00FE7367">
              <w:rPr>
                <w:color w:val="B1D230"/>
                <w:lang w:val="pl-PL"/>
              </w:rPr>
              <w:t>Nie dotyczy</w:t>
            </w:r>
          </w:p>
        </w:tc>
        <w:tc>
          <w:tcPr>
            <w:tcW w:w="702" w:type="dxa"/>
            <w:tcBorders>
              <w:top w:val="single" w:sz="2" w:space="0" w:color="B1D230"/>
              <w:left w:val="single" w:sz="4" w:space="0" w:color="B1D230"/>
              <w:bottom w:val="single" w:sz="2" w:space="0" w:color="B1D230"/>
              <w:right w:val="single" w:sz="4" w:space="0" w:color="B1D230"/>
            </w:tcBorders>
          </w:tcPr>
          <w:p w14:paraId="772CC1C7" w14:textId="77777777" w:rsidR="002104C1" w:rsidRPr="006C1275" w:rsidRDefault="002104C1" w:rsidP="00177A11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contextualSpacing/>
              <w:rPr>
                <w:lang w:val="pl-PL"/>
              </w:rPr>
            </w:pPr>
          </w:p>
        </w:tc>
      </w:tr>
    </w:tbl>
    <w:p w14:paraId="35AB66EE" w14:textId="77777777" w:rsidR="00DF77A6" w:rsidRPr="006C1275" w:rsidRDefault="00DF77A6" w:rsidP="00C91928">
      <w:pPr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12"/>
        <w:gridCol w:w="702"/>
      </w:tblGrid>
      <w:tr w:rsidR="002104C1" w:rsidRPr="001F4B4C" w14:paraId="55778DF4" w14:textId="77777777" w:rsidTr="002104C1">
        <w:trPr>
          <w:jc w:val="center"/>
        </w:trPr>
        <w:tc>
          <w:tcPr>
            <w:tcW w:w="7414" w:type="dxa"/>
            <w:gridSpan w:val="2"/>
            <w:tcBorders>
              <w:top w:val="single" w:sz="2" w:space="0" w:color="00B0F0"/>
              <w:left w:val="single" w:sz="2" w:space="0" w:color="00B0F0"/>
              <w:bottom w:val="single" w:sz="4" w:space="0" w:color="00ADDD"/>
              <w:right w:val="single" w:sz="4" w:space="0" w:color="00ADDD"/>
            </w:tcBorders>
            <w:shd w:val="clear" w:color="auto" w:fill="00ADDD"/>
            <w:hideMark/>
          </w:tcPr>
          <w:p w14:paraId="154D6710" w14:textId="29E70169" w:rsidR="002104C1" w:rsidRPr="006C1275" w:rsidRDefault="00FE7367" w:rsidP="002104C1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lang w:val="pl-PL"/>
              </w:rPr>
            </w:pPr>
            <w:r w:rsidRPr="00FE7367">
              <w:rPr>
                <w:color w:val="FFFFFF" w:themeColor="background1"/>
                <w:lang w:val="pl-PL"/>
              </w:rPr>
              <w:t xml:space="preserve">Czy cierpisz na jakąkolwiek chorobę, która wpływa na </w:t>
            </w:r>
            <w:r>
              <w:rPr>
                <w:color w:val="FFFFFF" w:themeColor="background1"/>
                <w:lang w:val="pl-PL"/>
              </w:rPr>
              <w:t>t</w:t>
            </w:r>
            <w:r w:rsidRPr="00FE7367">
              <w:rPr>
                <w:color w:val="FFFFFF" w:themeColor="background1"/>
                <w:lang w:val="pl-PL"/>
              </w:rPr>
              <w:t>woją zdolność do pracy?</w:t>
            </w:r>
          </w:p>
        </w:tc>
      </w:tr>
      <w:tr w:rsidR="002104C1" w:rsidRPr="006C1275" w14:paraId="0B4F0B35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668DABDF" w14:textId="09723F3A" w:rsidR="002104C1" w:rsidRPr="006C1275" w:rsidRDefault="00FE7367" w:rsidP="00177A11">
            <w:pPr>
              <w:spacing w:line="240" w:lineRule="auto"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640768DE" w14:textId="77777777" w:rsidR="002104C1" w:rsidRPr="006C1275" w:rsidRDefault="002104C1" w:rsidP="00177A11">
            <w:pPr>
              <w:spacing w:line="240" w:lineRule="auto"/>
              <w:rPr>
                <w:lang w:val="pl-PL"/>
              </w:rPr>
            </w:pPr>
          </w:p>
        </w:tc>
      </w:tr>
      <w:tr w:rsidR="002104C1" w:rsidRPr="006C1275" w14:paraId="57E1E779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726D9BB6" w14:textId="6F39EAD8" w:rsidR="002104C1" w:rsidRPr="006C1275" w:rsidRDefault="002104C1" w:rsidP="00177A11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 w:rsidRPr="006C1275">
              <w:rPr>
                <w:color w:val="00ADDD"/>
                <w:lang w:val="pl-PL"/>
              </w:rPr>
              <w:t>N</w:t>
            </w:r>
            <w:r w:rsidR="00FE7367">
              <w:rPr>
                <w:color w:val="00ADDD"/>
                <w:lang w:val="pl-PL"/>
              </w:rPr>
              <w:t>ie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71FB7C71" w14:textId="77777777" w:rsidR="002104C1" w:rsidRPr="006C1275" w:rsidRDefault="002104C1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2104C1" w:rsidRPr="006C1275" w14:paraId="4408A03B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1079E081" w14:textId="2E896868" w:rsidR="002104C1" w:rsidRPr="006C1275" w:rsidRDefault="00FE7367" w:rsidP="00177A11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>Nie wiem</w:t>
            </w:r>
            <w:r w:rsidR="002104C1" w:rsidRPr="006C1275">
              <w:rPr>
                <w:color w:val="00ADDD"/>
                <w:lang w:val="pl-PL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2EA67CA5" w14:textId="77777777" w:rsidR="002104C1" w:rsidRPr="006C1275" w:rsidRDefault="002104C1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</w:tbl>
    <w:p w14:paraId="7A3E4AC3" w14:textId="6F15CE66" w:rsidR="00DF77A6" w:rsidRPr="006C1275" w:rsidRDefault="00DF77A6" w:rsidP="00C91928">
      <w:pPr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414"/>
      </w:tblGrid>
      <w:tr w:rsidR="002104C1" w:rsidRPr="001F4B4C" w14:paraId="57FAFC29" w14:textId="77777777" w:rsidTr="002104C1">
        <w:trPr>
          <w:jc w:val="center"/>
        </w:trPr>
        <w:tc>
          <w:tcPr>
            <w:tcW w:w="7414" w:type="dxa"/>
            <w:tcBorders>
              <w:top w:val="single" w:sz="2" w:space="0" w:color="00B0F0"/>
              <w:left w:val="single" w:sz="2" w:space="0" w:color="00B0F0"/>
              <w:bottom w:val="single" w:sz="4" w:space="0" w:color="00ADDD"/>
              <w:right w:val="single" w:sz="4" w:space="0" w:color="00ADDD"/>
            </w:tcBorders>
            <w:shd w:val="clear" w:color="auto" w:fill="00ADDD"/>
            <w:hideMark/>
          </w:tcPr>
          <w:p w14:paraId="2609908B" w14:textId="7811D383" w:rsidR="002104C1" w:rsidRPr="006C1275" w:rsidRDefault="004C71F0" w:rsidP="002104C1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lang w:val="pl-PL"/>
              </w:rPr>
            </w:pPr>
            <w:r>
              <w:rPr>
                <w:color w:val="FFFFFF" w:themeColor="background1"/>
                <w:lang w:val="pl-PL"/>
              </w:rPr>
              <w:t>Jeśli cierpisz na jakąkolwiek chorobę, która wpływa na twoją zdolność do pracy, jakiego rodzaju jest to choroba?</w:t>
            </w:r>
          </w:p>
        </w:tc>
      </w:tr>
      <w:tr w:rsidR="002104C1" w:rsidRPr="001F4B4C" w14:paraId="6E044D66" w14:textId="77777777" w:rsidTr="00FE7367">
        <w:trPr>
          <w:trHeight w:val="1220"/>
          <w:jc w:val="center"/>
        </w:trPr>
        <w:tc>
          <w:tcPr>
            <w:tcW w:w="7414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29DBBD92" w14:textId="4483F7F5" w:rsidR="002104C1" w:rsidRPr="006C1275" w:rsidRDefault="002104C1" w:rsidP="002104C1">
            <w:pPr>
              <w:spacing w:line="240" w:lineRule="auto"/>
              <w:rPr>
                <w:lang w:val="pl-PL"/>
              </w:rPr>
            </w:pPr>
          </w:p>
        </w:tc>
      </w:tr>
    </w:tbl>
    <w:p w14:paraId="329C190A" w14:textId="29796362" w:rsidR="002104C1" w:rsidRPr="006C1275" w:rsidRDefault="002104C1" w:rsidP="00C91928">
      <w:pPr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12"/>
        <w:gridCol w:w="702"/>
      </w:tblGrid>
      <w:tr w:rsidR="002104C1" w:rsidRPr="001F4B4C" w14:paraId="7AD7BD13" w14:textId="77777777" w:rsidTr="00177A11">
        <w:trPr>
          <w:jc w:val="center"/>
        </w:trPr>
        <w:tc>
          <w:tcPr>
            <w:tcW w:w="7414" w:type="dxa"/>
            <w:gridSpan w:val="2"/>
            <w:tcBorders>
              <w:top w:val="single" w:sz="2" w:space="0" w:color="00B0F0"/>
              <w:left w:val="single" w:sz="2" w:space="0" w:color="00B0F0"/>
              <w:bottom w:val="single" w:sz="4" w:space="0" w:color="00ADDD"/>
              <w:right w:val="single" w:sz="4" w:space="0" w:color="00ADDD"/>
            </w:tcBorders>
            <w:shd w:val="clear" w:color="auto" w:fill="00ADDD"/>
            <w:hideMark/>
          </w:tcPr>
          <w:p w14:paraId="44DA03FC" w14:textId="13E6C949" w:rsidR="002104C1" w:rsidRPr="006C1275" w:rsidRDefault="004C71F0" w:rsidP="00177A11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lang w:val="pl-PL"/>
              </w:rPr>
            </w:pPr>
            <w:r>
              <w:rPr>
                <w:color w:val="FFFFFF" w:themeColor="background1"/>
                <w:lang w:val="pl-PL"/>
              </w:rPr>
              <w:t xml:space="preserve">Czy rozmawiałeś/aś na temat odczuwanych trudności lub choroby ze swoim przełożonym? </w:t>
            </w:r>
          </w:p>
        </w:tc>
      </w:tr>
      <w:tr w:rsidR="002104C1" w:rsidRPr="006C1275" w14:paraId="118430CD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417D7CA3" w14:textId="7A73BD68" w:rsidR="002104C1" w:rsidRPr="006C1275" w:rsidRDefault="004C71F0" w:rsidP="00177A11">
            <w:pPr>
              <w:spacing w:line="240" w:lineRule="auto"/>
              <w:rPr>
                <w:color w:val="00ADDD"/>
                <w:lang w:val="pl-PL"/>
              </w:rPr>
            </w:pPr>
            <w:r>
              <w:rPr>
                <w:color w:val="00ADDD"/>
                <w:lang w:val="pl-PL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06234113" w14:textId="77777777" w:rsidR="002104C1" w:rsidRPr="006C1275" w:rsidRDefault="002104C1" w:rsidP="00177A11">
            <w:pPr>
              <w:spacing w:line="240" w:lineRule="auto"/>
              <w:rPr>
                <w:lang w:val="pl-PL"/>
              </w:rPr>
            </w:pPr>
          </w:p>
        </w:tc>
      </w:tr>
      <w:tr w:rsidR="002104C1" w:rsidRPr="006C1275" w14:paraId="5B8BD691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1750D31C" w14:textId="22B40DEE" w:rsidR="002104C1" w:rsidRPr="006C1275" w:rsidRDefault="002104C1" w:rsidP="00177A11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 w:rsidRPr="006C1275">
              <w:rPr>
                <w:color w:val="00ADDD"/>
                <w:lang w:val="pl-PL"/>
              </w:rPr>
              <w:t>N</w:t>
            </w:r>
            <w:r w:rsidR="004C71F0">
              <w:rPr>
                <w:color w:val="00ADDD"/>
                <w:lang w:val="pl-PL"/>
              </w:rPr>
              <w:t>ie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12BF9A36" w14:textId="77777777" w:rsidR="002104C1" w:rsidRPr="006C1275" w:rsidRDefault="002104C1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  <w:tr w:rsidR="002104C1" w:rsidRPr="006C1275" w14:paraId="27C53203" w14:textId="77777777" w:rsidTr="00177A11">
        <w:trPr>
          <w:jc w:val="center"/>
        </w:trPr>
        <w:tc>
          <w:tcPr>
            <w:tcW w:w="671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  <w:hideMark/>
          </w:tcPr>
          <w:p w14:paraId="1EB3676C" w14:textId="5F223FC5" w:rsidR="002104C1" w:rsidRPr="006C1275" w:rsidRDefault="002104C1" w:rsidP="00177A11">
            <w:pPr>
              <w:spacing w:line="240" w:lineRule="auto"/>
              <w:contextualSpacing/>
              <w:rPr>
                <w:color w:val="00ADDD"/>
                <w:lang w:val="pl-PL"/>
              </w:rPr>
            </w:pPr>
            <w:r w:rsidRPr="006C1275">
              <w:rPr>
                <w:color w:val="00ADDD"/>
                <w:lang w:val="pl-PL"/>
              </w:rPr>
              <w:t>N</w:t>
            </w:r>
            <w:r w:rsidR="004C71F0">
              <w:rPr>
                <w:color w:val="00ADDD"/>
                <w:lang w:val="pl-PL"/>
              </w:rPr>
              <w:t>ie dotyczy</w:t>
            </w:r>
          </w:p>
        </w:tc>
        <w:tc>
          <w:tcPr>
            <w:tcW w:w="702" w:type="dxa"/>
            <w:tcBorders>
              <w:top w:val="single" w:sz="4" w:space="0" w:color="00ADDD"/>
              <w:left w:val="single" w:sz="4" w:space="0" w:color="00ADDD"/>
              <w:bottom w:val="single" w:sz="4" w:space="0" w:color="00ADDD"/>
              <w:right w:val="single" w:sz="4" w:space="0" w:color="00ADDD"/>
            </w:tcBorders>
            <w:shd w:val="clear" w:color="auto" w:fill="FFFFFF" w:themeFill="background1"/>
          </w:tcPr>
          <w:p w14:paraId="63935F8B" w14:textId="77777777" w:rsidR="002104C1" w:rsidRPr="006C1275" w:rsidRDefault="002104C1" w:rsidP="00177A11">
            <w:pPr>
              <w:spacing w:line="240" w:lineRule="auto"/>
              <w:contextualSpacing/>
              <w:rPr>
                <w:lang w:val="pl-PL"/>
              </w:rPr>
            </w:pPr>
          </w:p>
        </w:tc>
      </w:tr>
    </w:tbl>
    <w:p w14:paraId="71804C4A" w14:textId="77777777" w:rsidR="00EB0803" w:rsidRPr="006C1275" w:rsidRDefault="00EB0803">
      <w:pPr>
        <w:spacing w:line="259" w:lineRule="auto"/>
        <w:rPr>
          <w:rFonts w:ascii="Calibri" w:eastAsia="Calibri" w:hAnsi="Calibri" w:cs="Times New Roman"/>
          <w:lang w:val="pl-PL"/>
        </w:rPr>
      </w:pPr>
      <w:r w:rsidRPr="006C1275">
        <w:rPr>
          <w:rFonts w:ascii="Calibri" w:eastAsia="Calibri" w:hAnsi="Calibri" w:cs="Times New Roman"/>
          <w:lang w:val="pl-PL"/>
        </w:rPr>
        <w:lastRenderedPageBreak/>
        <w:br w:type="page"/>
      </w:r>
    </w:p>
    <w:p w14:paraId="3649984E" w14:textId="77777777" w:rsidR="002104C1" w:rsidRPr="006C1275" w:rsidRDefault="002104C1" w:rsidP="00C91928">
      <w:pPr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ook w:val="04A0" w:firstRow="1" w:lastRow="0" w:firstColumn="1" w:lastColumn="0" w:noHBand="0" w:noVBand="1"/>
      </w:tblPr>
      <w:tblGrid>
        <w:gridCol w:w="6712"/>
        <w:gridCol w:w="702"/>
      </w:tblGrid>
      <w:tr w:rsidR="002104C1" w:rsidRPr="001F4B4C" w14:paraId="3A369070" w14:textId="77777777" w:rsidTr="002104C1">
        <w:trPr>
          <w:jc w:val="center"/>
        </w:trPr>
        <w:tc>
          <w:tcPr>
            <w:tcW w:w="7414" w:type="dxa"/>
            <w:gridSpan w:val="2"/>
            <w:shd w:val="clear" w:color="auto" w:fill="FF0000"/>
            <w:hideMark/>
          </w:tcPr>
          <w:p w14:paraId="4B669A34" w14:textId="3E32553D" w:rsidR="002104C1" w:rsidRPr="006C1275" w:rsidRDefault="004C71F0" w:rsidP="002104C1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lang w:val="pl-PL"/>
              </w:rPr>
            </w:pPr>
            <w:r w:rsidRPr="004C71F0">
              <w:rPr>
                <w:color w:val="FFFFFF" w:themeColor="background1"/>
                <w:lang w:val="pl-PL"/>
              </w:rPr>
              <w:t>Czy czujesz, że potrzebujesz więcej wsparcia/pomocy w miejscu pracy, aby przezwyciężyć trudności i/lub być w stanie pracować pomimo choroby?</w:t>
            </w:r>
            <w:r w:rsidR="002104C1" w:rsidRPr="006C1275">
              <w:rPr>
                <w:color w:val="FFFFFF" w:themeColor="background1"/>
                <w:lang w:val="pl-PL"/>
              </w:rPr>
              <w:t>?</w:t>
            </w:r>
          </w:p>
        </w:tc>
      </w:tr>
      <w:tr w:rsidR="002104C1" w:rsidRPr="006C1275" w14:paraId="0A16F439" w14:textId="77777777" w:rsidTr="002104C1">
        <w:trPr>
          <w:jc w:val="center"/>
        </w:trPr>
        <w:tc>
          <w:tcPr>
            <w:tcW w:w="6712" w:type="dxa"/>
            <w:shd w:val="clear" w:color="auto" w:fill="FFFFFF" w:themeFill="background1"/>
            <w:hideMark/>
          </w:tcPr>
          <w:p w14:paraId="5A4FE078" w14:textId="081EFBE5" w:rsidR="002104C1" w:rsidRPr="006C1275" w:rsidRDefault="004C71F0" w:rsidP="00177A11">
            <w:pPr>
              <w:spacing w:line="240" w:lineRule="auto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  <w:t>Tak</w:t>
            </w:r>
          </w:p>
        </w:tc>
        <w:tc>
          <w:tcPr>
            <w:tcW w:w="702" w:type="dxa"/>
            <w:shd w:val="clear" w:color="auto" w:fill="FFFFFF" w:themeFill="background1"/>
          </w:tcPr>
          <w:p w14:paraId="456335E2" w14:textId="77777777" w:rsidR="002104C1" w:rsidRPr="006C1275" w:rsidRDefault="002104C1" w:rsidP="00177A11">
            <w:pPr>
              <w:spacing w:line="240" w:lineRule="auto"/>
              <w:rPr>
                <w:color w:val="FF0000"/>
                <w:lang w:val="pl-PL"/>
              </w:rPr>
            </w:pPr>
          </w:p>
        </w:tc>
      </w:tr>
      <w:tr w:rsidR="002104C1" w:rsidRPr="006C1275" w14:paraId="25F7A389" w14:textId="77777777" w:rsidTr="002104C1">
        <w:trPr>
          <w:jc w:val="center"/>
        </w:trPr>
        <w:tc>
          <w:tcPr>
            <w:tcW w:w="6712" w:type="dxa"/>
            <w:shd w:val="clear" w:color="auto" w:fill="FFFFFF" w:themeFill="background1"/>
            <w:hideMark/>
          </w:tcPr>
          <w:p w14:paraId="2DA3EF5F" w14:textId="52638F32" w:rsidR="002104C1" w:rsidRPr="006C1275" w:rsidRDefault="002104C1" w:rsidP="00177A11">
            <w:pPr>
              <w:spacing w:line="240" w:lineRule="auto"/>
              <w:contextualSpacing/>
              <w:rPr>
                <w:color w:val="FF0000"/>
                <w:lang w:val="pl-PL"/>
              </w:rPr>
            </w:pPr>
            <w:r w:rsidRPr="006C1275">
              <w:rPr>
                <w:color w:val="FF0000"/>
                <w:lang w:val="pl-PL"/>
              </w:rPr>
              <w:t>N</w:t>
            </w:r>
            <w:r w:rsidR="004C71F0">
              <w:rPr>
                <w:color w:val="FF0000"/>
                <w:lang w:val="pl-PL"/>
              </w:rPr>
              <w:t>ie</w:t>
            </w:r>
          </w:p>
        </w:tc>
        <w:tc>
          <w:tcPr>
            <w:tcW w:w="702" w:type="dxa"/>
            <w:shd w:val="clear" w:color="auto" w:fill="FFFFFF" w:themeFill="background1"/>
          </w:tcPr>
          <w:p w14:paraId="0522DFFD" w14:textId="77777777" w:rsidR="002104C1" w:rsidRPr="006C1275" w:rsidRDefault="002104C1" w:rsidP="00177A11">
            <w:pPr>
              <w:spacing w:line="240" w:lineRule="auto"/>
              <w:contextualSpacing/>
              <w:rPr>
                <w:color w:val="FF0000"/>
                <w:lang w:val="pl-PL"/>
              </w:rPr>
            </w:pPr>
          </w:p>
        </w:tc>
      </w:tr>
      <w:tr w:rsidR="002104C1" w:rsidRPr="006C1275" w14:paraId="27C2AC2B" w14:textId="77777777" w:rsidTr="002104C1">
        <w:trPr>
          <w:jc w:val="center"/>
        </w:trPr>
        <w:tc>
          <w:tcPr>
            <w:tcW w:w="6712" w:type="dxa"/>
            <w:shd w:val="clear" w:color="auto" w:fill="FFFFFF" w:themeFill="background1"/>
          </w:tcPr>
          <w:p w14:paraId="7CCD4592" w14:textId="10A476D0" w:rsidR="002104C1" w:rsidRPr="006C1275" w:rsidRDefault="004C71F0" w:rsidP="00177A11">
            <w:pPr>
              <w:spacing w:line="240" w:lineRule="auto"/>
              <w:contextualSpacing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  <w:t>Nie wiem</w:t>
            </w:r>
          </w:p>
        </w:tc>
        <w:tc>
          <w:tcPr>
            <w:tcW w:w="702" w:type="dxa"/>
            <w:shd w:val="clear" w:color="auto" w:fill="FFFFFF" w:themeFill="background1"/>
          </w:tcPr>
          <w:p w14:paraId="69F2EEDE" w14:textId="77777777" w:rsidR="002104C1" w:rsidRPr="006C1275" w:rsidRDefault="002104C1" w:rsidP="00177A11">
            <w:pPr>
              <w:spacing w:line="240" w:lineRule="auto"/>
              <w:contextualSpacing/>
              <w:rPr>
                <w:color w:val="FF0000"/>
                <w:lang w:val="pl-PL"/>
              </w:rPr>
            </w:pPr>
          </w:p>
        </w:tc>
      </w:tr>
      <w:tr w:rsidR="002104C1" w:rsidRPr="006C1275" w14:paraId="696EDE0C" w14:textId="77777777" w:rsidTr="002104C1">
        <w:trPr>
          <w:jc w:val="center"/>
        </w:trPr>
        <w:tc>
          <w:tcPr>
            <w:tcW w:w="6712" w:type="dxa"/>
            <w:shd w:val="clear" w:color="auto" w:fill="FFFFFF" w:themeFill="background1"/>
            <w:hideMark/>
          </w:tcPr>
          <w:p w14:paraId="28498235" w14:textId="7CEAAD68" w:rsidR="002104C1" w:rsidRPr="006C1275" w:rsidRDefault="002104C1" w:rsidP="00177A11">
            <w:pPr>
              <w:spacing w:line="240" w:lineRule="auto"/>
              <w:contextualSpacing/>
              <w:rPr>
                <w:color w:val="FF0000"/>
                <w:lang w:val="pl-PL"/>
              </w:rPr>
            </w:pPr>
            <w:r w:rsidRPr="006C1275">
              <w:rPr>
                <w:color w:val="FF0000"/>
                <w:lang w:val="pl-PL"/>
              </w:rPr>
              <w:t>N</w:t>
            </w:r>
            <w:r w:rsidR="004C71F0">
              <w:rPr>
                <w:color w:val="FF0000"/>
                <w:lang w:val="pl-PL"/>
              </w:rPr>
              <w:t>ie dotyczy</w:t>
            </w:r>
          </w:p>
        </w:tc>
        <w:tc>
          <w:tcPr>
            <w:tcW w:w="702" w:type="dxa"/>
            <w:shd w:val="clear" w:color="auto" w:fill="FFFFFF" w:themeFill="background1"/>
          </w:tcPr>
          <w:p w14:paraId="2714F104" w14:textId="77777777" w:rsidR="002104C1" w:rsidRPr="006C1275" w:rsidRDefault="002104C1" w:rsidP="00177A11">
            <w:pPr>
              <w:spacing w:line="240" w:lineRule="auto"/>
              <w:contextualSpacing/>
              <w:rPr>
                <w:color w:val="FF0000"/>
                <w:lang w:val="pl-PL"/>
              </w:rPr>
            </w:pPr>
          </w:p>
        </w:tc>
      </w:tr>
    </w:tbl>
    <w:p w14:paraId="101D0874" w14:textId="71E91A2F" w:rsidR="002104C1" w:rsidRPr="006C1275" w:rsidRDefault="002104C1" w:rsidP="00C91928">
      <w:pPr>
        <w:rPr>
          <w:rFonts w:ascii="Calibri" w:eastAsia="Calibri" w:hAnsi="Calibri" w:cs="Times New Roman"/>
          <w:color w:val="FF0000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ook w:val="04A0" w:firstRow="1" w:lastRow="0" w:firstColumn="1" w:lastColumn="0" w:noHBand="0" w:noVBand="1"/>
      </w:tblPr>
      <w:tblGrid>
        <w:gridCol w:w="7414"/>
      </w:tblGrid>
      <w:tr w:rsidR="002104C1" w:rsidRPr="001F4B4C" w14:paraId="2EF9D908" w14:textId="77777777" w:rsidTr="00177A11">
        <w:trPr>
          <w:jc w:val="center"/>
        </w:trPr>
        <w:tc>
          <w:tcPr>
            <w:tcW w:w="7414" w:type="dxa"/>
            <w:shd w:val="clear" w:color="auto" w:fill="FF0000"/>
            <w:hideMark/>
          </w:tcPr>
          <w:p w14:paraId="58898681" w14:textId="46A120CE" w:rsidR="002104C1" w:rsidRPr="006C1275" w:rsidRDefault="004C71F0" w:rsidP="002104C1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lang w:val="pl-PL"/>
              </w:rPr>
            </w:pPr>
            <w:r>
              <w:rPr>
                <w:color w:val="FFFFFF" w:themeColor="background1"/>
                <w:lang w:val="pl-PL"/>
              </w:rPr>
              <w:t xml:space="preserve">Jeśli w pytaniu 11 zaznaczyłeś/aś odpowiedź „Tak”, opisz jaki rodzaj pomocy lub wsparcia potrzebujesz. </w:t>
            </w:r>
          </w:p>
        </w:tc>
      </w:tr>
      <w:tr w:rsidR="002104C1" w:rsidRPr="001F4B4C" w14:paraId="2C3BD12F" w14:textId="77777777" w:rsidTr="002104C1">
        <w:trPr>
          <w:trHeight w:val="1417"/>
          <w:jc w:val="center"/>
        </w:trPr>
        <w:tc>
          <w:tcPr>
            <w:tcW w:w="7414" w:type="dxa"/>
            <w:shd w:val="clear" w:color="auto" w:fill="FFFFFF" w:themeFill="background1"/>
          </w:tcPr>
          <w:p w14:paraId="42C5758F" w14:textId="77777777" w:rsidR="002104C1" w:rsidRPr="006C1275" w:rsidRDefault="002104C1" w:rsidP="00177A11">
            <w:pPr>
              <w:spacing w:line="240" w:lineRule="auto"/>
              <w:rPr>
                <w:color w:val="FF0000"/>
                <w:lang w:val="pl-PL"/>
              </w:rPr>
            </w:pPr>
          </w:p>
        </w:tc>
      </w:tr>
    </w:tbl>
    <w:p w14:paraId="169E78B5" w14:textId="77777777" w:rsidR="002104C1" w:rsidRPr="006C1275" w:rsidRDefault="002104C1" w:rsidP="00C91928">
      <w:pPr>
        <w:rPr>
          <w:rFonts w:ascii="Calibri" w:eastAsia="Calibri" w:hAnsi="Calibri" w:cs="Times New Roman"/>
          <w:color w:val="FFFFFF" w:themeColor="background1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B1D230"/>
          <w:left w:val="single" w:sz="4" w:space="0" w:color="B1D230"/>
          <w:bottom w:val="single" w:sz="4" w:space="0" w:color="B1D230"/>
          <w:right w:val="single" w:sz="4" w:space="0" w:color="B1D230"/>
          <w:insideH w:val="single" w:sz="4" w:space="0" w:color="B1D23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6658"/>
        <w:gridCol w:w="756"/>
      </w:tblGrid>
      <w:tr w:rsidR="00EB0803" w:rsidRPr="001F4B4C" w14:paraId="5564B150" w14:textId="77777777" w:rsidTr="00177A11">
        <w:trPr>
          <w:jc w:val="center"/>
        </w:trPr>
        <w:tc>
          <w:tcPr>
            <w:tcW w:w="7414" w:type="dxa"/>
            <w:gridSpan w:val="2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shd w:val="clear" w:color="auto" w:fill="B1D230"/>
            <w:hideMark/>
          </w:tcPr>
          <w:p w14:paraId="30A56D73" w14:textId="568F6D90" w:rsidR="00EB0803" w:rsidRPr="006C1275" w:rsidRDefault="004C71F0" w:rsidP="00EB0803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lang w:val="pl-PL"/>
              </w:rPr>
            </w:pPr>
            <w:r w:rsidRPr="004C71F0">
              <w:rPr>
                <w:color w:val="FFFFFF" w:themeColor="background1"/>
                <w:lang w:val="pl-PL"/>
              </w:rPr>
              <w:t>Czy czujesz, że są obszary, które wymagają zmiany, abyś mógł poradzić sobie w pracy pomimo trudności/choroby?</w:t>
            </w:r>
          </w:p>
        </w:tc>
      </w:tr>
      <w:tr w:rsidR="00EB0803" w:rsidRPr="006C1275" w14:paraId="169530FF" w14:textId="77777777" w:rsidTr="00EB0803">
        <w:trPr>
          <w:trHeight w:val="244"/>
          <w:jc w:val="center"/>
        </w:trPr>
        <w:tc>
          <w:tcPr>
            <w:tcW w:w="6658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hideMark/>
          </w:tcPr>
          <w:p w14:paraId="4A1692A6" w14:textId="7CAF1AEF" w:rsidR="00EB0803" w:rsidRPr="006C1275" w:rsidRDefault="004C71F0" w:rsidP="00177A11">
            <w:pP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Tak</w:t>
            </w:r>
          </w:p>
        </w:tc>
        <w:tc>
          <w:tcPr>
            <w:tcW w:w="756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</w:tcPr>
          <w:p w14:paraId="12F3306B" w14:textId="39BE06C5" w:rsidR="00EB0803" w:rsidRPr="006C1275" w:rsidRDefault="00EB0803" w:rsidP="00177A11">
            <w:pPr>
              <w:spacing w:line="240" w:lineRule="auto"/>
              <w:rPr>
                <w:color w:val="FFFFFF" w:themeColor="background1"/>
                <w:lang w:val="pl-PL"/>
              </w:rPr>
            </w:pPr>
          </w:p>
        </w:tc>
      </w:tr>
      <w:tr w:rsidR="00EB0803" w:rsidRPr="006C1275" w14:paraId="2A51737C" w14:textId="77777777" w:rsidTr="00EB0803">
        <w:trPr>
          <w:trHeight w:val="244"/>
          <w:jc w:val="center"/>
        </w:trPr>
        <w:tc>
          <w:tcPr>
            <w:tcW w:w="6658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</w:tcPr>
          <w:p w14:paraId="65F99630" w14:textId="662DE529" w:rsidR="00EB0803" w:rsidRPr="006C1275" w:rsidRDefault="00EB0803" w:rsidP="00177A11">
            <w:pPr>
              <w:spacing w:line="240" w:lineRule="auto"/>
              <w:rPr>
                <w:color w:val="B1D230"/>
                <w:lang w:val="pl-PL"/>
              </w:rPr>
            </w:pPr>
            <w:r w:rsidRPr="006C1275">
              <w:rPr>
                <w:color w:val="B1D230"/>
                <w:lang w:val="pl-PL"/>
              </w:rPr>
              <w:t>N</w:t>
            </w:r>
            <w:r w:rsidR="004C71F0">
              <w:rPr>
                <w:color w:val="B1D230"/>
                <w:lang w:val="pl-PL"/>
              </w:rPr>
              <w:t>ie</w:t>
            </w:r>
          </w:p>
        </w:tc>
        <w:tc>
          <w:tcPr>
            <w:tcW w:w="756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</w:tcPr>
          <w:p w14:paraId="33038D53" w14:textId="77777777" w:rsidR="00EB0803" w:rsidRPr="006C1275" w:rsidRDefault="00EB0803" w:rsidP="00177A11">
            <w:pPr>
              <w:spacing w:line="240" w:lineRule="auto"/>
              <w:rPr>
                <w:color w:val="FFFFFF" w:themeColor="background1"/>
                <w:lang w:val="pl-PL"/>
              </w:rPr>
            </w:pPr>
          </w:p>
        </w:tc>
      </w:tr>
      <w:tr w:rsidR="00EB0803" w:rsidRPr="006C1275" w14:paraId="62F8A885" w14:textId="77777777" w:rsidTr="00EB0803">
        <w:trPr>
          <w:trHeight w:val="244"/>
          <w:jc w:val="center"/>
        </w:trPr>
        <w:tc>
          <w:tcPr>
            <w:tcW w:w="6658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</w:tcPr>
          <w:p w14:paraId="0CC06098" w14:textId="426FF061" w:rsidR="00EB0803" w:rsidRPr="006C1275" w:rsidRDefault="004C71F0" w:rsidP="00177A11">
            <w:pP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Nie wiem</w:t>
            </w:r>
          </w:p>
        </w:tc>
        <w:tc>
          <w:tcPr>
            <w:tcW w:w="756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</w:tcPr>
          <w:p w14:paraId="4B464CAF" w14:textId="77777777" w:rsidR="00EB0803" w:rsidRPr="006C1275" w:rsidRDefault="00EB0803" w:rsidP="00177A11">
            <w:pPr>
              <w:spacing w:line="240" w:lineRule="auto"/>
              <w:rPr>
                <w:color w:val="FFFFFF" w:themeColor="background1"/>
                <w:lang w:val="pl-PL"/>
              </w:rPr>
            </w:pPr>
          </w:p>
        </w:tc>
      </w:tr>
      <w:tr w:rsidR="00EB0803" w:rsidRPr="006C1275" w14:paraId="2BFD7095" w14:textId="77777777" w:rsidTr="00EB0803">
        <w:trPr>
          <w:trHeight w:val="244"/>
          <w:jc w:val="center"/>
        </w:trPr>
        <w:tc>
          <w:tcPr>
            <w:tcW w:w="6658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</w:tcPr>
          <w:p w14:paraId="6B04A617" w14:textId="5448D4AB" w:rsidR="00EB0803" w:rsidRPr="006C1275" w:rsidRDefault="004C71F0" w:rsidP="00177A11">
            <w:pPr>
              <w:spacing w:line="240" w:lineRule="auto"/>
              <w:rPr>
                <w:color w:val="B1D230"/>
                <w:lang w:val="pl-PL"/>
              </w:rPr>
            </w:pPr>
            <w:r>
              <w:rPr>
                <w:color w:val="B1D230"/>
                <w:lang w:val="pl-PL"/>
              </w:rPr>
              <w:t>Nie dotyczy</w:t>
            </w:r>
          </w:p>
        </w:tc>
        <w:tc>
          <w:tcPr>
            <w:tcW w:w="756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</w:tcPr>
          <w:p w14:paraId="2C64A43D" w14:textId="77777777" w:rsidR="00EB0803" w:rsidRPr="006C1275" w:rsidRDefault="00EB0803" w:rsidP="00177A11">
            <w:pPr>
              <w:spacing w:line="240" w:lineRule="auto"/>
              <w:rPr>
                <w:color w:val="FFFFFF" w:themeColor="background1"/>
                <w:lang w:val="pl-PL"/>
              </w:rPr>
            </w:pPr>
          </w:p>
        </w:tc>
      </w:tr>
    </w:tbl>
    <w:p w14:paraId="68CAE957" w14:textId="2992A73C" w:rsidR="002104C1" w:rsidRPr="006C1275" w:rsidRDefault="002104C1" w:rsidP="00C91928">
      <w:pPr>
        <w:rPr>
          <w:rFonts w:ascii="Calibri" w:eastAsia="Calibri" w:hAnsi="Calibri" w:cs="Times New Roman"/>
          <w:lang w:val="pl-PL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B1D230"/>
          <w:left w:val="single" w:sz="4" w:space="0" w:color="B1D230"/>
          <w:bottom w:val="single" w:sz="4" w:space="0" w:color="B1D230"/>
          <w:right w:val="single" w:sz="4" w:space="0" w:color="B1D230"/>
          <w:insideH w:val="single" w:sz="4" w:space="0" w:color="B1D23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7414"/>
      </w:tblGrid>
      <w:tr w:rsidR="00C91928" w:rsidRPr="001F4B4C" w14:paraId="040BDB88" w14:textId="77777777" w:rsidTr="00C91928">
        <w:trPr>
          <w:jc w:val="center"/>
        </w:trPr>
        <w:tc>
          <w:tcPr>
            <w:tcW w:w="7414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shd w:val="clear" w:color="auto" w:fill="B1D230"/>
            <w:hideMark/>
          </w:tcPr>
          <w:p w14:paraId="70CD037E" w14:textId="6A7B4364" w:rsidR="00C91928" w:rsidRPr="006C1275" w:rsidRDefault="004C71F0" w:rsidP="00EB0803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color w:val="FFFFFF" w:themeColor="background1"/>
                <w:lang w:val="pl-PL"/>
              </w:rPr>
            </w:pPr>
            <w:r>
              <w:rPr>
                <w:color w:val="FFFFFF" w:themeColor="background1"/>
                <w:lang w:val="pl-PL"/>
              </w:rPr>
              <w:t xml:space="preserve">Jeśli w pytaniu 13 zaznaczyłeś/aś odpowiedź „Tak”, opisz jakie obszary wymagają zmiany. </w:t>
            </w:r>
          </w:p>
        </w:tc>
      </w:tr>
      <w:tr w:rsidR="00C91928" w:rsidRPr="001F4B4C" w14:paraId="347ECBE0" w14:textId="77777777" w:rsidTr="002104C1">
        <w:trPr>
          <w:trHeight w:val="1417"/>
          <w:jc w:val="center"/>
        </w:trPr>
        <w:tc>
          <w:tcPr>
            <w:tcW w:w="7414" w:type="dxa"/>
            <w:tcBorders>
              <w:top w:val="single" w:sz="4" w:space="0" w:color="B1D230"/>
              <w:left w:val="single" w:sz="4" w:space="0" w:color="B1D230"/>
              <w:bottom w:val="single" w:sz="4" w:space="0" w:color="B1D230"/>
              <w:right w:val="single" w:sz="4" w:space="0" w:color="B1D230"/>
            </w:tcBorders>
            <w:hideMark/>
          </w:tcPr>
          <w:p w14:paraId="55F1B377" w14:textId="77777777" w:rsidR="00C91928" w:rsidRPr="006C1275" w:rsidRDefault="00C91928" w:rsidP="00C91928">
            <w:pPr>
              <w:spacing w:line="240" w:lineRule="auto"/>
              <w:rPr>
                <w:color w:val="FFFFFF" w:themeColor="background1"/>
                <w:lang w:val="pl-PL"/>
              </w:rPr>
            </w:pPr>
            <w:r w:rsidRPr="006C1275">
              <w:rPr>
                <w:color w:val="FFFFFF" w:themeColor="background1"/>
                <w:lang w:val="pl-PL"/>
              </w:rPr>
              <w:t xml:space="preserve"> </w:t>
            </w:r>
          </w:p>
        </w:tc>
      </w:tr>
    </w:tbl>
    <w:p w14:paraId="256BF564" w14:textId="2951CBBE" w:rsidR="00EB0803" w:rsidRPr="006C1275" w:rsidRDefault="00EB0803">
      <w:pPr>
        <w:rPr>
          <w:lang w:val="pl-PL"/>
        </w:rPr>
      </w:pPr>
    </w:p>
    <w:p w14:paraId="4201FCCF" w14:textId="77777777" w:rsidR="00EB0803" w:rsidRPr="006C1275" w:rsidRDefault="00EB0803">
      <w:pPr>
        <w:spacing w:line="259" w:lineRule="auto"/>
        <w:rPr>
          <w:lang w:val="pl-PL"/>
        </w:rPr>
      </w:pPr>
      <w:r w:rsidRPr="006C1275">
        <w:rPr>
          <w:lang w:val="pl-PL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1275" w:rsidRPr="006C1275" w14:paraId="220481B9" w14:textId="77777777" w:rsidTr="00DC194C">
        <w:tc>
          <w:tcPr>
            <w:tcW w:w="8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66C40F3" w14:textId="030F023C" w:rsidR="00825B1A" w:rsidRPr="006C1275" w:rsidRDefault="006C1275" w:rsidP="00DC194C">
            <w:pPr>
              <w:pStyle w:val="Paragrafoelenco"/>
              <w:ind w:left="360"/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6C1275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  <w:lastRenderedPageBreak/>
              <w:t>Plan dzia</w:t>
            </w:r>
            <w:r w:rsidRPr="006C1275">
              <w:rPr>
                <w:rFonts w:ascii="Arial Black" w:hAnsi="Arial Black" w:cs="Calibri"/>
                <w:b/>
                <w:bCs/>
                <w:color w:val="FFFFFF" w:themeColor="background1"/>
                <w:sz w:val="28"/>
                <w:szCs w:val="28"/>
                <w:lang w:val="pl-PL"/>
              </w:rPr>
              <w:t>łania</w:t>
            </w:r>
          </w:p>
        </w:tc>
      </w:tr>
    </w:tbl>
    <w:tbl>
      <w:tblPr>
        <w:tblStyle w:val="Tablaconcuadrcula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134"/>
        <w:gridCol w:w="1134"/>
        <w:gridCol w:w="1836"/>
      </w:tblGrid>
      <w:tr w:rsidR="006C1275" w:rsidRPr="006C1275" w14:paraId="44CD12B9" w14:textId="77777777" w:rsidTr="00CA0024"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hideMark/>
          </w:tcPr>
          <w:p w14:paraId="4AB842C6" w14:textId="1B67A988" w:rsidR="006C1275" w:rsidRPr="006C1275" w:rsidRDefault="006C1275" w:rsidP="006C1275">
            <w:pPr>
              <w:spacing w:line="254" w:lineRule="auto"/>
              <w:rPr>
                <w:b/>
                <w:bCs/>
                <w:color w:val="FFFFFF" w:themeColor="background1"/>
                <w:lang w:val="pl-PL"/>
              </w:rPr>
            </w:pPr>
            <w:r w:rsidRPr="006C1275">
              <w:rPr>
                <w:b/>
                <w:bCs/>
                <w:color w:val="FFFFFF" w:themeColor="background1"/>
                <w:lang w:val="pl-PL"/>
              </w:rPr>
              <w:t>Co ma zostać zrobione?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hideMark/>
          </w:tcPr>
          <w:p w14:paraId="19E68AB6" w14:textId="04D1C811" w:rsidR="006C1275" w:rsidRPr="006C1275" w:rsidRDefault="006C1275" w:rsidP="006C1275">
            <w:pPr>
              <w:spacing w:line="254" w:lineRule="auto"/>
              <w:rPr>
                <w:b/>
                <w:bCs/>
                <w:color w:val="FFFFFF" w:themeColor="background1"/>
                <w:lang w:val="pl-PL"/>
              </w:rPr>
            </w:pPr>
            <w:r w:rsidRPr="006C1275">
              <w:rPr>
                <w:b/>
                <w:bCs/>
                <w:color w:val="FFFFFF" w:themeColor="background1"/>
                <w:lang w:val="pl-PL"/>
              </w:rPr>
              <w:t>Jak (procedura)?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hideMark/>
          </w:tcPr>
          <w:p w14:paraId="3C64275B" w14:textId="1536BA08" w:rsidR="006C1275" w:rsidRPr="006C1275" w:rsidRDefault="006C1275" w:rsidP="006C1275">
            <w:pPr>
              <w:spacing w:line="254" w:lineRule="auto"/>
              <w:rPr>
                <w:b/>
                <w:bCs/>
                <w:color w:val="FFFFFF" w:themeColor="background1"/>
                <w:lang w:val="pl-PL"/>
              </w:rPr>
            </w:pPr>
            <w:r w:rsidRPr="006C1275">
              <w:rPr>
                <w:b/>
                <w:bCs/>
                <w:color w:val="FFFFFF" w:themeColor="background1"/>
                <w:lang w:val="pl-PL"/>
              </w:rPr>
              <w:t>Szacowany koszt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hideMark/>
          </w:tcPr>
          <w:p w14:paraId="6946B396" w14:textId="56118834" w:rsidR="006C1275" w:rsidRPr="006C1275" w:rsidRDefault="006C1275" w:rsidP="006C1275">
            <w:pPr>
              <w:spacing w:line="254" w:lineRule="auto"/>
              <w:rPr>
                <w:b/>
                <w:bCs/>
                <w:color w:val="FFFFFF" w:themeColor="background1"/>
                <w:lang w:val="pl-PL"/>
              </w:rPr>
            </w:pPr>
            <w:r w:rsidRPr="006C1275">
              <w:rPr>
                <w:b/>
                <w:bCs/>
                <w:color w:val="FFFFFF" w:themeColor="background1"/>
                <w:lang w:val="pl-PL"/>
              </w:rPr>
              <w:t>Priorytet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hideMark/>
          </w:tcPr>
          <w:p w14:paraId="5864600D" w14:textId="7E184004" w:rsidR="006C1275" w:rsidRPr="006C1275" w:rsidRDefault="006C1275" w:rsidP="006C1275">
            <w:pPr>
              <w:spacing w:line="254" w:lineRule="auto"/>
              <w:rPr>
                <w:b/>
                <w:bCs/>
                <w:color w:val="FFFFFF" w:themeColor="background1"/>
                <w:lang w:val="pl-PL"/>
              </w:rPr>
            </w:pPr>
            <w:r w:rsidRPr="006C1275">
              <w:rPr>
                <w:b/>
                <w:bCs/>
                <w:color w:val="FFFFFF" w:themeColor="background1"/>
                <w:lang w:val="pl-PL"/>
              </w:rPr>
              <w:t>Do kiedy (data)?</w:t>
            </w: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hideMark/>
          </w:tcPr>
          <w:p w14:paraId="1DC5B568" w14:textId="1DD73F9B" w:rsidR="006C1275" w:rsidRPr="006C1275" w:rsidRDefault="006C1275" w:rsidP="006C1275">
            <w:pPr>
              <w:spacing w:line="254" w:lineRule="auto"/>
              <w:rPr>
                <w:b/>
                <w:bCs/>
                <w:color w:val="FFFFFF" w:themeColor="background1"/>
                <w:lang w:val="pl-PL"/>
              </w:rPr>
            </w:pPr>
            <w:r w:rsidRPr="006C1275">
              <w:rPr>
                <w:b/>
                <w:bCs/>
                <w:color w:val="FFFFFF" w:themeColor="background1"/>
                <w:lang w:val="pl-PL"/>
              </w:rPr>
              <w:t>Kto jest odpowiedzialny?</w:t>
            </w:r>
          </w:p>
        </w:tc>
      </w:tr>
      <w:tr w:rsidR="00F61572" w:rsidRPr="006C1275" w14:paraId="2CAEC8A0" w14:textId="77777777" w:rsidTr="00CA0024"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B05569" w14:textId="77777777" w:rsidR="006C1275" w:rsidRPr="006C1275" w:rsidRDefault="006C1275" w:rsidP="00F61572">
            <w:pPr>
              <w:spacing w:line="254" w:lineRule="auto"/>
              <w:rPr>
                <w:lang w:val="pl-PL"/>
              </w:rPr>
            </w:pPr>
            <w:r w:rsidRPr="006C1275">
              <w:rPr>
                <w:lang w:val="pl-PL"/>
              </w:rPr>
              <w:t>Przykład</w:t>
            </w:r>
            <w:r w:rsidR="00F61572" w:rsidRPr="006C1275">
              <w:rPr>
                <w:lang w:val="pl-PL"/>
              </w:rPr>
              <w:t>:</w:t>
            </w:r>
          </w:p>
          <w:p w14:paraId="0A54290A" w14:textId="06C083CE" w:rsidR="00F61572" w:rsidRPr="006C1275" w:rsidRDefault="006C1275" w:rsidP="00F61572">
            <w:pPr>
              <w:spacing w:line="254" w:lineRule="auto"/>
              <w:rPr>
                <w:lang w:val="pl-PL"/>
              </w:rPr>
            </w:pPr>
            <w:r w:rsidRPr="006C1275">
              <w:rPr>
                <w:lang w:val="pl-PL"/>
              </w:rPr>
              <w:t>Zmniejszenie liczby projektów, w które pracownicy są zaangażowani jednocześnie.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9B71256" w14:textId="2186A33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765CD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25873B" w14:textId="77777777" w:rsidR="006C1275" w:rsidRPr="006C1275" w:rsidRDefault="006C1275" w:rsidP="006C1275">
            <w:pPr>
              <w:spacing w:line="254" w:lineRule="auto"/>
              <w:rPr>
                <w:b/>
                <w:bCs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wysoki</w:t>
            </w:r>
          </w:p>
          <w:p w14:paraId="21C1917E" w14:textId="77777777" w:rsidR="006C1275" w:rsidRPr="006C1275" w:rsidRDefault="006C1275" w:rsidP="006C1275">
            <w:pPr>
              <w:spacing w:line="254" w:lineRule="auto"/>
              <w:rPr>
                <w:b/>
                <w:bCs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średni</w:t>
            </w:r>
          </w:p>
          <w:p w14:paraId="3CA17A25" w14:textId="19F744F3" w:rsidR="00F61572" w:rsidRPr="006C1275" w:rsidRDefault="006C1275" w:rsidP="006C1275">
            <w:pPr>
              <w:spacing w:line="254" w:lineRule="auto"/>
              <w:rPr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7B722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95717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</w:tr>
      <w:tr w:rsidR="00F61572" w:rsidRPr="006C1275" w14:paraId="2FC6BD5D" w14:textId="77777777" w:rsidTr="00CA0024"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8536F9A" w14:textId="4E2B6E7D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3ED39BE" w14:textId="2A261DDD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CFCD8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3750B82" w14:textId="77777777" w:rsidR="006C1275" w:rsidRPr="006C1275" w:rsidRDefault="006C1275" w:rsidP="006C1275">
            <w:pPr>
              <w:spacing w:line="254" w:lineRule="auto"/>
              <w:rPr>
                <w:b/>
                <w:bCs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wysoki</w:t>
            </w:r>
          </w:p>
          <w:p w14:paraId="4C476D8A" w14:textId="77777777" w:rsidR="006C1275" w:rsidRPr="006C1275" w:rsidRDefault="006C1275" w:rsidP="006C1275">
            <w:pPr>
              <w:spacing w:line="254" w:lineRule="auto"/>
              <w:rPr>
                <w:b/>
                <w:bCs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średni</w:t>
            </w:r>
          </w:p>
          <w:p w14:paraId="70AADCFA" w14:textId="6B4235E0" w:rsidR="00F61572" w:rsidRPr="006C1275" w:rsidRDefault="006C1275" w:rsidP="006C1275">
            <w:pPr>
              <w:spacing w:line="254" w:lineRule="auto"/>
              <w:rPr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C63C5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C6DA2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</w:tr>
      <w:tr w:rsidR="00F61572" w:rsidRPr="006C1275" w14:paraId="2EF30B58" w14:textId="77777777" w:rsidTr="00CA0024"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65B66A2" w14:textId="420CC3FA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7D4A7E" w14:textId="421FBAA6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9F7E26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3A297C" w14:textId="77777777" w:rsidR="006C1275" w:rsidRPr="006C1275" w:rsidRDefault="006C1275" w:rsidP="006C1275">
            <w:pPr>
              <w:spacing w:line="254" w:lineRule="auto"/>
              <w:rPr>
                <w:b/>
                <w:bCs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wysoki</w:t>
            </w:r>
          </w:p>
          <w:p w14:paraId="465626A1" w14:textId="77777777" w:rsidR="006C1275" w:rsidRPr="006C1275" w:rsidRDefault="006C1275" w:rsidP="006C1275">
            <w:pPr>
              <w:spacing w:line="254" w:lineRule="auto"/>
              <w:rPr>
                <w:b/>
                <w:bCs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średni</w:t>
            </w:r>
          </w:p>
          <w:p w14:paraId="67A16E00" w14:textId="7214CB3F" w:rsidR="00F61572" w:rsidRPr="006C1275" w:rsidRDefault="006C1275" w:rsidP="006C1275">
            <w:pPr>
              <w:spacing w:line="254" w:lineRule="auto"/>
              <w:rPr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5F514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7DC80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</w:tr>
      <w:tr w:rsidR="00F61572" w:rsidRPr="006C1275" w14:paraId="2D204CB4" w14:textId="77777777" w:rsidTr="00CA0024"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06F7BA" w14:textId="30DFA00E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5A5C5B" w14:textId="524621E8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5FB54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0638632" w14:textId="77777777" w:rsidR="006C1275" w:rsidRPr="006C1275" w:rsidRDefault="006C1275" w:rsidP="006C1275">
            <w:pPr>
              <w:spacing w:line="254" w:lineRule="auto"/>
              <w:rPr>
                <w:b/>
                <w:bCs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wysoki</w:t>
            </w:r>
          </w:p>
          <w:p w14:paraId="35201D3B" w14:textId="77777777" w:rsidR="006C1275" w:rsidRPr="006C1275" w:rsidRDefault="006C1275" w:rsidP="006C1275">
            <w:pPr>
              <w:spacing w:line="254" w:lineRule="auto"/>
              <w:rPr>
                <w:b/>
                <w:bCs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średni</w:t>
            </w:r>
          </w:p>
          <w:p w14:paraId="17F589FA" w14:textId="2C0E3E05" w:rsidR="00F61572" w:rsidRPr="006C1275" w:rsidRDefault="006C1275" w:rsidP="006C1275">
            <w:pPr>
              <w:spacing w:line="254" w:lineRule="auto"/>
              <w:rPr>
                <w:rFonts w:ascii="Arial Rounded MT Bold" w:hAnsi="Arial Rounded MT Bold"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AF13F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C5C4EB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</w:tr>
      <w:tr w:rsidR="00F61572" w:rsidRPr="006C1275" w14:paraId="49A60F95" w14:textId="77777777" w:rsidTr="00CA0024"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2B6D5B" w14:textId="0D0E485D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C0F1F56" w14:textId="6C76A2C3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219EE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6105DB" w14:textId="77777777" w:rsidR="006C1275" w:rsidRPr="006C1275" w:rsidRDefault="006C1275" w:rsidP="006C1275">
            <w:pPr>
              <w:spacing w:line="254" w:lineRule="auto"/>
              <w:rPr>
                <w:b/>
                <w:bCs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wysoki</w:t>
            </w:r>
          </w:p>
          <w:p w14:paraId="142A7369" w14:textId="77777777" w:rsidR="006C1275" w:rsidRPr="006C1275" w:rsidRDefault="006C1275" w:rsidP="006C1275">
            <w:pPr>
              <w:spacing w:line="254" w:lineRule="auto"/>
              <w:rPr>
                <w:b/>
                <w:bCs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średni</w:t>
            </w:r>
          </w:p>
          <w:p w14:paraId="5D5EB9F7" w14:textId="3B9A363F" w:rsidR="00F61572" w:rsidRPr="006C1275" w:rsidRDefault="006C1275" w:rsidP="006C1275">
            <w:pPr>
              <w:spacing w:line="254" w:lineRule="auto"/>
              <w:rPr>
                <w:rFonts w:ascii="Arial Rounded MT Bold" w:hAnsi="Arial Rounded MT Bold"/>
                <w:lang w:val="pl-PL"/>
              </w:rPr>
            </w:pPr>
            <w:r w:rsidRPr="006C1275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6C1275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11126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CB9F2B" w14:textId="77777777" w:rsidR="00F61572" w:rsidRPr="006C1275" w:rsidRDefault="00F61572" w:rsidP="00F61572">
            <w:pPr>
              <w:spacing w:line="254" w:lineRule="auto"/>
              <w:rPr>
                <w:lang w:val="pl-PL"/>
              </w:rPr>
            </w:pPr>
          </w:p>
        </w:tc>
      </w:tr>
    </w:tbl>
    <w:p w14:paraId="6FB48ED4" w14:textId="5F2A25A2" w:rsidR="00AB4A04" w:rsidRPr="006C1275" w:rsidRDefault="00AB4A04" w:rsidP="00797C7C">
      <w:pPr>
        <w:rPr>
          <w:lang w:val="pl-PL"/>
        </w:rPr>
      </w:pPr>
    </w:p>
    <w:sectPr w:rsidR="00AB4A04" w:rsidRPr="006C1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4AE1D" w14:textId="77777777" w:rsidR="007D45DF" w:rsidRDefault="007D45DF" w:rsidP="005D5207">
      <w:pPr>
        <w:spacing w:after="0" w:line="240" w:lineRule="auto"/>
      </w:pPr>
      <w:r>
        <w:separator/>
      </w:r>
    </w:p>
  </w:endnote>
  <w:endnote w:type="continuationSeparator" w:id="0">
    <w:p w14:paraId="1F566765" w14:textId="77777777" w:rsidR="007D45DF" w:rsidRDefault="007D45DF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60B5" w14:textId="77777777" w:rsidR="001F4B4C" w:rsidRDefault="001F4B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4388" w14:textId="0321A3C4" w:rsidR="001F4B4C" w:rsidRPr="001F4B4C" w:rsidRDefault="00CA0024" w:rsidP="001F4B4C">
    <w:pPr>
      <w:spacing w:after="0"/>
      <w:ind w:left="-426"/>
      <w:rPr>
        <w:noProof/>
        <w:lang w:val="pl-PL" w:eastAsia="ko-KR"/>
      </w:rPr>
    </w:pPr>
    <w:bookmarkStart w:id="1" w:name="_Hlk88820121"/>
    <w:bookmarkStart w:id="2" w:name="_Hlk88820122"/>
    <w:bookmarkStart w:id="3" w:name="_Hlk88820867"/>
    <w:bookmarkStart w:id="4" w:name="_Hlk88820868"/>
    <w:bookmarkStart w:id="5" w:name="_Hlk88820996"/>
    <w:bookmarkStart w:id="6" w:name="_Hlk88820997"/>
    <w:bookmarkStart w:id="7" w:name="_Hlk88821216"/>
    <w:bookmarkStart w:id="8" w:name="_Hlk88821217"/>
    <w:bookmarkStart w:id="9" w:name="_Hlk88821328"/>
    <w:bookmarkStart w:id="10" w:name="_Hlk88821329"/>
    <w:bookmarkStart w:id="11" w:name="_Hlk88821330"/>
    <w:bookmarkStart w:id="12" w:name="_Hlk88821331"/>
    <w:bookmarkStart w:id="13" w:name="_Hlk88821332"/>
    <w:bookmarkStart w:id="14" w:name="_Hlk88821333"/>
    <w:bookmarkStart w:id="15" w:name="_Hlk88821398"/>
    <w:bookmarkStart w:id="16" w:name="_Hlk88821399"/>
    <w:bookmarkStart w:id="17" w:name="_Hlk88821533"/>
    <w:bookmarkStart w:id="18" w:name="_Hlk88821534"/>
    <w:bookmarkStart w:id="19" w:name="_Hlk88821796"/>
    <w:bookmarkStart w:id="20" w:name="_Hlk88821797"/>
    <w:bookmarkStart w:id="21" w:name="_Hlk88821900"/>
    <w:bookmarkStart w:id="22" w:name="_Hlk88821901"/>
    <w:bookmarkStart w:id="23" w:name="_Hlk88822015"/>
    <w:bookmarkStart w:id="24" w:name="_Hlk88822016"/>
    <w:bookmarkStart w:id="25" w:name="_Hlk88825888"/>
    <w:bookmarkStart w:id="26" w:name="_Hlk88825889"/>
    <w:bookmarkStart w:id="27" w:name="_Hlk88825990"/>
    <w:bookmarkStart w:id="28" w:name="_Hlk88825991"/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42099730" wp14:editId="4DEEFA1E">
          <wp:simplePos x="0" y="0"/>
          <wp:positionH relativeFrom="column">
            <wp:posOffset>3958590</wp:posOffset>
          </wp:positionH>
          <wp:positionV relativeFrom="paragraph">
            <wp:posOffset>-123825</wp:posOffset>
          </wp:positionV>
          <wp:extent cx="1838325" cy="525145"/>
          <wp:effectExtent l="0" t="0" r="9525" b="8255"/>
          <wp:wrapTight wrapText="left">
            <wp:wrapPolygon edited="0">
              <wp:start x="0" y="0"/>
              <wp:lineTo x="0" y="21156"/>
              <wp:lineTo x="21488" y="21156"/>
              <wp:lineTo x="21488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48226C2" wp14:editId="1015995A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17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Wsparcie Komisji Europejskiej dla powstania tej publikacji nie oznacza poparcia dla jej tre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 xml:space="preserve"> jedynie pogl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dy autor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w, a Komisja nie ponosi odpowiedzialno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1F4B4C">
      <w:rPr>
        <w:rFonts w:hAnsi="Tw Cen MT"/>
        <w:color w:val="000000" w:themeColor="text1"/>
        <w:kern w:val="24"/>
        <w:sz w:val="16"/>
        <w:szCs w:val="20"/>
        <w:lang w:val="en-US"/>
      </w:rPr>
      <w:t>ci za jakiekolwiek wykorzystanie informacji w niej zawartych.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r w:rsidR="001F4B4C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47356804" wp14:editId="1FF268DA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B926D" w14:textId="3C944A47" w:rsidR="001F4B4C" w:rsidRPr="001F4B4C" w:rsidRDefault="001F4B4C" w:rsidP="001F4B4C">
    <w:pPr>
      <w:spacing w:after="0"/>
      <w:ind w:left="-426" w:right="-710"/>
      <w:rPr>
        <w:lang w:val="en-US"/>
      </w:rPr>
    </w:pPr>
    <w:bookmarkStart w:id="29" w:name="_GoBack"/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D823368" wp14:editId="174500A1">
          <wp:simplePos x="0" y="0"/>
          <wp:positionH relativeFrom="column">
            <wp:posOffset>-270510</wp:posOffset>
          </wp:positionH>
          <wp:positionV relativeFrom="paragraph">
            <wp:posOffset>79375</wp:posOffset>
          </wp:positionV>
          <wp:extent cx="908050" cy="323850"/>
          <wp:effectExtent l="0" t="0" r="635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9"/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D445" w14:textId="77777777" w:rsidR="001F4B4C" w:rsidRDefault="001F4B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EA9CD" w14:textId="77777777" w:rsidR="007D45DF" w:rsidRDefault="007D45DF" w:rsidP="005D5207">
      <w:pPr>
        <w:spacing w:after="0" w:line="240" w:lineRule="auto"/>
      </w:pPr>
      <w:r>
        <w:separator/>
      </w:r>
    </w:p>
  </w:footnote>
  <w:footnote w:type="continuationSeparator" w:id="0">
    <w:p w14:paraId="3080B53F" w14:textId="77777777" w:rsidR="007D45DF" w:rsidRDefault="007D45DF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10FC" w14:textId="77777777" w:rsidR="001F4B4C" w:rsidRDefault="001F4B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DF3D" w14:textId="23B0864A" w:rsidR="005D5207" w:rsidRDefault="005D5207">
    <w:pPr>
      <w:pStyle w:val="Intestazione"/>
    </w:pPr>
    <w:r>
      <w:t xml:space="preserve">                                   </w:t>
    </w:r>
    <w:r>
      <w:rPr>
        <w:noProof/>
        <w:lang w:val="it-IT" w:eastAsia="it-IT"/>
      </w:rPr>
      <w:drawing>
        <wp:inline distT="0" distB="0" distL="0" distR="0" wp14:anchorId="72771CB1" wp14:editId="6ED75627">
          <wp:extent cx="2974340" cy="914400"/>
          <wp:effectExtent l="0" t="0" r="0" b="0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C3FE" w14:textId="77777777" w:rsidR="001F4B4C" w:rsidRDefault="001F4B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686C"/>
    <w:multiLevelType w:val="hybridMultilevel"/>
    <w:tmpl w:val="A9F81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386"/>
    <w:multiLevelType w:val="hybridMultilevel"/>
    <w:tmpl w:val="A9F81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586"/>
    <w:multiLevelType w:val="hybridMultilevel"/>
    <w:tmpl w:val="A9F81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245E"/>
    <w:multiLevelType w:val="hybridMultilevel"/>
    <w:tmpl w:val="A9F81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86474"/>
    <w:multiLevelType w:val="hybridMultilevel"/>
    <w:tmpl w:val="A9F81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003E0"/>
    <w:multiLevelType w:val="hybridMultilevel"/>
    <w:tmpl w:val="501CDB2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16626"/>
    <w:multiLevelType w:val="hybridMultilevel"/>
    <w:tmpl w:val="A9F81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133B2"/>
    <w:multiLevelType w:val="hybridMultilevel"/>
    <w:tmpl w:val="A9F816D0"/>
    <w:lvl w:ilvl="0" w:tplc="562EA8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7489"/>
    <w:multiLevelType w:val="hybridMultilevel"/>
    <w:tmpl w:val="A9F81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00B79"/>
    <w:rsid w:val="00025AEF"/>
    <w:rsid w:val="0003566F"/>
    <w:rsid w:val="00042014"/>
    <w:rsid w:val="00074B87"/>
    <w:rsid w:val="000A268C"/>
    <w:rsid w:val="000B43AF"/>
    <w:rsid w:val="000D1A67"/>
    <w:rsid w:val="001047F9"/>
    <w:rsid w:val="00127A46"/>
    <w:rsid w:val="00140D67"/>
    <w:rsid w:val="001441C6"/>
    <w:rsid w:val="00156363"/>
    <w:rsid w:val="00170760"/>
    <w:rsid w:val="00173BC8"/>
    <w:rsid w:val="0018307F"/>
    <w:rsid w:val="001835F3"/>
    <w:rsid w:val="001A2EE9"/>
    <w:rsid w:val="001D2E39"/>
    <w:rsid w:val="001D450C"/>
    <w:rsid w:val="001D7159"/>
    <w:rsid w:val="001E25C4"/>
    <w:rsid w:val="001F4B4C"/>
    <w:rsid w:val="001F6130"/>
    <w:rsid w:val="001F6E71"/>
    <w:rsid w:val="002104C1"/>
    <w:rsid w:val="00213073"/>
    <w:rsid w:val="002210A3"/>
    <w:rsid w:val="00235ACB"/>
    <w:rsid w:val="00241F34"/>
    <w:rsid w:val="00253C41"/>
    <w:rsid w:val="0026459A"/>
    <w:rsid w:val="00266405"/>
    <w:rsid w:val="0027772B"/>
    <w:rsid w:val="002822BB"/>
    <w:rsid w:val="002901E2"/>
    <w:rsid w:val="002A3693"/>
    <w:rsid w:val="002A5482"/>
    <w:rsid w:val="002B10EB"/>
    <w:rsid w:val="002B18E1"/>
    <w:rsid w:val="002B3DCC"/>
    <w:rsid w:val="002E6008"/>
    <w:rsid w:val="002F307A"/>
    <w:rsid w:val="003014B4"/>
    <w:rsid w:val="00303D9D"/>
    <w:rsid w:val="00327ECA"/>
    <w:rsid w:val="00332FE4"/>
    <w:rsid w:val="00336555"/>
    <w:rsid w:val="003438AB"/>
    <w:rsid w:val="00350E71"/>
    <w:rsid w:val="00352AB3"/>
    <w:rsid w:val="0037299B"/>
    <w:rsid w:val="00392855"/>
    <w:rsid w:val="003A136A"/>
    <w:rsid w:val="003A509C"/>
    <w:rsid w:val="003A6C3D"/>
    <w:rsid w:val="003C19E0"/>
    <w:rsid w:val="003C3A8A"/>
    <w:rsid w:val="003F09B1"/>
    <w:rsid w:val="00403ACC"/>
    <w:rsid w:val="00444FE0"/>
    <w:rsid w:val="00450083"/>
    <w:rsid w:val="004574EE"/>
    <w:rsid w:val="00473CC6"/>
    <w:rsid w:val="00477B85"/>
    <w:rsid w:val="004851E8"/>
    <w:rsid w:val="00487008"/>
    <w:rsid w:val="00491464"/>
    <w:rsid w:val="0049226C"/>
    <w:rsid w:val="0049722E"/>
    <w:rsid w:val="004C3845"/>
    <w:rsid w:val="004C5517"/>
    <w:rsid w:val="004C71F0"/>
    <w:rsid w:val="004E2C68"/>
    <w:rsid w:val="004E30C2"/>
    <w:rsid w:val="0050272F"/>
    <w:rsid w:val="00513843"/>
    <w:rsid w:val="00537B44"/>
    <w:rsid w:val="00540204"/>
    <w:rsid w:val="00546AA8"/>
    <w:rsid w:val="00552E9A"/>
    <w:rsid w:val="005635DF"/>
    <w:rsid w:val="00567D36"/>
    <w:rsid w:val="005856F3"/>
    <w:rsid w:val="005B5D51"/>
    <w:rsid w:val="005C5F26"/>
    <w:rsid w:val="005D5207"/>
    <w:rsid w:val="005F2CAA"/>
    <w:rsid w:val="005F3AE4"/>
    <w:rsid w:val="00600680"/>
    <w:rsid w:val="006269F4"/>
    <w:rsid w:val="00646EB2"/>
    <w:rsid w:val="00651C20"/>
    <w:rsid w:val="00654C7D"/>
    <w:rsid w:val="00665D82"/>
    <w:rsid w:val="00682497"/>
    <w:rsid w:val="006848B0"/>
    <w:rsid w:val="00692754"/>
    <w:rsid w:val="0069437E"/>
    <w:rsid w:val="00696940"/>
    <w:rsid w:val="006A1070"/>
    <w:rsid w:val="006B0174"/>
    <w:rsid w:val="006B556D"/>
    <w:rsid w:val="006C0EFC"/>
    <w:rsid w:val="006C1275"/>
    <w:rsid w:val="006C3273"/>
    <w:rsid w:val="006C74C8"/>
    <w:rsid w:val="006D06FB"/>
    <w:rsid w:val="006D777D"/>
    <w:rsid w:val="006E1B3F"/>
    <w:rsid w:val="006F6873"/>
    <w:rsid w:val="006F7D88"/>
    <w:rsid w:val="007030DB"/>
    <w:rsid w:val="007075D0"/>
    <w:rsid w:val="00720835"/>
    <w:rsid w:val="00720C51"/>
    <w:rsid w:val="007310F0"/>
    <w:rsid w:val="00747197"/>
    <w:rsid w:val="0075507B"/>
    <w:rsid w:val="00755C11"/>
    <w:rsid w:val="00757FCA"/>
    <w:rsid w:val="007614AB"/>
    <w:rsid w:val="0077396C"/>
    <w:rsid w:val="00773E37"/>
    <w:rsid w:val="00797C7C"/>
    <w:rsid w:val="007A19D3"/>
    <w:rsid w:val="007A78FF"/>
    <w:rsid w:val="007B20CB"/>
    <w:rsid w:val="007C7A1C"/>
    <w:rsid w:val="007D380D"/>
    <w:rsid w:val="007D45DF"/>
    <w:rsid w:val="007E42F3"/>
    <w:rsid w:val="007E70F9"/>
    <w:rsid w:val="007F25EB"/>
    <w:rsid w:val="007F5643"/>
    <w:rsid w:val="00801ECF"/>
    <w:rsid w:val="00806ACB"/>
    <w:rsid w:val="00825B1A"/>
    <w:rsid w:val="0082609D"/>
    <w:rsid w:val="008516AC"/>
    <w:rsid w:val="00851723"/>
    <w:rsid w:val="00852C82"/>
    <w:rsid w:val="0088085C"/>
    <w:rsid w:val="00887D33"/>
    <w:rsid w:val="008A07AB"/>
    <w:rsid w:val="008D7687"/>
    <w:rsid w:val="008D7B0B"/>
    <w:rsid w:val="008E2B7E"/>
    <w:rsid w:val="00900D75"/>
    <w:rsid w:val="00920A43"/>
    <w:rsid w:val="009246EC"/>
    <w:rsid w:val="009339FD"/>
    <w:rsid w:val="00940023"/>
    <w:rsid w:val="00947103"/>
    <w:rsid w:val="00955F8B"/>
    <w:rsid w:val="009630E3"/>
    <w:rsid w:val="00963B05"/>
    <w:rsid w:val="009B4BF6"/>
    <w:rsid w:val="009C5BB2"/>
    <w:rsid w:val="009D2FDF"/>
    <w:rsid w:val="009D4E37"/>
    <w:rsid w:val="009E102E"/>
    <w:rsid w:val="009F37D9"/>
    <w:rsid w:val="009F735D"/>
    <w:rsid w:val="009F73BE"/>
    <w:rsid w:val="00A01FD9"/>
    <w:rsid w:val="00A315FA"/>
    <w:rsid w:val="00A369D5"/>
    <w:rsid w:val="00A53814"/>
    <w:rsid w:val="00A71746"/>
    <w:rsid w:val="00A7209D"/>
    <w:rsid w:val="00A75056"/>
    <w:rsid w:val="00A809B5"/>
    <w:rsid w:val="00A91860"/>
    <w:rsid w:val="00AB4A04"/>
    <w:rsid w:val="00AB7A13"/>
    <w:rsid w:val="00AC6AC3"/>
    <w:rsid w:val="00AD2351"/>
    <w:rsid w:val="00AF02D1"/>
    <w:rsid w:val="00B0694E"/>
    <w:rsid w:val="00B22883"/>
    <w:rsid w:val="00B25E21"/>
    <w:rsid w:val="00B32DC5"/>
    <w:rsid w:val="00B52FB6"/>
    <w:rsid w:val="00B61C63"/>
    <w:rsid w:val="00B6688B"/>
    <w:rsid w:val="00B7666E"/>
    <w:rsid w:val="00B82E6D"/>
    <w:rsid w:val="00B85B83"/>
    <w:rsid w:val="00BA3005"/>
    <w:rsid w:val="00BA73A1"/>
    <w:rsid w:val="00BB1098"/>
    <w:rsid w:val="00BB161B"/>
    <w:rsid w:val="00BB7A41"/>
    <w:rsid w:val="00BC77C6"/>
    <w:rsid w:val="00BD0562"/>
    <w:rsid w:val="00BD0835"/>
    <w:rsid w:val="00BD5437"/>
    <w:rsid w:val="00BE6A23"/>
    <w:rsid w:val="00BE78AD"/>
    <w:rsid w:val="00C00F34"/>
    <w:rsid w:val="00C5700C"/>
    <w:rsid w:val="00C7268F"/>
    <w:rsid w:val="00C91928"/>
    <w:rsid w:val="00CA0024"/>
    <w:rsid w:val="00CA28C6"/>
    <w:rsid w:val="00CA3B23"/>
    <w:rsid w:val="00CD3DBA"/>
    <w:rsid w:val="00CD451A"/>
    <w:rsid w:val="00D22069"/>
    <w:rsid w:val="00D221CE"/>
    <w:rsid w:val="00D269D5"/>
    <w:rsid w:val="00D44D24"/>
    <w:rsid w:val="00D50717"/>
    <w:rsid w:val="00D53AA2"/>
    <w:rsid w:val="00D81539"/>
    <w:rsid w:val="00D907B1"/>
    <w:rsid w:val="00DB777B"/>
    <w:rsid w:val="00DC194C"/>
    <w:rsid w:val="00DE296C"/>
    <w:rsid w:val="00DF77A6"/>
    <w:rsid w:val="00E00BB2"/>
    <w:rsid w:val="00E02902"/>
    <w:rsid w:val="00E03FCE"/>
    <w:rsid w:val="00E424C6"/>
    <w:rsid w:val="00E527E8"/>
    <w:rsid w:val="00E73555"/>
    <w:rsid w:val="00E77554"/>
    <w:rsid w:val="00E83CA3"/>
    <w:rsid w:val="00EA6226"/>
    <w:rsid w:val="00EB0803"/>
    <w:rsid w:val="00EB18CF"/>
    <w:rsid w:val="00EC5B1F"/>
    <w:rsid w:val="00EE01B6"/>
    <w:rsid w:val="00EE2727"/>
    <w:rsid w:val="00EF5F56"/>
    <w:rsid w:val="00F045E5"/>
    <w:rsid w:val="00F3338C"/>
    <w:rsid w:val="00F42C68"/>
    <w:rsid w:val="00F539D4"/>
    <w:rsid w:val="00F5754A"/>
    <w:rsid w:val="00F61572"/>
    <w:rsid w:val="00F616D5"/>
    <w:rsid w:val="00F643D1"/>
    <w:rsid w:val="00F74253"/>
    <w:rsid w:val="00F83906"/>
    <w:rsid w:val="00F910DB"/>
    <w:rsid w:val="00F92652"/>
    <w:rsid w:val="00FB1571"/>
    <w:rsid w:val="00FB7F30"/>
    <w:rsid w:val="00FC42A3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07B"/>
    <w:pPr>
      <w:spacing w:line="256" w:lineRule="auto"/>
    </w:pPr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  <w:style w:type="table" w:customStyle="1" w:styleId="Tablaconcuadrcula1">
    <w:name w:val="Tabla con cuadrícula1"/>
    <w:basedOn w:val="Tabellanormale"/>
    <w:next w:val="Grigliatabella"/>
    <w:uiPriority w:val="39"/>
    <w:rsid w:val="00C919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ellanormale"/>
    <w:next w:val="Grigliatabella"/>
    <w:uiPriority w:val="39"/>
    <w:rsid w:val="00BB7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78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005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00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69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842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86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427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867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730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1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22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3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772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7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070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69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97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142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90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413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94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46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38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340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68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1403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01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96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16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279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675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44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383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11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683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026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27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38B7-7D78-4308-9D97-6A585443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8</cp:revision>
  <dcterms:created xsi:type="dcterms:W3CDTF">2021-10-28T09:14:00Z</dcterms:created>
  <dcterms:modified xsi:type="dcterms:W3CDTF">2022-12-22T11:03:00Z</dcterms:modified>
</cp:coreProperties>
</file>