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E4BE" w14:textId="77777777" w:rsidR="008C118C" w:rsidRPr="00FB4025" w:rsidRDefault="00042014" w:rsidP="008C118C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r w:rsidRPr="00DA2326">
        <w:rPr>
          <w:lang w:val="pl-PL"/>
        </w:rPr>
        <w:t xml:space="preserve">   </w:t>
      </w:r>
      <w:r w:rsidR="008C118C"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="008C118C"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="008C118C"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 w:rsidR="008C118C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="008C118C"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="008C118C"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="008C118C"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="008C118C"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="008C118C"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 w:rsidR="008C118C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="008C118C"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 w:rsidR="008C118C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="008C118C"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="008C118C"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="008C118C"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="008C118C"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="008C118C"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71DA2FA0" w14:textId="77777777" w:rsidR="008C118C" w:rsidRPr="00FB4025" w:rsidRDefault="008C118C" w:rsidP="008C118C">
      <w:pPr>
        <w:rPr>
          <w:lang w:val="pl-PL"/>
        </w:rPr>
      </w:pPr>
    </w:p>
    <w:p w14:paraId="5A620ED3" w14:textId="77777777" w:rsidR="008C118C" w:rsidRPr="00FB4025" w:rsidRDefault="008C118C" w:rsidP="008C118C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63D72D82" wp14:editId="50F9CC56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E1B1" w14:textId="7EDF9EAC" w:rsidR="00D53AA2" w:rsidRPr="00DA2326" w:rsidRDefault="00D53AA2" w:rsidP="008C118C">
      <w:pPr>
        <w:rPr>
          <w:lang w:val="pl-PL"/>
        </w:rPr>
      </w:pPr>
    </w:p>
    <w:p w14:paraId="4684A6EB" w14:textId="6A046D25" w:rsidR="00D53AA2" w:rsidRPr="00DA2326" w:rsidRDefault="00D53AA2">
      <w:pPr>
        <w:rPr>
          <w:lang w:val="pl-PL"/>
        </w:rPr>
      </w:pPr>
    </w:p>
    <w:p w14:paraId="22A1DA54" w14:textId="405A22F9" w:rsidR="007310F0" w:rsidRPr="00DA2326" w:rsidRDefault="00DA2326" w:rsidP="009B4BF6">
      <w:pPr>
        <w:jc w:val="center"/>
        <w:rPr>
          <w:rFonts w:ascii="Arial Black" w:hAnsi="Arial Black"/>
          <w:color w:val="92D050"/>
          <w:sz w:val="40"/>
          <w:szCs w:val="40"/>
          <w:lang w:val="pl-PL"/>
        </w:rPr>
      </w:pPr>
      <w:r w:rsidRPr="00DA2326">
        <w:rPr>
          <w:rFonts w:ascii="Arial Black" w:hAnsi="Arial Black"/>
          <w:color w:val="92D050"/>
          <w:sz w:val="40"/>
          <w:szCs w:val="40"/>
          <w:lang w:val="pl-PL"/>
        </w:rPr>
        <w:t>Narz</w:t>
      </w:r>
      <w:r w:rsidRPr="00DA2326">
        <w:rPr>
          <w:rFonts w:ascii="Arial Black" w:hAnsi="Arial Black" w:cs="Calibri"/>
          <w:color w:val="92D050"/>
          <w:sz w:val="40"/>
          <w:szCs w:val="40"/>
          <w:lang w:val="pl-PL"/>
        </w:rPr>
        <w:t>ędzie</w:t>
      </w:r>
      <w:r w:rsidR="009B4BF6" w:rsidRPr="00DA2326">
        <w:rPr>
          <w:rFonts w:ascii="Arial Black" w:hAnsi="Arial Black"/>
          <w:color w:val="92D050"/>
          <w:sz w:val="40"/>
          <w:szCs w:val="40"/>
          <w:lang w:val="pl-PL"/>
        </w:rPr>
        <w:t xml:space="preserve"> </w:t>
      </w:r>
      <w:r w:rsidR="00C91928" w:rsidRPr="00DA2326">
        <w:rPr>
          <w:rFonts w:ascii="Arial Black" w:hAnsi="Arial Black"/>
          <w:color w:val="92D050"/>
          <w:sz w:val="40"/>
          <w:szCs w:val="40"/>
          <w:lang w:val="pl-PL"/>
        </w:rPr>
        <w:t>26</w:t>
      </w:r>
      <w:r w:rsidR="009B4BF6" w:rsidRPr="00DA2326">
        <w:rPr>
          <w:rFonts w:ascii="Arial Black" w:hAnsi="Arial Black"/>
          <w:color w:val="92D050"/>
          <w:sz w:val="40"/>
          <w:szCs w:val="40"/>
          <w:lang w:val="pl-PL"/>
        </w:rPr>
        <w:t xml:space="preserve"> </w:t>
      </w:r>
    </w:p>
    <w:p w14:paraId="39998D5F" w14:textId="32920B6F" w:rsidR="00D53AA2" w:rsidRPr="00DA2326" w:rsidRDefault="00DA2326" w:rsidP="009F735D">
      <w:pPr>
        <w:jc w:val="center"/>
        <w:rPr>
          <w:rFonts w:ascii="Arial Black" w:hAnsi="Arial Black" w:cs="Calibri"/>
          <w:lang w:val="pl-PL"/>
        </w:rPr>
      </w:pPr>
      <w:r w:rsidRPr="00DA2326">
        <w:rPr>
          <w:rFonts w:ascii="Arial Black" w:eastAsia="Calibri" w:hAnsi="Arial Black" w:cs="Times New Roman"/>
          <w:color w:val="FF0000"/>
          <w:sz w:val="40"/>
          <w:szCs w:val="40"/>
          <w:lang w:val="pl-PL"/>
        </w:rPr>
        <w:t>O</w:t>
      </w:r>
      <w:r w:rsidRPr="00DA2326">
        <w:rPr>
          <w:rFonts w:ascii="Arial Black" w:eastAsia="Calibri" w:hAnsi="Arial Black" w:cs="Calibri"/>
          <w:color w:val="FF0000"/>
          <w:sz w:val="40"/>
          <w:szCs w:val="40"/>
          <w:lang w:val="pl-PL"/>
        </w:rPr>
        <w:t>świetlenie na stanowisku pracy</w:t>
      </w:r>
    </w:p>
    <w:p w14:paraId="40545E98" w14:textId="7FBDD13F" w:rsidR="00D53AA2" w:rsidRPr="00DA2326" w:rsidRDefault="00D53AA2">
      <w:pPr>
        <w:rPr>
          <w:lang w:val="pl-PL"/>
        </w:rPr>
      </w:pPr>
    </w:p>
    <w:p w14:paraId="30114A89" w14:textId="22652BEF" w:rsidR="00D53AA2" w:rsidRPr="00DA2326" w:rsidRDefault="00D53AA2">
      <w:pPr>
        <w:rPr>
          <w:lang w:val="pl-PL"/>
        </w:rPr>
      </w:pPr>
    </w:p>
    <w:p w14:paraId="1E533237" w14:textId="78BA18E8" w:rsidR="00D53AA2" w:rsidRPr="00DA2326" w:rsidRDefault="00D53AA2">
      <w:pPr>
        <w:rPr>
          <w:lang w:val="pl-PL"/>
        </w:rPr>
      </w:pPr>
    </w:p>
    <w:p w14:paraId="7F302D60" w14:textId="7649C584" w:rsidR="0069437E" w:rsidRPr="00DA2326" w:rsidRDefault="0069437E">
      <w:pPr>
        <w:rPr>
          <w:lang w:val="pl-PL"/>
        </w:rPr>
      </w:pPr>
    </w:p>
    <w:p w14:paraId="7B23746E" w14:textId="4EB97420" w:rsidR="00665D82" w:rsidRPr="00DA2326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pl-PL"/>
        </w:rPr>
      </w:pPr>
      <w:r w:rsidRPr="00DA232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1F7B6C97">
                <wp:simplePos x="0" y="0"/>
                <wp:positionH relativeFrom="column">
                  <wp:posOffset>-294640</wp:posOffset>
                </wp:positionH>
                <wp:positionV relativeFrom="paragraph">
                  <wp:posOffset>190564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0C81E5" id="Elipse 6" o:spid="_x0000_s1026" style="position:absolute;margin-left:-23.2pt;margin-top:15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" fillcolor="#ee111f" strokecolor="#ee111f" strokeweight="1pt">
                <v:stroke joinstyle="miter"/>
              </v:oval>
            </w:pict>
          </mc:Fallback>
        </mc:AlternateContent>
      </w:r>
    </w:p>
    <w:p w14:paraId="5C415F2A" w14:textId="693CEBB8" w:rsidR="00D53AA2" w:rsidRPr="00DA2326" w:rsidRDefault="00334BEE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>
        <w:rPr>
          <w:rFonts w:ascii="Arial Black" w:hAnsi="Arial Black"/>
          <w:b/>
          <w:color w:val="1F3864" w:themeColor="accent1" w:themeShade="80"/>
          <w:lang w:val="pl-PL"/>
        </w:rPr>
        <w:t>Cel</w:t>
      </w:r>
    </w:p>
    <w:p w14:paraId="0757C4EF" w14:textId="55F81A96" w:rsidR="0075507B" w:rsidRPr="00DA2326" w:rsidRDefault="00DA2326" w:rsidP="00477B85">
      <w:pPr>
        <w:jc w:val="both"/>
        <w:rPr>
          <w:lang w:val="pl-PL"/>
        </w:rPr>
      </w:pPr>
      <w:r w:rsidRPr="00DA2326">
        <w:rPr>
          <w:lang w:val="pl-PL"/>
        </w:rPr>
        <w:t xml:space="preserve">Narzędzie pozwala mikroprzedsiębiorstwom, małym firmom i potencjalnym przedsiębiorcom zrozumieć, w jaki sposób instalacje oświetleniowe powinny być </w:t>
      </w:r>
      <w:r>
        <w:rPr>
          <w:lang w:val="pl-PL"/>
        </w:rPr>
        <w:t xml:space="preserve">zainstalowane i ustawione </w:t>
      </w:r>
      <w:r w:rsidRPr="00DA2326">
        <w:rPr>
          <w:lang w:val="pl-PL"/>
        </w:rPr>
        <w:t xml:space="preserve">w miejscach pracy, tak aby umożliwiały prawidłową pracę pracowników bez uszczerbku na ich </w:t>
      </w:r>
      <w:r>
        <w:rPr>
          <w:lang w:val="pl-PL"/>
        </w:rPr>
        <w:t>wzroku</w:t>
      </w:r>
      <w:r w:rsidRPr="00DA2326">
        <w:rPr>
          <w:lang w:val="pl-PL"/>
        </w:rPr>
        <w:t>.</w:t>
      </w:r>
      <w:r>
        <w:rPr>
          <w:lang w:val="pl-PL"/>
        </w:rPr>
        <w:t xml:space="preserve"> Kwestie oświetlenia</w:t>
      </w:r>
      <w:r w:rsidRPr="00DA2326">
        <w:rPr>
          <w:lang w:val="pl-PL"/>
        </w:rPr>
        <w:t xml:space="preserve"> są czasami pomijane, ponieważ często </w:t>
      </w:r>
      <w:r>
        <w:rPr>
          <w:lang w:val="pl-PL"/>
        </w:rPr>
        <w:t xml:space="preserve">do prawidłowego ustawienia oświetlenia </w:t>
      </w:r>
      <w:r w:rsidRPr="00DA2326">
        <w:rPr>
          <w:lang w:val="pl-PL"/>
        </w:rPr>
        <w:t xml:space="preserve">wymagana jest specjalistyczna wiedza. </w:t>
      </w:r>
      <w:r w:rsidR="00BA4B8F">
        <w:rPr>
          <w:lang w:val="pl-PL"/>
        </w:rPr>
        <w:t>Narzędzie</w:t>
      </w:r>
      <w:r w:rsidRPr="00DA2326">
        <w:rPr>
          <w:lang w:val="pl-PL"/>
        </w:rPr>
        <w:t xml:space="preserve"> oferuje przewodnik i kwestionariusze pozwalające zrozumieć i dostosować warunki oświetleniowe w celu uzyskania miejsca pracy dostosowanego do potrzeb pracowników.</w:t>
      </w:r>
      <w:r w:rsidR="00444FE0" w:rsidRPr="00DA2326">
        <w:rPr>
          <w:lang w:val="pl-PL"/>
        </w:rPr>
        <w:t xml:space="preserve"> </w:t>
      </w:r>
    </w:p>
    <w:p w14:paraId="5A22EF74" w14:textId="62955DA7" w:rsidR="00D53AA2" w:rsidRPr="00DA2326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DA2326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14C0885C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CF2CF2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DA2326" w:rsidRPr="00DA2326">
        <w:rPr>
          <w:rFonts w:ascii="Arial Black" w:hAnsi="Arial Black"/>
          <w:b/>
          <w:color w:val="1F3864" w:themeColor="accent1" w:themeShade="80"/>
          <w:lang w:val="pl-PL"/>
        </w:rPr>
        <w:t>Grupa docelowa</w:t>
      </w:r>
    </w:p>
    <w:p w14:paraId="48AB70B8" w14:textId="4F6FD23F" w:rsidR="006F7D88" w:rsidRPr="00DA2326" w:rsidRDefault="00BA4B8F" w:rsidP="00477B85">
      <w:pPr>
        <w:jc w:val="both"/>
        <w:rPr>
          <w:lang w:val="pl-PL"/>
        </w:rPr>
      </w:pPr>
      <w:r w:rsidRPr="00BA4B8F">
        <w:rPr>
          <w:lang w:val="pl-PL"/>
        </w:rPr>
        <w:t>Pracownicy oraz</w:t>
      </w:r>
      <w:r>
        <w:rPr>
          <w:lang w:val="pl-PL"/>
        </w:rPr>
        <w:t xml:space="preserve"> menadżerowie</w:t>
      </w:r>
      <w:r w:rsidRPr="00BA4B8F">
        <w:rPr>
          <w:lang w:val="pl-PL"/>
        </w:rPr>
        <w:t xml:space="preserve"> </w:t>
      </w:r>
      <w:r>
        <w:rPr>
          <w:lang w:val="pl-PL"/>
        </w:rPr>
        <w:t>m</w:t>
      </w:r>
      <w:r w:rsidRPr="00BA4B8F">
        <w:rPr>
          <w:lang w:val="pl-PL"/>
        </w:rPr>
        <w:t>ał</w:t>
      </w:r>
      <w:r>
        <w:rPr>
          <w:lang w:val="pl-PL"/>
        </w:rPr>
        <w:t>ych</w:t>
      </w:r>
      <w:r w:rsidRPr="00BA4B8F">
        <w:rPr>
          <w:lang w:val="pl-PL"/>
        </w:rPr>
        <w:t xml:space="preserve"> i</w:t>
      </w:r>
      <w:r>
        <w:rPr>
          <w:lang w:val="pl-PL"/>
        </w:rPr>
        <w:t xml:space="preserve"> m</w:t>
      </w:r>
      <w:r w:rsidRPr="00BA4B8F">
        <w:rPr>
          <w:lang w:val="pl-PL"/>
        </w:rPr>
        <w:t>ikroprzedsiębiorstw</w:t>
      </w:r>
      <w:r>
        <w:rPr>
          <w:lang w:val="pl-PL"/>
        </w:rPr>
        <w:t xml:space="preserve">, </w:t>
      </w:r>
      <w:r w:rsidRPr="00BA4B8F">
        <w:rPr>
          <w:lang w:val="pl-PL"/>
        </w:rPr>
        <w:t xml:space="preserve"> przedsiębiorcy</w:t>
      </w:r>
      <w:r>
        <w:rPr>
          <w:lang w:val="pl-PL"/>
        </w:rPr>
        <w:t>.</w:t>
      </w:r>
      <w:r w:rsidRPr="00BA4B8F">
        <w:rPr>
          <w:lang w:val="pl-PL"/>
        </w:rPr>
        <w:t xml:space="preserve"> </w:t>
      </w:r>
      <w:r w:rsidR="00DA2326" w:rsidRPr="00DA232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68EEAC90">
                <wp:simplePos x="0" y="0"/>
                <wp:positionH relativeFrom="column">
                  <wp:posOffset>-314489</wp:posOffset>
                </wp:positionH>
                <wp:positionV relativeFrom="paragraph">
                  <wp:posOffset>349885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216CE1" id="Elipse 4" o:spid="_x0000_s1026" style="position:absolute;margin-left:-24.75pt;margin-top:27.55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" fillcolor="#00addd" strokecolor="#00addd" strokeweight="1pt">
                <v:stroke joinstyle="miter"/>
              </v:oval>
            </w:pict>
          </mc:Fallback>
        </mc:AlternateContent>
      </w:r>
      <w:r w:rsidR="00444FE0" w:rsidRPr="00DA2326">
        <w:rPr>
          <w:noProof/>
          <w:lang w:val="pl-PL"/>
        </w:rPr>
        <w:t xml:space="preserve"> </w:t>
      </w:r>
    </w:p>
    <w:p w14:paraId="72781F3B" w14:textId="7113CF67" w:rsidR="00D53AA2" w:rsidRPr="00DA2326" w:rsidRDefault="00DA2326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DA2326">
        <w:rPr>
          <w:rFonts w:ascii="Arial Black" w:hAnsi="Arial Black"/>
          <w:b/>
          <w:color w:val="1F3864" w:themeColor="accent1" w:themeShade="80"/>
          <w:lang w:val="pl-PL"/>
        </w:rPr>
        <w:t>Korzy</w:t>
      </w:r>
      <w:r w:rsidRPr="00DA2326">
        <w:rPr>
          <w:rFonts w:ascii="Arial Black" w:hAnsi="Arial Black" w:cs="Calibri"/>
          <w:b/>
          <w:color w:val="1F3864" w:themeColor="accent1" w:themeShade="80"/>
          <w:lang w:val="pl-PL"/>
        </w:rPr>
        <w:t>ści</w:t>
      </w:r>
      <w:r w:rsidR="006269F4" w:rsidRPr="00DA2326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4FEFEC25" w14:textId="7B23870C" w:rsidR="001E25C4" w:rsidRPr="00DA2326" w:rsidRDefault="00BC4497" w:rsidP="00477B85">
      <w:pPr>
        <w:jc w:val="both"/>
        <w:rPr>
          <w:lang w:val="pl-PL"/>
        </w:rPr>
      </w:pPr>
      <w:r w:rsidRPr="00BC4497">
        <w:rPr>
          <w:lang w:val="pl-PL"/>
        </w:rPr>
        <w:t xml:space="preserve">Dzięki przewodnikowi i oferowanym kwestionariuszom, narzędzie to pozwala zrozumieć potrzeby oświetleniowe w miejscu pracy, jak również wytyczne i </w:t>
      </w:r>
      <w:r>
        <w:rPr>
          <w:lang w:val="pl-PL"/>
        </w:rPr>
        <w:t>sposoby oceny</w:t>
      </w:r>
      <w:r w:rsidRPr="00BC4497">
        <w:rPr>
          <w:lang w:val="pl-PL"/>
        </w:rPr>
        <w:t xml:space="preserve"> pozwalające na dokonanie odpowiednich korekt </w:t>
      </w:r>
      <w:r>
        <w:rPr>
          <w:lang w:val="pl-PL"/>
        </w:rPr>
        <w:t>oraz</w:t>
      </w:r>
      <w:r w:rsidRPr="00BC4497">
        <w:rPr>
          <w:lang w:val="pl-PL"/>
        </w:rPr>
        <w:t xml:space="preserve"> ocenę potrzeb pracowników. </w:t>
      </w:r>
      <w:r>
        <w:rPr>
          <w:lang w:val="pl-PL"/>
        </w:rPr>
        <w:t>Dobre warunki</w:t>
      </w:r>
      <w:r w:rsidRPr="00BC4497">
        <w:rPr>
          <w:lang w:val="pl-PL"/>
        </w:rPr>
        <w:t xml:space="preserve"> oświetleniow</w:t>
      </w:r>
      <w:r>
        <w:rPr>
          <w:lang w:val="pl-PL"/>
        </w:rPr>
        <w:t>e są bardzo istotne</w:t>
      </w:r>
      <w:r w:rsidRPr="00BC4497">
        <w:rPr>
          <w:lang w:val="pl-PL"/>
        </w:rPr>
        <w:t>, ponieważ mogą one wpływać na takie czynniki jak wydajność, efektywność i zdrowie pracowników</w:t>
      </w:r>
      <w:r>
        <w:rPr>
          <w:lang w:val="pl-PL"/>
        </w:rPr>
        <w:t>.</w:t>
      </w:r>
    </w:p>
    <w:p w14:paraId="507179A3" w14:textId="705F8D9C" w:rsidR="00D53AA2" w:rsidRPr="00DA2326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DA2326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308696E0">
                <wp:simplePos x="0" y="0"/>
                <wp:positionH relativeFrom="column">
                  <wp:posOffset>-320367</wp:posOffset>
                </wp:positionH>
                <wp:positionV relativeFrom="paragraph">
                  <wp:posOffset>67945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5626DC" id="Elipse 9" o:spid="_x0000_s1026" style="position:absolute;margin-left:-25.25pt;margin-top:5.35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" fillcolor="#ee111f" strokecolor="#ee111f" strokeweight="1pt">
                <v:stroke joinstyle="miter"/>
              </v:oval>
            </w:pict>
          </mc:Fallback>
        </mc:AlternateContent>
      </w:r>
      <w:r w:rsidR="00DA2326" w:rsidRPr="00DA2326">
        <w:rPr>
          <w:rFonts w:ascii="Arial Black" w:hAnsi="Arial Black"/>
          <w:b/>
          <w:color w:val="1F3864" w:themeColor="accent1" w:themeShade="80"/>
          <w:lang w:val="pl-PL"/>
        </w:rPr>
        <w:t>Czas trwania</w:t>
      </w:r>
    </w:p>
    <w:p w14:paraId="4643FD07" w14:textId="7B68AEE0" w:rsidR="00BC4497" w:rsidRPr="00DA2326" w:rsidRDefault="00BC4497" w:rsidP="00477B85">
      <w:pPr>
        <w:jc w:val="both"/>
        <w:rPr>
          <w:lang w:val="pl-PL"/>
        </w:rPr>
      </w:pPr>
      <w:r>
        <w:rPr>
          <w:lang w:val="pl-PL"/>
        </w:rPr>
        <w:t>N</w:t>
      </w:r>
      <w:r w:rsidRPr="00BC4497">
        <w:rPr>
          <w:lang w:val="pl-PL"/>
        </w:rPr>
        <w:t xml:space="preserve">arzędzie oferuje serię </w:t>
      </w:r>
      <w:r w:rsidR="00EB7F90">
        <w:rPr>
          <w:lang w:val="pl-PL"/>
        </w:rPr>
        <w:t>kwestionariuszy</w:t>
      </w:r>
      <w:r w:rsidRPr="00BC4497">
        <w:rPr>
          <w:lang w:val="pl-PL"/>
        </w:rPr>
        <w:t xml:space="preserve"> i przewodników. Przybliżony czas trwania to 30-40 minut, ale może się wydłużyć, jeśli konieczne jest badanie w miejscu pracy.</w:t>
      </w:r>
    </w:p>
    <w:p w14:paraId="3873F9F0" w14:textId="39A07C4C" w:rsidR="00D53AA2" w:rsidRPr="00DA2326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DA2326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DA2326" w:rsidRPr="00DA2326">
        <w:rPr>
          <w:rFonts w:ascii="Arial Black" w:hAnsi="Arial Black"/>
          <w:b/>
          <w:color w:val="1F3864" w:themeColor="accent1" w:themeShade="80"/>
          <w:lang w:val="pl-PL"/>
        </w:rPr>
        <w:t>Sposób korzystania z narz</w:t>
      </w:r>
      <w:r w:rsidR="00DA2326" w:rsidRPr="00DA2326">
        <w:rPr>
          <w:rFonts w:ascii="Arial Black" w:hAnsi="Arial Black" w:cs="Calibri"/>
          <w:b/>
          <w:color w:val="1F3864" w:themeColor="accent1" w:themeShade="80"/>
          <w:lang w:val="pl-PL"/>
        </w:rPr>
        <w:t>ędzia</w:t>
      </w:r>
    </w:p>
    <w:p w14:paraId="0015C26B" w14:textId="7A3DE2F6" w:rsidR="00C91928" w:rsidRPr="00DA2326" w:rsidRDefault="00BC4497" w:rsidP="00477B85">
      <w:pPr>
        <w:jc w:val="both"/>
        <w:rPr>
          <w:lang w:val="pl-PL"/>
        </w:rPr>
      </w:pPr>
      <w:r>
        <w:rPr>
          <w:lang w:val="pl-PL"/>
        </w:rPr>
        <w:t>Narzędzie podzielone jest na 4 części</w:t>
      </w:r>
      <w:r w:rsidR="0037299B" w:rsidRPr="00DA2326">
        <w:rPr>
          <w:lang w:val="pl-PL"/>
        </w:rPr>
        <w:t xml:space="preserve">. </w:t>
      </w:r>
    </w:p>
    <w:p w14:paraId="5DD02124" w14:textId="4171DD7B" w:rsidR="00C91928" w:rsidRPr="00DA2326" w:rsidRDefault="00C91928" w:rsidP="00477B85">
      <w:pPr>
        <w:jc w:val="both"/>
        <w:rPr>
          <w:lang w:val="pl-PL"/>
        </w:rPr>
      </w:pPr>
      <w:r w:rsidRPr="00DA2326">
        <w:rPr>
          <w:lang w:val="pl-PL"/>
        </w:rPr>
        <w:t>1.</w:t>
      </w:r>
      <w:r w:rsidRPr="00DA2326">
        <w:rPr>
          <w:lang w:val="pl-PL"/>
        </w:rPr>
        <w:tab/>
      </w:r>
      <w:r w:rsidR="00BC4497">
        <w:rPr>
          <w:lang w:val="pl-PL"/>
        </w:rPr>
        <w:t>Przewodnik o oświetleniu.</w:t>
      </w:r>
    </w:p>
    <w:p w14:paraId="14944A9C" w14:textId="64858739" w:rsidR="00C91928" w:rsidRPr="00DA2326" w:rsidRDefault="00C91928" w:rsidP="00477B85">
      <w:pPr>
        <w:jc w:val="both"/>
        <w:rPr>
          <w:lang w:val="pl-PL"/>
        </w:rPr>
      </w:pPr>
      <w:r w:rsidRPr="00DA2326">
        <w:rPr>
          <w:lang w:val="pl-PL"/>
        </w:rPr>
        <w:t>2.</w:t>
      </w:r>
      <w:r w:rsidRPr="00DA2326">
        <w:rPr>
          <w:lang w:val="pl-PL"/>
        </w:rPr>
        <w:tab/>
      </w:r>
      <w:r w:rsidR="00BC4497">
        <w:rPr>
          <w:lang w:val="pl-PL"/>
        </w:rPr>
        <w:t>Kwestionariusz o oświetleniu dla pracodawcy.</w:t>
      </w:r>
    </w:p>
    <w:p w14:paraId="17FEEC56" w14:textId="7B3A2C68" w:rsidR="00C91928" w:rsidRPr="00DA2326" w:rsidRDefault="00C91928" w:rsidP="00477B85">
      <w:pPr>
        <w:jc w:val="both"/>
        <w:rPr>
          <w:lang w:val="pl-PL"/>
        </w:rPr>
      </w:pPr>
      <w:r w:rsidRPr="00DA2326">
        <w:rPr>
          <w:lang w:val="pl-PL"/>
        </w:rPr>
        <w:t>3.</w:t>
      </w:r>
      <w:r w:rsidRPr="00DA2326">
        <w:rPr>
          <w:lang w:val="pl-PL"/>
        </w:rPr>
        <w:tab/>
      </w:r>
      <w:r w:rsidR="00BC4497">
        <w:rPr>
          <w:lang w:val="pl-PL"/>
        </w:rPr>
        <w:t>Kwestionariusz o oświetleniu dla pracownika.</w:t>
      </w:r>
    </w:p>
    <w:p w14:paraId="0A199D45" w14:textId="2BA78A35" w:rsidR="0037299B" w:rsidRPr="00DA2326" w:rsidRDefault="00C91928" w:rsidP="00477B85">
      <w:pPr>
        <w:jc w:val="both"/>
        <w:rPr>
          <w:lang w:val="pl-PL"/>
        </w:rPr>
      </w:pPr>
      <w:r w:rsidRPr="00DA2326">
        <w:rPr>
          <w:lang w:val="pl-PL"/>
        </w:rPr>
        <w:t>4.</w:t>
      </w:r>
      <w:r w:rsidRPr="00DA2326">
        <w:rPr>
          <w:lang w:val="pl-PL"/>
        </w:rPr>
        <w:tab/>
      </w:r>
      <w:r w:rsidR="00BC4497">
        <w:rPr>
          <w:lang w:val="pl-PL"/>
        </w:rPr>
        <w:t>Plan działania.</w:t>
      </w:r>
    </w:p>
    <w:p w14:paraId="458C5FA6" w14:textId="1EC39E12" w:rsidR="00477B85" w:rsidRPr="00DA2326" w:rsidRDefault="00BC4497" w:rsidP="00477B85">
      <w:pPr>
        <w:jc w:val="both"/>
        <w:rPr>
          <w:lang w:val="pl-PL"/>
        </w:rPr>
      </w:pPr>
      <w:r>
        <w:rPr>
          <w:lang w:val="pl-PL"/>
        </w:rPr>
        <w:t>Zapoznaj się</w:t>
      </w:r>
      <w:r w:rsidRPr="00BC4497">
        <w:rPr>
          <w:lang w:val="pl-PL"/>
        </w:rPr>
        <w:t xml:space="preserve"> dokładnie się z oferowanymi wyjaśnieniami i wskazówkami, a następnie wypełni</w:t>
      </w:r>
      <w:r>
        <w:rPr>
          <w:lang w:val="pl-PL"/>
        </w:rPr>
        <w:t>j</w:t>
      </w:r>
      <w:r w:rsidRPr="00BC4497">
        <w:rPr>
          <w:lang w:val="pl-PL"/>
        </w:rPr>
        <w:t xml:space="preserve"> ankietę, która pokaże mocne i słabe strony miejsca pracy. Następnie </w:t>
      </w:r>
      <w:r>
        <w:rPr>
          <w:lang w:val="pl-PL"/>
        </w:rPr>
        <w:t>przekaż</w:t>
      </w:r>
      <w:r w:rsidRPr="00BC4497">
        <w:rPr>
          <w:lang w:val="pl-PL"/>
        </w:rPr>
        <w:t xml:space="preserve"> pracownikom specjalny kwestionariusz dla nich i oce</w:t>
      </w:r>
      <w:r>
        <w:rPr>
          <w:lang w:val="pl-PL"/>
        </w:rPr>
        <w:t>ń</w:t>
      </w:r>
      <w:r w:rsidRPr="00BC4497">
        <w:rPr>
          <w:lang w:val="pl-PL"/>
        </w:rPr>
        <w:t xml:space="preserve"> potrzeby wprowadzenia </w:t>
      </w:r>
      <w:r>
        <w:rPr>
          <w:lang w:val="pl-PL"/>
        </w:rPr>
        <w:t>zmian</w:t>
      </w:r>
      <w:r w:rsidRPr="00BC4497">
        <w:rPr>
          <w:lang w:val="pl-PL"/>
        </w:rPr>
        <w:t>.</w:t>
      </w:r>
    </w:p>
    <w:p w14:paraId="2EA5B2A9" w14:textId="77777777" w:rsidR="00477B85" w:rsidRPr="00DA2326" w:rsidRDefault="00477B85" w:rsidP="00477B85">
      <w:pPr>
        <w:jc w:val="both"/>
        <w:rPr>
          <w:lang w:val="pl-PL"/>
        </w:rPr>
      </w:pPr>
    </w:p>
    <w:p w14:paraId="1C8A6A4F" w14:textId="77777777" w:rsidR="00E424C6" w:rsidRPr="00DA2326" w:rsidRDefault="00E424C6" w:rsidP="00E424C6">
      <w:pPr>
        <w:rPr>
          <w:lang w:val="pl-PL"/>
        </w:rPr>
      </w:pPr>
    </w:p>
    <w:p w14:paraId="262578AC" w14:textId="5CC11248" w:rsidR="00CA28C6" w:rsidRPr="00DA2326" w:rsidRDefault="00CA28C6" w:rsidP="00CA28C6">
      <w:pPr>
        <w:jc w:val="both"/>
        <w:rPr>
          <w:lang w:val="pl-PL"/>
        </w:rPr>
      </w:pPr>
    </w:p>
    <w:p w14:paraId="75E734F6" w14:textId="77777777" w:rsidR="0075507B" w:rsidRPr="00DA2326" w:rsidRDefault="0075507B" w:rsidP="00CA28C6">
      <w:pPr>
        <w:jc w:val="both"/>
        <w:rPr>
          <w:lang w:val="pl-PL"/>
        </w:rPr>
      </w:pPr>
    </w:p>
    <w:p w14:paraId="4898327D" w14:textId="5193D6A7" w:rsidR="00BC4497" w:rsidRDefault="00BC4497">
      <w:pPr>
        <w:spacing w:line="259" w:lineRule="auto"/>
        <w:rPr>
          <w:lang w:val="pl-PL"/>
        </w:rPr>
      </w:pPr>
      <w:r>
        <w:rPr>
          <w:lang w:val="pl-PL"/>
        </w:rPr>
        <w:br w:type="page"/>
      </w:r>
    </w:p>
    <w:p w14:paraId="2F9EB4C3" w14:textId="77777777" w:rsidR="00825B1A" w:rsidRPr="00DA2326" w:rsidRDefault="00825B1A">
      <w:pPr>
        <w:rPr>
          <w:lang w:val="pl-PL"/>
        </w:rPr>
      </w:pPr>
    </w:p>
    <w:p w14:paraId="28AEC235" w14:textId="7F4FBAB7" w:rsidR="00C91928" w:rsidRPr="00BC4497" w:rsidRDefault="00BC4497" w:rsidP="00C91928">
      <w:pPr>
        <w:spacing w:line="252" w:lineRule="auto"/>
        <w:jc w:val="center"/>
        <w:rPr>
          <w:rFonts w:ascii="Arial Black" w:eastAsia="Calibri" w:hAnsi="Arial Black" w:cs="Times New Roman"/>
          <w:color w:val="92D050"/>
          <w:sz w:val="40"/>
          <w:szCs w:val="40"/>
          <w:lang w:val="pl-PL"/>
        </w:rPr>
      </w:pPr>
      <w:r w:rsidRPr="00BC4497">
        <w:rPr>
          <w:rFonts w:ascii="Arial Black" w:eastAsia="Calibri" w:hAnsi="Arial Black" w:cs="Times New Roman"/>
          <w:color w:val="92D050"/>
          <w:sz w:val="40"/>
          <w:szCs w:val="40"/>
          <w:lang w:val="pl-PL"/>
        </w:rPr>
        <w:t>Narz</w:t>
      </w:r>
      <w:r w:rsidRPr="00BC4497">
        <w:rPr>
          <w:rFonts w:ascii="Arial Black" w:eastAsia="Calibri" w:hAnsi="Arial Black" w:cs="Calibri"/>
          <w:color w:val="92D050"/>
          <w:sz w:val="40"/>
          <w:szCs w:val="40"/>
          <w:lang w:val="pl-PL"/>
        </w:rPr>
        <w:t>ędzie</w:t>
      </w:r>
      <w:r w:rsidR="00C91928" w:rsidRPr="00BC4497">
        <w:rPr>
          <w:rFonts w:ascii="Arial Black" w:eastAsia="Calibri" w:hAnsi="Arial Black" w:cs="Times New Roman"/>
          <w:color w:val="92D050"/>
          <w:sz w:val="40"/>
          <w:szCs w:val="40"/>
          <w:lang w:val="pl-PL"/>
        </w:rPr>
        <w:t xml:space="preserve"> 26</w:t>
      </w:r>
    </w:p>
    <w:p w14:paraId="0F5C41AC" w14:textId="77777777" w:rsidR="00BC4497" w:rsidRPr="00DA2326" w:rsidRDefault="00BC4497" w:rsidP="00BC4497">
      <w:pPr>
        <w:jc w:val="center"/>
        <w:rPr>
          <w:rFonts w:ascii="Arial Black" w:hAnsi="Arial Black" w:cs="Calibri"/>
          <w:lang w:val="pl-PL"/>
        </w:rPr>
      </w:pPr>
      <w:r w:rsidRPr="00DA2326">
        <w:rPr>
          <w:rFonts w:ascii="Arial Black" w:eastAsia="Calibri" w:hAnsi="Arial Black" w:cs="Times New Roman"/>
          <w:color w:val="FF0000"/>
          <w:sz w:val="40"/>
          <w:szCs w:val="40"/>
          <w:lang w:val="pl-PL"/>
        </w:rPr>
        <w:t>O</w:t>
      </w:r>
      <w:r w:rsidRPr="00DA2326">
        <w:rPr>
          <w:rFonts w:ascii="Arial Black" w:eastAsia="Calibri" w:hAnsi="Arial Black" w:cs="Calibri"/>
          <w:color w:val="FF0000"/>
          <w:sz w:val="40"/>
          <w:szCs w:val="40"/>
          <w:lang w:val="pl-PL"/>
        </w:rPr>
        <w:t>świetlenie na stanowisku pracy</w:t>
      </w:r>
    </w:p>
    <w:p w14:paraId="3F53CBA0" w14:textId="57D4546B" w:rsidR="00EB7F90" w:rsidRPr="00EB7F90" w:rsidRDefault="00EB7F90" w:rsidP="00EB7F90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pl-PL"/>
        </w:rPr>
      </w:pPr>
      <w:r w:rsidRPr="00EB7F90">
        <w:rPr>
          <w:rFonts w:ascii="Calibri" w:eastAsia="Calibri" w:hAnsi="Calibri" w:cs="Calibri"/>
          <w:color w:val="000000" w:themeColor="text1"/>
          <w:lang w:val="pl-PL"/>
        </w:rPr>
        <w:t>Oświetlenie miejsca pracy jest kluczow</w:t>
      </w:r>
      <w:r>
        <w:rPr>
          <w:rFonts w:ascii="Calibri" w:eastAsia="Calibri" w:hAnsi="Calibri" w:cs="Calibri"/>
          <w:color w:val="000000" w:themeColor="text1"/>
          <w:lang w:val="pl-PL"/>
        </w:rPr>
        <w:t>ą kwestią</w:t>
      </w:r>
      <w:r w:rsidRPr="00EB7F90">
        <w:rPr>
          <w:rFonts w:ascii="Calibri" w:eastAsia="Calibri" w:hAnsi="Calibri" w:cs="Calibri"/>
          <w:color w:val="000000" w:themeColor="text1"/>
          <w:lang w:val="pl-PL"/>
        </w:rPr>
        <w:t xml:space="preserve"> w przestrzeni roboczej. Oświetlenie ma nie tylko istotny wpływ na percepcję wzrokową, ale także na</w:t>
      </w:r>
      <w:r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Pr="00EB7F90">
        <w:rPr>
          <w:rFonts w:ascii="Calibri" w:eastAsia="Calibri" w:hAnsi="Calibri" w:cs="Calibri"/>
          <w:color w:val="000000" w:themeColor="text1"/>
          <w:lang w:val="pl-PL"/>
        </w:rPr>
        <w:t>efektywność, zmęczenie i zdrowie pracowników. W dłuższej perspektywie złe oświetlenie może powodować problemy z</w:t>
      </w:r>
      <w:r>
        <w:rPr>
          <w:rFonts w:ascii="Calibri" w:eastAsia="Calibri" w:hAnsi="Calibri" w:cs="Calibri"/>
          <w:color w:val="000000" w:themeColor="text1"/>
          <w:lang w:val="pl-PL"/>
        </w:rPr>
        <w:t>e wzrokiem</w:t>
      </w:r>
      <w:r w:rsidRPr="00EB7F90">
        <w:rPr>
          <w:rFonts w:ascii="Calibri" w:eastAsia="Calibri" w:hAnsi="Calibri" w:cs="Calibri"/>
          <w:color w:val="000000" w:themeColor="text1"/>
          <w:lang w:val="pl-PL"/>
        </w:rPr>
        <w:t xml:space="preserve">. </w:t>
      </w:r>
    </w:p>
    <w:p w14:paraId="196640C7" w14:textId="13237E1C" w:rsidR="00C91928" w:rsidRPr="00DA2326" w:rsidRDefault="00EB7F90" w:rsidP="00EB7F90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pl-PL"/>
        </w:rPr>
      </w:pPr>
      <w:r w:rsidRPr="00EB7F90">
        <w:rPr>
          <w:rFonts w:ascii="Calibri" w:eastAsia="Calibri" w:hAnsi="Calibri" w:cs="Calibri"/>
          <w:color w:val="000000" w:themeColor="text1"/>
          <w:lang w:val="pl-PL"/>
        </w:rPr>
        <w:t xml:space="preserve">Istnieje kilka </w:t>
      </w:r>
      <w:r>
        <w:rPr>
          <w:rFonts w:ascii="Calibri" w:eastAsia="Calibri" w:hAnsi="Calibri" w:cs="Calibri"/>
          <w:color w:val="000000" w:themeColor="text1"/>
          <w:lang w:val="pl-PL"/>
        </w:rPr>
        <w:t>kwestii</w:t>
      </w:r>
      <w:r w:rsidRPr="00EB7F90">
        <w:rPr>
          <w:rFonts w:ascii="Calibri" w:eastAsia="Calibri" w:hAnsi="Calibri" w:cs="Calibri"/>
          <w:color w:val="000000" w:themeColor="text1"/>
          <w:lang w:val="pl-PL"/>
        </w:rPr>
        <w:t xml:space="preserve">, które należy rozważyć przy ocenie oświetlenia, na przykład jakość i ilość lub system oświetlenia. Czynniki te są często trudne do oceny przez </w:t>
      </w:r>
      <w:r>
        <w:rPr>
          <w:rFonts w:ascii="Calibri" w:eastAsia="Calibri" w:hAnsi="Calibri" w:cs="Calibri"/>
          <w:color w:val="000000" w:themeColor="text1"/>
          <w:lang w:val="pl-PL"/>
        </w:rPr>
        <w:t>osoby niebędące specjalistami</w:t>
      </w:r>
      <w:r w:rsidRPr="00EB7F90">
        <w:rPr>
          <w:rFonts w:ascii="Calibri" w:eastAsia="Calibri" w:hAnsi="Calibri" w:cs="Calibri"/>
          <w:color w:val="000000" w:themeColor="text1"/>
          <w:lang w:val="pl-PL"/>
        </w:rPr>
        <w:t xml:space="preserve">. Dzięki temu </w:t>
      </w:r>
      <w:r>
        <w:rPr>
          <w:rFonts w:ascii="Calibri" w:eastAsia="Calibri" w:hAnsi="Calibri" w:cs="Calibri"/>
          <w:color w:val="000000" w:themeColor="text1"/>
          <w:lang w:val="pl-PL"/>
        </w:rPr>
        <w:t>narzędziu</w:t>
      </w:r>
      <w:r w:rsidRPr="00EB7F90">
        <w:rPr>
          <w:rFonts w:ascii="Calibri" w:eastAsia="Calibri" w:hAnsi="Calibri" w:cs="Calibri"/>
          <w:color w:val="000000" w:themeColor="text1"/>
          <w:lang w:val="pl-PL"/>
        </w:rPr>
        <w:t xml:space="preserve"> można zrozumieć warunki oświetleniowe i potrzeby miejsca pracy, korzystając z przewodnika i </w:t>
      </w:r>
      <w:r>
        <w:rPr>
          <w:rFonts w:ascii="Calibri" w:eastAsia="Calibri" w:hAnsi="Calibri" w:cs="Calibri"/>
          <w:color w:val="000000" w:themeColor="text1"/>
          <w:lang w:val="pl-PL"/>
        </w:rPr>
        <w:t>prostych kwestionariuszy</w:t>
      </w:r>
      <w:r w:rsidRPr="00EB7F90">
        <w:rPr>
          <w:rFonts w:ascii="Calibri" w:eastAsia="Calibri" w:hAnsi="Calibri" w:cs="Calibri"/>
          <w:color w:val="000000" w:themeColor="text1"/>
          <w:lang w:val="pl-PL"/>
        </w:rPr>
        <w:t>.</w:t>
      </w:r>
    </w:p>
    <w:p w14:paraId="02CFC83F" w14:textId="6AE0ED0C" w:rsidR="00C91928" w:rsidRPr="00DA2326" w:rsidRDefault="000805DD" w:rsidP="00C91928">
      <w:pPr>
        <w:jc w:val="center"/>
        <w:rPr>
          <w:rFonts w:ascii="Calibri" w:eastAsia="Calibri" w:hAnsi="Calibri" w:cs="Times New Roman"/>
          <w:sz w:val="40"/>
          <w:szCs w:val="40"/>
          <w:lang w:val="pl-PL"/>
        </w:rPr>
      </w:pPr>
      <w:r w:rsidRPr="000805DD">
        <w:rPr>
          <w:rFonts w:ascii="Calibri" w:eastAsia="Calibri" w:hAnsi="Calibri" w:cs="Times New Roman"/>
          <w:sz w:val="40"/>
          <w:szCs w:val="40"/>
          <w:lang w:val="pl-PL"/>
        </w:rPr>
        <w:t>Przewodnik o oświetleniu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C91928" w:rsidRPr="00EC7D48" w14:paraId="53A3AC1B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30"/>
            <w:hideMark/>
          </w:tcPr>
          <w:p w14:paraId="7841C3F8" w14:textId="100DFC83" w:rsidR="00C91928" w:rsidRPr="00EB7F90" w:rsidRDefault="00EB7F90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divId w:val="1019165624"/>
              <w:rPr>
                <w:color w:val="FFFFFF" w:themeColor="background1"/>
                <w:lang w:val="pl-PL"/>
              </w:rPr>
            </w:pPr>
            <w:r>
              <w:rPr>
                <w:color w:val="FFFFFF" w:themeColor="background1"/>
                <w:lang w:val="pl-PL"/>
              </w:rPr>
              <w:t>Źródła</w:t>
            </w:r>
            <w:r w:rsidR="002B10EB" w:rsidRPr="00DA2326">
              <w:rPr>
                <w:color w:val="FFFFFF" w:themeColor="background1"/>
                <w:lang w:val="pl-PL"/>
              </w:rPr>
              <w:t xml:space="preserve">                  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3F1" w14:textId="1B667B57" w:rsidR="0018307F" w:rsidRPr="00DA2326" w:rsidRDefault="003D4896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3D4896">
              <w:rPr>
                <w:lang w:val="pl-PL"/>
              </w:rPr>
              <w:t>Jeśli jest to możliwe, preferowane jest naturalne źródło światła, a nie sztuczne.</w:t>
            </w:r>
          </w:p>
          <w:p w14:paraId="416ECF88" w14:textId="531C6028" w:rsidR="0018307F" w:rsidRPr="00DA2326" w:rsidRDefault="0018307F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  <w:p w14:paraId="43B5D9B2" w14:textId="0337823D" w:rsidR="00C91928" w:rsidRPr="00DA2326" w:rsidRDefault="003D4896" w:rsidP="007A19D3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3D4896">
              <w:rPr>
                <w:lang w:val="pl-PL"/>
              </w:rPr>
              <w:t>Jeżeli światło naturalne nie jest dostępne, zaleca się stosowanie ogólnego oświetlenia sztucznego. Oświetlenie miejscowe powinno być stosowane wyłącznie jako źródło dodatkowe w przypadku bardziej wymagających</w:t>
            </w:r>
            <w:r>
              <w:rPr>
                <w:lang w:val="pl-PL"/>
              </w:rPr>
              <w:t xml:space="preserve"> </w:t>
            </w:r>
            <w:r w:rsidRPr="003D4896">
              <w:rPr>
                <w:lang w:val="pl-PL"/>
              </w:rPr>
              <w:t>zadań lub gdy jest to wymagane przez pracownika.</w:t>
            </w:r>
          </w:p>
          <w:p w14:paraId="7FBEBE9E" w14:textId="3BD70A60" w:rsidR="007A19D3" w:rsidRPr="00DA2326" w:rsidRDefault="007A19D3" w:rsidP="007A19D3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</w:tc>
      </w:tr>
      <w:tr w:rsidR="00C91928" w:rsidRPr="00EC7D48" w14:paraId="1409E5C0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90E79A0" w14:textId="763C7744" w:rsidR="00C91928" w:rsidRPr="00DA2326" w:rsidRDefault="003D4896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>Konserwacja</w:t>
            </w:r>
            <w:r w:rsidR="007A19D3" w:rsidRPr="00DA2326">
              <w:rPr>
                <w:color w:val="FFFFFF" w:themeColor="background1"/>
                <w:lang w:val="pl-PL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B3E" w14:textId="5F8F7B96" w:rsidR="007A19D3" w:rsidRPr="00DA2326" w:rsidRDefault="003D4896" w:rsidP="007A19D3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3D4896">
              <w:rPr>
                <w:lang w:val="pl-PL"/>
              </w:rPr>
              <w:t>Okna i świetliki powinny być utrzymywane w czystości i przejrzystości.</w:t>
            </w:r>
          </w:p>
          <w:p w14:paraId="29B8293C" w14:textId="77777777" w:rsidR="007A19D3" w:rsidRPr="00DA2326" w:rsidRDefault="007A19D3" w:rsidP="007A19D3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  <w:p w14:paraId="738B056A" w14:textId="7E6B7983" w:rsidR="007A19D3" w:rsidRPr="00DA2326" w:rsidRDefault="003D4896" w:rsidP="007A19D3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3D4896">
              <w:rPr>
                <w:lang w:val="pl-PL"/>
              </w:rPr>
              <w:t>W przypadku sztucznego oświetlenia należy zwracać uwagę na możliwe awarie żarówek, takie jak migotanie, zmniejszone lub zmienne w czasie natężenie światła. Nawet zanim żarówki się przepalą, mogą spowodować</w:t>
            </w:r>
            <w:r w:rsidR="001D633A">
              <w:rPr>
                <w:lang w:val="pl-PL"/>
              </w:rPr>
              <w:t xml:space="preserve"> uszkodzenia</w:t>
            </w:r>
            <w:r w:rsidRPr="003D4896">
              <w:rPr>
                <w:lang w:val="pl-PL"/>
              </w:rPr>
              <w:t>. W przypadku awarii urządzenia konieczna jest natychmiastowa naprawa, a także okresowe czyszczenie.</w:t>
            </w:r>
          </w:p>
          <w:p w14:paraId="6F29074C" w14:textId="77777777" w:rsidR="00C91928" w:rsidRPr="00DA2326" w:rsidRDefault="00C91928" w:rsidP="00537B4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</w:tc>
      </w:tr>
      <w:tr w:rsidR="00C91928" w:rsidRPr="00DA2326" w14:paraId="2C3ADAA1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DDD"/>
            <w:hideMark/>
          </w:tcPr>
          <w:p w14:paraId="5ABFA308" w14:textId="04851E09" w:rsidR="00C91928" w:rsidRPr="00DA2326" w:rsidRDefault="00537B44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A2326">
              <w:rPr>
                <w:color w:val="FFFFFF" w:themeColor="background1"/>
                <w:lang w:val="pl-PL"/>
              </w:rPr>
              <w:t>Level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53C" w14:textId="480838B0" w:rsidR="00537B44" w:rsidRDefault="001D633A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1D633A">
              <w:rPr>
                <w:lang w:val="pl-PL"/>
              </w:rPr>
              <w:t xml:space="preserve">Należy zapobiegać sytuacjom, w których przeszkody zasłaniają źródła światła i tworzą cienie. Jeśli to konieczne, należy zapewnić oświetlenie miejscowe. Poziomy oświetlenia należy regulować tak, aby czytanie na urządzeniach i dokumentach </w:t>
            </w:r>
            <w:r>
              <w:rPr>
                <w:lang w:val="pl-PL"/>
              </w:rPr>
              <w:t>papierowych</w:t>
            </w:r>
            <w:r w:rsidRPr="001D633A">
              <w:rPr>
                <w:lang w:val="pl-PL"/>
              </w:rPr>
              <w:t xml:space="preserve"> było komfortowe (około 500 luksów). Zastosowanie jasnych ścian (szczególnie białych) zwiększa jasność. Rozmieszczenie opraw powinno być zgodne z prawidłowym rozkładem strumienia świetlnego. Poniżej znajduje się rysunek przedstawiający problem z oświetleniem i dwa możliwe rozwiązania.</w:t>
            </w:r>
          </w:p>
          <w:p w14:paraId="42A70C59" w14:textId="77777777" w:rsidR="001D633A" w:rsidRPr="00DA2326" w:rsidRDefault="001D633A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  <w:p w14:paraId="5FDC50E8" w14:textId="77777777" w:rsidR="00C91928" w:rsidRPr="00DA2326" w:rsidRDefault="00C9192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  <w:p w14:paraId="2218CB45" w14:textId="707CC954" w:rsidR="00C91928" w:rsidRPr="00DA2326" w:rsidRDefault="001D633A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rFonts w:asciiTheme="minorHAnsi" w:eastAsiaTheme="minorHAnsi" w:hAnsiTheme="minorHAnsi" w:cstheme="minorBidi"/>
              </w:rPr>
              <w:object w:dxaOrig="4150" w:dyaOrig="5690" w14:anchorId="706BBE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283.5pt" o:ole="">
                  <v:imagedata r:id="rId9" o:title=""/>
                </v:shape>
                <o:OLEObject Type="Embed" ProgID="PBrush" ShapeID="_x0000_i1025" DrawAspect="Content" ObjectID="_1733213110" r:id="rId10"/>
              </w:object>
            </w:r>
          </w:p>
        </w:tc>
      </w:tr>
      <w:tr w:rsidR="00C91928" w:rsidRPr="00EC7D48" w14:paraId="3E58355B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8E20DAE" w14:textId="340DC87E" w:rsidR="00C91928" w:rsidRPr="00DA2326" w:rsidRDefault="00D75BEE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lastRenderedPageBreak/>
              <w:t>Oślepiające światło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574" w14:textId="1CE13674" w:rsidR="00F045E5" w:rsidRPr="00DA2326" w:rsidRDefault="00D75BEE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Obiekt</w:t>
            </w:r>
            <w:r w:rsidRPr="00D75BEE">
              <w:rPr>
                <w:lang w:val="pl-PL"/>
              </w:rPr>
              <w:t xml:space="preserve"> emitujący światło (okno, żarówki...) nie może być bezpośrednio widoczny z normalnego stanowiska pracy, a jeśli to możliwe, powinien znajdować się poza polem widzenia pracownika. Można to osiągnąć poprzez zainstalowanie zasłon na oknach lub ustawienie stanowisk pracy prostopadle do okna. W ten sposób można uniknąć olśnienia.</w:t>
            </w:r>
          </w:p>
          <w:p w14:paraId="399DA298" w14:textId="77777777" w:rsidR="00F045E5" w:rsidRPr="00DA2326" w:rsidRDefault="00F045E5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  <w:p w14:paraId="5CAD97F2" w14:textId="1977B8AC" w:rsidR="00F045E5" w:rsidRPr="00DA2326" w:rsidRDefault="00D75BEE" w:rsidP="00F045E5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75BEE">
              <w:rPr>
                <w:lang w:val="pl-PL"/>
              </w:rPr>
              <w:t>W przypadku pracy przy ekranach lub białych ścianach natężenie światła powinno być mniejsze.</w:t>
            </w:r>
          </w:p>
          <w:p w14:paraId="4989964F" w14:textId="5EE78CC9" w:rsidR="00C91928" w:rsidRPr="00DA2326" w:rsidRDefault="00C9192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A2326">
              <w:rPr>
                <w:lang w:val="pl-PL"/>
              </w:rPr>
              <w:t xml:space="preserve"> </w:t>
            </w:r>
          </w:p>
        </w:tc>
      </w:tr>
      <w:tr w:rsidR="00C91928" w:rsidRPr="00EC7D48" w14:paraId="3F5236CA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30"/>
            <w:hideMark/>
          </w:tcPr>
          <w:p w14:paraId="5903CA09" w14:textId="7738D2E4" w:rsidR="00C91928" w:rsidRPr="00DA2326" w:rsidRDefault="00D75BEE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>Odbicia</w:t>
            </w:r>
            <w:r w:rsidR="00C91928" w:rsidRPr="00DA2326">
              <w:rPr>
                <w:color w:val="FFFFFF" w:themeColor="background1"/>
                <w:lang w:val="pl-PL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FE6" w14:textId="7E1417EF" w:rsidR="001D2E39" w:rsidRPr="00DA2326" w:rsidRDefault="00D75BEE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75BEE">
              <w:rPr>
                <w:lang w:val="pl-PL"/>
              </w:rPr>
              <w:t>Zaleca się, aby powierzchnie robocze (stoły, biurka) były matowe.  Światło musi docierać do stanowisk pracy z boku.</w:t>
            </w:r>
          </w:p>
          <w:p w14:paraId="244EA51F" w14:textId="782160D0" w:rsidR="001D2E39" w:rsidRPr="00DA2326" w:rsidRDefault="001D2E39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  <w:p w14:paraId="338C0180" w14:textId="5E232F2B" w:rsidR="001D2E39" w:rsidRPr="00DA2326" w:rsidRDefault="00D75BEE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75BEE">
              <w:rPr>
                <w:lang w:val="pl-PL"/>
              </w:rPr>
              <w:t xml:space="preserve">Większość obecnych ekranów posiada opcje antyodblaskowe. W razie potrzeby należy zmienić ustawienie stanowiska pracy lub źródła światła, ewentualnie zastosować dyfuzory światła. </w:t>
            </w:r>
            <w:r w:rsidR="001D2E39" w:rsidRPr="00DA2326">
              <w:rPr>
                <w:lang w:val="pl-PL"/>
              </w:rPr>
              <w:t xml:space="preserve"> </w:t>
            </w:r>
          </w:p>
          <w:p w14:paraId="627861F1" w14:textId="3324C0EB" w:rsidR="00C91928" w:rsidRPr="00DA2326" w:rsidRDefault="00C91928" w:rsidP="001D2E39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</w:tc>
      </w:tr>
      <w:tr w:rsidR="00C91928" w:rsidRPr="00EC7D48" w14:paraId="58203C25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0CADDC" w14:textId="192BC9ED" w:rsidR="00C91928" w:rsidRPr="00DA2326" w:rsidRDefault="00D75BEE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>Cienie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8E9" w14:textId="32AA3217" w:rsidR="009D4E37" w:rsidRPr="00DA2326" w:rsidRDefault="00D75BEE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75BEE">
              <w:rPr>
                <w:lang w:val="pl-PL"/>
              </w:rPr>
              <w:t xml:space="preserve">Ponownie, światło musi docierać z boku, aby uniknąć cieni. </w:t>
            </w:r>
            <w:r>
              <w:rPr>
                <w:lang w:val="pl-PL"/>
              </w:rPr>
              <w:t>Źródła ś</w:t>
            </w:r>
            <w:r w:rsidRPr="00D75BEE">
              <w:rPr>
                <w:lang w:val="pl-PL"/>
              </w:rPr>
              <w:t>wiatła muszą być rozmieszczone w strategicznych miejscach, aby nie powstawały cienie.</w:t>
            </w:r>
          </w:p>
          <w:p w14:paraId="13AC680B" w14:textId="77777777" w:rsidR="00C91928" w:rsidRPr="00DA2326" w:rsidRDefault="00C91928" w:rsidP="009D4E37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</w:tc>
      </w:tr>
      <w:tr w:rsidR="00C91928" w:rsidRPr="00EC7D48" w14:paraId="499063E4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DDD"/>
            <w:hideMark/>
          </w:tcPr>
          <w:p w14:paraId="67B04296" w14:textId="5D9057FB" w:rsidR="00C91928" w:rsidRPr="00DA2326" w:rsidRDefault="00D75BEE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lastRenderedPageBreak/>
              <w:t>Odtwarzanie koloru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ACA" w14:textId="68B4BA41" w:rsidR="009F73BE" w:rsidRPr="00DA2326" w:rsidRDefault="00D75BEE" w:rsidP="009F73BE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75BEE">
              <w:rPr>
                <w:lang w:val="pl-PL"/>
              </w:rPr>
              <w:t xml:space="preserve">Musimy uwzględnić lampy, które mają zdolność oddawania barw. Na poniższej liście znajdują się rodzaje </w:t>
            </w:r>
            <w:r>
              <w:rPr>
                <w:lang w:val="pl-PL"/>
              </w:rPr>
              <w:t>oświetlenia</w:t>
            </w:r>
            <w:r w:rsidRPr="00D75BEE">
              <w:rPr>
                <w:lang w:val="pl-PL"/>
              </w:rPr>
              <w:t xml:space="preserve"> w zależności od ich zdolności oddawania barw:</w:t>
            </w:r>
          </w:p>
          <w:p w14:paraId="00D01220" w14:textId="0C34FE6C" w:rsidR="009F73BE" w:rsidRPr="00DA2326" w:rsidRDefault="009F73BE" w:rsidP="009F73BE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A2326">
              <w:rPr>
                <w:lang w:val="pl-PL"/>
              </w:rPr>
              <w:t>-</w:t>
            </w:r>
            <w:r w:rsidR="00D75BEE" w:rsidRPr="00D75BEE">
              <w:rPr>
                <w:lang w:val="pl-PL"/>
              </w:rPr>
              <w:t>Standardowe żarowe: Doskonałe.</w:t>
            </w:r>
          </w:p>
          <w:p w14:paraId="495407D4" w14:textId="72C930BD" w:rsidR="009F73BE" w:rsidRPr="00DA2326" w:rsidRDefault="009F73BE" w:rsidP="009F73BE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A2326">
              <w:rPr>
                <w:lang w:val="pl-PL"/>
              </w:rPr>
              <w:t>-</w:t>
            </w:r>
            <w:r w:rsidR="00D75BEE" w:rsidRPr="00D75BEE">
              <w:rPr>
                <w:lang w:val="pl-PL"/>
              </w:rPr>
              <w:t>Żarówki halogenowe: Doskonałe.</w:t>
            </w:r>
          </w:p>
          <w:p w14:paraId="37BD1E51" w14:textId="7C98767B" w:rsidR="009F73BE" w:rsidRPr="00DA2326" w:rsidRDefault="00D75BEE" w:rsidP="009F73BE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75BEE">
              <w:rPr>
                <w:lang w:val="pl-PL"/>
              </w:rPr>
              <w:t>-Wysokiej jakości fluorescencyjne: Bardzo dobra.</w:t>
            </w:r>
          </w:p>
          <w:p w14:paraId="6D40E79C" w14:textId="38A4BBE7" w:rsidR="009F73BE" w:rsidRPr="00DA2326" w:rsidRDefault="00D75BEE" w:rsidP="009F73BE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75BEE">
              <w:rPr>
                <w:lang w:val="pl-PL"/>
              </w:rPr>
              <w:t>-Fluorescencyjne prądowe: Dobre.</w:t>
            </w:r>
          </w:p>
          <w:p w14:paraId="298CCA83" w14:textId="77777777" w:rsidR="00D75BEE" w:rsidRDefault="00D75BEE" w:rsidP="009F73BE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75BEE">
              <w:rPr>
                <w:lang w:val="pl-PL"/>
              </w:rPr>
              <w:t>-Mercury (skorygowany kolor): Średnie.</w:t>
            </w:r>
          </w:p>
          <w:p w14:paraId="73366519" w14:textId="77777777" w:rsidR="00D75BEE" w:rsidRDefault="00D75BEE" w:rsidP="009F73BE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75BEE">
              <w:rPr>
                <w:lang w:val="pl-PL"/>
              </w:rPr>
              <w:t>-Wysokociśnieniowe sodowe: Słabe.</w:t>
            </w:r>
          </w:p>
          <w:p w14:paraId="5984752F" w14:textId="737285BB" w:rsidR="00D75BEE" w:rsidRPr="00DA2326" w:rsidRDefault="009F73BE" w:rsidP="009F73BE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A2326">
              <w:rPr>
                <w:lang w:val="pl-PL"/>
              </w:rPr>
              <w:t>-</w:t>
            </w:r>
            <w:r w:rsidR="00D75BEE">
              <w:rPr>
                <w:lang w:val="pl-PL"/>
              </w:rPr>
              <w:t xml:space="preserve"> Nisko</w:t>
            </w:r>
            <w:r w:rsidR="00D75BEE" w:rsidRPr="00D75BEE">
              <w:rPr>
                <w:lang w:val="pl-PL"/>
              </w:rPr>
              <w:t>ociśnieniowe sodowe: Monochromatyczne.</w:t>
            </w:r>
          </w:p>
        </w:tc>
      </w:tr>
      <w:tr w:rsidR="00C91928" w:rsidRPr="00EC7D48" w14:paraId="3781F1C6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354F72C" w14:textId="6878D814" w:rsidR="00C91928" w:rsidRPr="00DA2326" w:rsidRDefault="00C82E3F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>Światło migające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B66" w14:textId="77777777" w:rsidR="009F73BE" w:rsidRDefault="00C82E3F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C82E3F">
              <w:rPr>
                <w:lang w:val="pl-PL"/>
              </w:rPr>
              <w:t>Starsze lampy powinny być wymieniane zanim zaczną szwankować. Zaleca się stosowanie opraw w "montażu zrównoważonym" (podłączenie lamp każdej oprawy do trzech faz sieci elektrycznej). Możemy sprawdzić, czy w obwodzie zasilającym nie występują ewentualne usterki.</w:t>
            </w:r>
          </w:p>
          <w:p w14:paraId="346F93B2" w14:textId="44B92F6D" w:rsidR="00C82E3F" w:rsidRPr="00DA2326" w:rsidRDefault="00C82E3F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</w:tc>
      </w:tr>
      <w:tr w:rsidR="00C91928" w:rsidRPr="00EC7D48" w14:paraId="3A66100C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30"/>
            <w:hideMark/>
          </w:tcPr>
          <w:p w14:paraId="0F25182B" w14:textId="5F41463E" w:rsidR="00C91928" w:rsidRPr="00C82E3F" w:rsidRDefault="00C82E3F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FFFFFF" w:themeColor="background1"/>
                <w:lang w:val="pl-PL"/>
              </w:rPr>
            </w:pPr>
            <w:r w:rsidRPr="00C82E3F">
              <w:rPr>
                <w:color w:val="FFFFFF" w:themeColor="background1"/>
                <w:lang w:val="pl-PL"/>
              </w:rPr>
              <w:t>Efekt stroboskopowy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82AD" w14:textId="03ED5B93" w:rsidR="009F73BE" w:rsidRPr="00DA2326" w:rsidRDefault="00C82E3F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C82E3F">
              <w:rPr>
                <w:lang w:val="pl-PL"/>
              </w:rPr>
              <w:t>Efekt stroboskopowy to efekt optyczn</w:t>
            </w:r>
            <w:r>
              <w:rPr>
                <w:lang w:val="pl-PL"/>
              </w:rPr>
              <w:t>y</w:t>
            </w:r>
            <w:r w:rsidRPr="00C82E3F">
              <w:rPr>
                <w:lang w:val="pl-PL"/>
              </w:rPr>
              <w:t xml:space="preserve"> powstając</w:t>
            </w:r>
            <w:r>
              <w:rPr>
                <w:lang w:val="pl-PL"/>
              </w:rPr>
              <w:t>y</w:t>
            </w:r>
            <w:r w:rsidRPr="00C82E3F">
              <w:rPr>
                <w:lang w:val="pl-PL"/>
              </w:rPr>
              <w:t xml:space="preserve">, gdy obiekt poruszający się szybko i okresowo jest oświetlany błyskami. </w:t>
            </w:r>
            <w:r>
              <w:rPr>
                <w:lang w:val="pl-PL"/>
              </w:rPr>
              <w:t>Należy wtedy</w:t>
            </w:r>
            <w:r w:rsidRPr="00C82E3F">
              <w:rPr>
                <w:lang w:val="pl-PL"/>
              </w:rPr>
              <w:t xml:space="preserve"> wymienić stare lampy, oprawy z "kompensacją montażu" lub zastosować stateczniki elektroniczne wysokiej częstotliwości. </w:t>
            </w:r>
          </w:p>
        </w:tc>
      </w:tr>
      <w:tr w:rsidR="00C91928" w:rsidRPr="00EC7D48" w14:paraId="14B3E4C6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1FD2A6" w14:textId="1082D73E" w:rsidR="00C91928" w:rsidRPr="00DA2326" w:rsidRDefault="00C82E3F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shd w:val="clear" w:color="auto" w:fill="FF0000"/>
                <w:lang w:val="pl-PL"/>
              </w:rPr>
              <w:t>Pole widzenia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F8C2" w14:textId="0DB7F3DD" w:rsidR="00C91928" w:rsidRPr="00DA2326" w:rsidRDefault="005856F3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670528" behindDoc="0" locked="0" layoutInCell="1" allowOverlap="1" wp14:anchorId="037A04F6" wp14:editId="3328D2B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552450</wp:posOffset>
                  </wp:positionV>
                  <wp:extent cx="3975100" cy="1606550"/>
                  <wp:effectExtent l="0" t="0" r="6350" b="0"/>
                  <wp:wrapSquare wrapText="bothSides"/>
                  <wp:docPr id="1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" r="6180" b="71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0" cy="160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E3F" w:rsidRPr="00EC7D48">
              <w:rPr>
                <w:lang w:val="pl-PL"/>
              </w:rPr>
              <w:t xml:space="preserve"> </w:t>
            </w:r>
            <w:r w:rsidR="00C82E3F" w:rsidRPr="00C82E3F">
              <w:rPr>
                <w:noProof/>
                <w:lang w:val="pl-PL"/>
              </w:rPr>
              <w:t xml:space="preserve">Przeprojektować stacje </w:t>
            </w:r>
            <w:r w:rsidR="00C82E3F">
              <w:rPr>
                <w:noProof/>
                <w:lang w:val="pl-PL"/>
              </w:rPr>
              <w:t xml:space="preserve">robocze </w:t>
            </w:r>
            <w:r w:rsidR="00C82E3F" w:rsidRPr="00C82E3F">
              <w:rPr>
                <w:noProof/>
                <w:lang w:val="pl-PL"/>
              </w:rPr>
              <w:t xml:space="preserve">tak, aby ekrany wyświetlaczy </w:t>
            </w:r>
            <w:r w:rsidR="00C82E3F">
              <w:rPr>
                <w:noProof/>
                <w:lang w:val="pl-PL"/>
              </w:rPr>
              <w:t xml:space="preserve">były pomiędzy </w:t>
            </w:r>
            <w:r w:rsidR="00C82E3F" w:rsidRPr="00C82E3F">
              <w:rPr>
                <w:noProof/>
                <w:lang w:val="pl-PL"/>
              </w:rPr>
              <w:t>70º w płaszczyźnie poziomej do 60º w płaszczyźnie pionowej, bez przeszkód w polu widzenia.</w:t>
            </w:r>
          </w:p>
        </w:tc>
      </w:tr>
    </w:tbl>
    <w:p w14:paraId="3BC72626" w14:textId="5B578862" w:rsidR="00C82E3F" w:rsidRDefault="00C82E3F" w:rsidP="00E03FCE">
      <w:pPr>
        <w:jc w:val="center"/>
        <w:rPr>
          <w:rFonts w:ascii="Calibri" w:eastAsia="Calibri" w:hAnsi="Calibri" w:cs="Times New Roman"/>
          <w:noProof/>
          <w:sz w:val="40"/>
          <w:szCs w:val="40"/>
          <w:lang w:val="pl-PL"/>
        </w:rPr>
      </w:pPr>
    </w:p>
    <w:p w14:paraId="48180765" w14:textId="77777777" w:rsidR="00C82E3F" w:rsidRDefault="00C82E3F">
      <w:pPr>
        <w:spacing w:line="259" w:lineRule="auto"/>
        <w:rPr>
          <w:rFonts w:ascii="Calibri" w:eastAsia="Calibri" w:hAnsi="Calibri" w:cs="Times New Roman"/>
          <w:noProof/>
          <w:sz w:val="40"/>
          <w:szCs w:val="40"/>
          <w:lang w:val="pl-PL"/>
        </w:rPr>
      </w:pPr>
      <w:r>
        <w:rPr>
          <w:rFonts w:ascii="Calibri" w:eastAsia="Calibri" w:hAnsi="Calibri" w:cs="Times New Roman"/>
          <w:noProof/>
          <w:sz w:val="40"/>
          <w:szCs w:val="40"/>
          <w:lang w:val="pl-PL"/>
        </w:rPr>
        <w:br w:type="page"/>
      </w:r>
    </w:p>
    <w:p w14:paraId="684A6F52" w14:textId="56F6837C" w:rsidR="000805DD" w:rsidRDefault="000805DD" w:rsidP="00C82E3F">
      <w:pPr>
        <w:jc w:val="center"/>
        <w:rPr>
          <w:rFonts w:ascii="Calibri" w:eastAsia="Calibri" w:hAnsi="Calibri" w:cs="Times New Roman"/>
          <w:noProof/>
          <w:sz w:val="40"/>
          <w:szCs w:val="40"/>
          <w:lang w:val="pl-PL"/>
        </w:rPr>
      </w:pPr>
      <w:r w:rsidRPr="000805DD">
        <w:rPr>
          <w:rFonts w:ascii="Calibri" w:eastAsia="Calibri" w:hAnsi="Calibri" w:cs="Times New Roman"/>
          <w:noProof/>
          <w:sz w:val="40"/>
          <w:szCs w:val="40"/>
          <w:lang w:val="pl-PL"/>
        </w:rPr>
        <w:lastRenderedPageBreak/>
        <w:t>Kwestionariusz o oświetleniu dla pracodawcy</w:t>
      </w:r>
    </w:p>
    <w:p w14:paraId="3EA2CA03" w14:textId="6437B351" w:rsidR="00E03FCE" w:rsidRPr="00DA2326" w:rsidRDefault="00C82E3F" w:rsidP="00C82E3F">
      <w:pPr>
        <w:jc w:val="center"/>
        <w:rPr>
          <w:rFonts w:ascii="Calibri" w:eastAsia="Calibri" w:hAnsi="Calibri" w:cs="Times New Roman"/>
          <w:noProof/>
          <w:lang w:val="pl-PL"/>
        </w:rPr>
      </w:pPr>
      <w:r w:rsidRPr="00C82E3F">
        <w:rPr>
          <w:rFonts w:ascii="Calibri" w:eastAsia="Calibri" w:hAnsi="Calibri" w:cs="Times New Roman"/>
          <w:noProof/>
          <w:lang w:val="pl-PL"/>
        </w:rPr>
        <w:t xml:space="preserve">Wypełnij ten </w:t>
      </w:r>
      <w:r>
        <w:rPr>
          <w:rFonts w:ascii="Calibri" w:eastAsia="Calibri" w:hAnsi="Calibri" w:cs="Times New Roman"/>
          <w:noProof/>
          <w:lang w:val="pl-PL"/>
        </w:rPr>
        <w:t>kwestionariusz</w:t>
      </w:r>
      <w:r w:rsidRPr="00C82E3F">
        <w:rPr>
          <w:rFonts w:ascii="Calibri" w:eastAsia="Calibri" w:hAnsi="Calibri" w:cs="Times New Roman"/>
          <w:noProof/>
          <w:lang w:val="pl-PL"/>
        </w:rPr>
        <w:t xml:space="preserve"> dotyczący warunków oświetleniowych w miejscu pracy. </w:t>
      </w:r>
      <w:r>
        <w:rPr>
          <w:rFonts w:ascii="Calibri" w:eastAsia="Calibri" w:hAnsi="Calibri" w:cs="Times New Roman"/>
          <w:noProof/>
          <w:lang w:val="pl-PL"/>
        </w:rPr>
        <w:br/>
      </w:r>
      <w:r w:rsidRPr="00C82E3F">
        <w:rPr>
          <w:rFonts w:ascii="Calibri" w:eastAsia="Calibri" w:hAnsi="Calibri" w:cs="Times New Roman"/>
          <w:noProof/>
          <w:lang w:val="pl-PL"/>
        </w:rPr>
        <w:t xml:space="preserve">Następnie oceń możliwe usprawnienia i potrzeby, wprowadź je w życie, aby uzyskać bardziej </w:t>
      </w:r>
      <w:r>
        <w:rPr>
          <w:rFonts w:ascii="Calibri" w:eastAsia="Calibri" w:hAnsi="Calibri" w:cs="Times New Roman"/>
          <w:noProof/>
          <w:lang w:val="pl-PL"/>
        </w:rPr>
        <w:t>komfortowe</w:t>
      </w:r>
      <w:r w:rsidRPr="00C82E3F">
        <w:rPr>
          <w:rFonts w:ascii="Calibri" w:eastAsia="Calibri" w:hAnsi="Calibri" w:cs="Times New Roman"/>
          <w:noProof/>
          <w:lang w:val="pl-PL"/>
        </w:rPr>
        <w:t xml:space="preserve"> miejsce pracy.</w:t>
      </w:r>
    </w:p>
    <w:p w14:paraId="79B0241B" w14:textId="77777777" w:rsidR="00E03FCE" w:rsidRPr="00DA2326" w:rsidRDefault="00E03FCE" w:rsidP="00C91928">
      <w:pPr>
        <w:rPr>
          <w:rFonts w:ascii="Calibri" w:eastAsia="Calibri" w:hAnsi="Calibri" w:cs="Times New Roman"/>
          <w:noProof/>
          <w:lang w:val="pl-PL"/>
        </w:rPr>
      </w:pPr>
    </w:p>
    <w:tbl>
      <w:tblPr>
        <w:tblStyle w:val="Tablaconcuadrcula2"/>
        <w:tblW w:w="9067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67"/>
        <w:gridCol w:w="1403"/>
        <w:gridCol w:w="1297"/>
      </w:tblGrid>
      <w:tr w:rsidR="00BB7A41" w:rsidRPr="00DA2326" w14:paraId="7F41637F" w14:textId="77777777" w:rsidTr="00A315FA">
        <w:tc>
          <w:tcPr>
            <w:tcW w:w="6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86E6D53" w14:textId="77777777" w:rsidR="008D7687" w:rsidRPr="00DA2326" w:rsidRDefault="008D7687" w:rsidP="008D7687">
            <w:pPr>
              <w:spacing w:line="254" w:lineRule="auto"/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0C4549FB" w14:textId="0F647CB8" w:rsidR="005856F3" w:rsidRPr="00DA2326" w:rsidRDefault="000805DD" w:rsidP="005856F3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56"/>
                <w:szCs w:val="56"/>
                <w:lang w:val="pl-PL"/>
              </w:rPr>
            </w:pPr>
            <w:r w:rsidRPr="000805DD">
              <w:rPr>
                <w:b/>
                <w:bCs/>
                <w:color w:val="FFFFFF" w:themeColor="background1"/>
                <w:sz w:val="56"/>
                <w:szCs w:val="56"/>
                <w:lang w:val="pl-PL"/>
              </w:rPr>
              <w:t xml:space="preserve">Kwestionariusz </w:t>
            </w:r>
            <w:r>
              <w:rPr>
                <w:b/>
                <w:bCs/>
                <w:color w:val="FFFFFF" w:themeColor="background1"/>
                <w:sz w:val="56"/>
                <w:szCs w:val="56"/>
                <w:lang w:val="pl-PL"/>
              </w:rPr>
              <w:br/>
            </w:r>
            <w:r w:rsidRPr="000805DD">
              <w:rPr>
                <w:b/>
                <w:bCs/>
                <w:color w:val="FFFFFF" w:themeColor="background1"/>
                <w:sz w:val="56"/>
                <w:szCs w:val="56"/>
                <w:lang w:val="pl-PL"/>
              </w:rPr>
              <w:t>o oświetleniu dla pracodawcy</w:t>
            </w: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1D230"/>
            <w:vAlign w:val="center"/>
            <w:hideMark/>
          </w:tcPr>
          <w:p w14:paraId="13413713" w14:textId="77777777" w:rsidR="00A71746" w:rsidRPr="00DA2326" w:rsidRDefault="00A71746" w:rsidP="00A71746">
            <w:pPr>
              <w:spacing w:line="254" w:lineRule="auto"/>
              <w:rPr>
                <w:b/>
                <w:bCs/>
                <w:color w:val="FFFFFF" w:themeColor="background1"/>
                <w:sz w:val="72"/>
                <w:szCs w:val="72"/>
                <w:lang w:val="pl-PL"/>
              </w:rPr>
            </w:pPr>
          </w:p>
          <w:p w14:paraId="36B7CDA0" w14:textId="6BED04B7" w:rsidR="00BB7A41" w:rsidRPr="00DA2326" w:rsidRDefault="00C82E3F" w:rsidP="00BB7A41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FFFFFF" w:themeColor="background1"/>
                <w:sz w:val="72"/>
                <w:szCs w:val="72"/>
                <w:lang w:val="pl-PL"/>
              </w:rPr>
              <w:t>TAK</w: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14FBBD6A" w14:textId="77777777" w:rsidR="00BB7A41" w:rsidRPr="00DA2326" w:rsidRDefault="00BB7A41" w:rsidP="00BB7A41">
            <w:pPr>
              <w:spacing w:line="254" w:lineRule="auto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</w:p>
          <w:p w14:paraId="0F4F1843" w14:textId="77777777" w:rsidR="00A71746" w:rsidRPr="00DA2326" w:rsidRDefault="00A71746" w:rsidP="00BB7A41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72"/>
                <w:szCs w:val="72"/>
                <w:lang w:val="pl-PL"/>
              </w:rPr>
            </w:pPr>
          </w:p>
          <w:p w14:paraId="0A9B12F2" w14:textId="647CDDCA" w:rsidR="00BB7A41" w:rsidRPr="00DA2326" w:rsidRDefault="00BB7A41" w:rsidP="00BB7A41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72"/>
                <w:szCs w:val="72"/>
                <w:lang w:val="pl-PL"/>
              </w:rPr>
            </w:pPr>
            <w:r w:rsidRPr="00DA2326">
              <w:rPr>
                <w:b/>
                <w:bCs/>
                <w:color w:val="FFFFFF" w:themeColor="background1"/>
                <w:sz w:val="72"/>
                <w:szCs w:val="72"/>
                <w:lang w:val="pl-PL"/>
              </w:rPr>
              <w:t>N</w:t>
            </w:r>
            <w:r w:rsidR="00C82E3F">
              <w:rPr>
                <w:b/>
                <w:bCs/>
                <w:color w:val="FFFFFF" w:themeColor="background1"/>
                <w:sz w:val="72"/>
                <w:szCs w:val="72"/>
                <w:lang w:val="pl-PL"/>
              </w:rPr>
              <w:t>IE</w:t>
            </w:r>
          </w:p>
          <w:p w14:paraId="7A3285BB" w14:textId="77777777" w:rsidR="00BB7A41" w:rsidRPr="00DA2326" w:rsidRDefault="00BB7A41" w:rsidP="00BB7A41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</w:p>
        </w:tc>
      </w:tr>
      <w:tr w:rsidR="00A315FA" w:rsidRPr="00DA2326" w14:paraId="732854F3" w14:textId="77777777" w:rsidTr="00A315FA">
        <w:tc>
          <w:tcPr>
            <w:tcW w:w="6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tbl>
            <w:tblPr>
              <w:tblStyle w:val="Tablaconcuadrcula1"/>
              <w:tblW w:w="0" w:type="auto"/>
              <w:tblInd w:w="0" w:type="dxa"/>
              <w:tblBorders>
                <w:top w:val="single" w:sz="4" w:space="0" w:color="B1D230"/>
                <w:left w:val="single" w:sz="4" w:space="0" w:color="B1D230"/>
                <w:bottom w:val="single" w:sz="4" w:space="0" w:color="B1D230"/>
                <w:right w:val="single" w:sz="4" w:space="0" w:color="B1D230"/>
                <w:insideH w:val="single" w:sz="4" w:space="0" w:color="B1D230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2038"/>
              <w:gridCol w:w="2263"/>
            </w:tblGrid>
            <w:tr w:rsidR="00A315FA" w:rsidRPr="00DA2326" w14:paraId="1F7C4264" w14:textId="77777777" w:rsidTr="001D237A">
              <w:trPr>
                <w:trHeight w:val="425"/>
              </w:trPr>
              <w:tc>
                <w:tcPr>
                  <w:tcW w:w="6119" w:type="dxa"/>
                  <w:gridSpan w:val="3"/>
                  <w:tcBorders>
                    <w:top w:val="single" w:sz="4" w:space="0" w:color="B1D230"/>
                    <w:left w:val="single" w:sz="4" w:space="0" w:color="B1D230"/>
                    <w:bottom w:val="single" w:sz="4" w:space="0" w:color="B1D230"/>
                    <w:right w:val="single" w:sz="4" w:space="0" w:color="B1D230"/>
                  </w:tcBorders>
                  <w:shd w:val="clear" w:color="auto" w:fill="B1D230"/>
                  <w:hideMark/>
                </w:tcPr>
                <w:p w14:paraId="5B3BC833" w14:textId="1EB7DE6F" w:rsidR="00A315FA" w:rsidRPr="00DA2326" w:rsidRDefault="001D237A" w:rsidP="00A315FA">
                  <w:pPr>
                    <w:spacing w:line="240" w:lineRule="auto"/>
                    <w:jc w:val="center"/>
                    <w:rPr>
                      <w:rFonts w:cs="Calibri"/>
                      <w:color w:val="B1D230"/>
                      <w:lang w:val="pl-PL"/>
                    </w:rPr>
                  </w:pPr>
                  <w:r w:rsidRPr="001D237A">
                    <w:rPr>
                      <w:rFonts w:cs="Calibri"/>
                      <w:color w:val="FFFFFF" w:themeColor="background1"/>
                      <w:sz w:val="32"/>
                      <w:szCs w:val="32"/>
                      <w:lang w:val="pl-PL"/>
                    </w:rPr>
                    <w:t>Typ oświetlenia</w:t>
                  </w:r>
                </w:p>
              </w:tc>
            </w:tr>
            <w:tr w:rsidR="005856F3" w:rsidRPr="00DA2326" w14:paraId="7D405A87" w14:textId="77777777" w:rsidTr="001D237A">
              <w:trPr>
                <w:trHeight w:val="943"/>
              </w:trPr>
              <w:tc>
                <w:tcPr>
                  <w:tcW w:w="1818" w:type="dxa"/>
                  <w:tcBorders>
                    <w:top w:val="single" w:sz="4" w:space="0" w:color="B1D230"/>
                    <w:left w:val="nil"/>
                    <w:bottom w:val="single" w:sz="4" w:space="0" w:color="B1D230"/>
                    <w:right w:val="single" w:sz="4" w:space="0" w:color="B1D230"/>
                  </w:tcBorders>
                  <w:hideMark/>
                </w:tcPr>
                <w:p w14:paraId="1A584BDC" w14:textId="77777777" w:rsidR="001D237A" w:rsidRPr="001D237A" w:rsidRDefault="001D237A" w:rsidP="001D237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  <w:r w:rsidRPr="001D237A"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  <w:t>Naturalne</w:t>
                  </w:r>
                </w:p>
                <w:p w14:paraId="47A2C5C9" w14:textId="48630393" w:rsidR="00A315FA" w:rsidRPr="001D237A" w:rsidRDefault="001D237A" w:rsidP="001D237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  <w:r w:rsidRPr="001D237A"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  <w:t>Oświetlenie</w:t>
                  </w:r>
                  <w:r w:rsidR="00A315FA" w:rsidRPr="001D237A"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  <w:t xml:space="preserve">                      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B1D230"/>
                        <w:lang w:val="pl-PL"/>
                      </w:rPr>
                      <w:id w:val="-152285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5FA" w:rsidRPr="001D237A">
                        <w:rPr>
                          <w:rFonts w:ascii="Segoe UI Symbol" w:hAnsi="Segoe UI Symbol" w:cs="Segoe UI Symbol"/>
                          <w:b/>
                          <w:bCs/>
                          <w:color w:val="B1D230"/>
                          <w:lang w:val="pl-P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8" w:type="dxa"/>
                  <w:tcBorders>
                    <w:top w:val="single" w:sz="4" w:space="0" w:color="B1D230"/>
                    <w:left w:val="single" w:sz="4" w:space="0" w:color="B1D230"/>
                    <w:bottom w:val="single" w:sz="4" w:space="0" w:color="B1D230"/>
                    <w:right w:val="single" w:sz="4" w:space="0" w:color="B1D230"/>
                  </w:tcBorders>
                  <w:hideMark/>
                </w:tcPr>
                <w:p w14:paraId="6A61A3CE" w14:textId="77777777" w:rsidR="001D237A" w:rsidRPr="001D237A" w:rsidRDefault="001D237A" w:rsidP="001D237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  <w:r w:rsidRPr="001D237A"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  <w:t>Ogólne</w:t>
                  </w:r>
                </w:p>
                <w:p w14:paraId="3ED5F931" w14:textId="77777777" w:rsidR="001D237A" w:rsidRPr="001D237A" w:rsidRDefault="001D237A" w:rsidP="001D237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  <w:r w:rsidRPr="001D237A"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  <w:t>Sztuczne</w:t>
                  </w:r>
                </w:p>
                <w:p w14:paraId="41DCF751" w14:textId="31C5A119" w:rsidR="00A315FA" w:rsidRPr="001D237A" w:rsidRDefault="001D237A" w:rsidP="001D237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  <w:r w:rsidRPr="001D237A"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  <w:t>Oświetlenie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B1D230"/>
                        <w:lang w:val="pl-PL"/>
                      </w:rPr>
                      <w:id w:val="1633133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5FA" w:rsidRPr="001D237A">
                        <w:rPr>
                          <w:rFonts w:ascii="Segoe UI Symbol" w:hAnsi="Segoe UI Symbol" w:cs="Segoe UI Symbol"/>
                          <w:b/>
                          <w:bCs/>
                          <w:color w:val="B1D230"/>
                          <w:lang w:val="pl-PL"/>
                        </w:rPr>
                        <w:t>☐</w:t>
                      </w:r>
                    </w:sdtContent>
                  </w:sdt>
                </w:p>
                <w:p w14:paraId="5508AAED" w14:textId="544B2252" w:rsidR="00A315FA" w:rsidRPr="001D237A" w:rsidRDefault="00A315FA" w:rsidP="00A315F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B1D230"/>
                    <w:left w:val="single" w:sz="4" w:space="0" w:color="B1D230"/>
                    <w:bottom w:val="single" w:sz="4" w:space="0" w:color="B1D230"/>
                    <w:right w:val="nil"/>
                  </w:tcBorders>
                  <w:hideMark/>
                </w:tcPr>
                <w:p w14:paraId="0BAA64C6" w14:textId="09A2969B" w:rsidR="001D237A" w:rsidRPr="001D237A" w:rsidRDefault="001D237A" w:rsidP="001D237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  <w:r w:rsidRPr="001D237A"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  <w:t>Punktowe</w:t>
                  </w:r>
                </w:p>
                <w:p w14:paraId="22E8BFFF" w14:textId="77777777" w:rsidR="001D237A" w:rsidRPr="001D237A" w:rsidRDefault="001D237A" w:rsidP="001D237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  <w:r w:rsidRPr="001D237A"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  <w:t>Sztuczne</w:t>
                  </w:r>
                </w:p>
                <w:p w14:paraId="2B7DCDBA" w14:textId="79948A0D" w:rsidR="00A315FA" w:rsidRPr="001D237A" w:rsidRDefault="001D237A" w:rsidP="001D237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  <w:r w:rsidRPr="001D237A"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  <w:t>Oświetlenie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B1D230"/>
                        <w:lang w:val="pl-PL"/>
                      </w:rPr>
                      <w:id w:val="-1611892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237A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1D230"/>
                          <w:lang w:val="pl-PL"/>
                        </w:rPr>
                        <w:t>☐</w:t>
                      </w:r>
                    </w:sdtContent>
                  </w:sdt>
                </w:p>
                <w:p w14:paraId="144A30D7" w14:textId="2CEF099A" w:rsidR="00A315FA" w:rsidRPr="001D237A" w:rsidRDefault="00A315FA" w:rsidP="00A315FA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B1D230"/>
                      <w:lang w:val="pl-PL"/>
                    </w:rPr>
                  </w:pPr>
                </w:p>
              </w:tc>
            </w:tr>
          </w:tbl>
          <w:p w14:paraId="17BC9754" w14:textId="77777777" w:rsidR="00A315FA" w:rsidRPr="00DA2326" w:rsidRDefault="00A315FA" w:rsidP="00BB7A41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39063241" w14:textId="77777777" w:rsidR="00A315FA" w:rsidRPr="00DA2326" w:rsidRDefault="00A315FA" w:rsidP="00A71746">
            <w:pPr>
              <w:spacing w:line="254" w:lineRule="auto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3DC2BF0E" w14:textId="77777777" w:rsidR="00A315FA" w:rsidRPr="00DA2326" w:rsidRDefault="00A315FA" w:rsidP="00A71746">
            <w:pPr>
              <w:spacing w:line="254" w:lineRule="auto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</w:p>
        </w:tc>
      </w:tr>
      <w:tr w:rsidR="00BB7A41" w:rsidRPr="00DA2326" w14:paraId="38774163" w14:textId="77777777" w:rsidTr="00A315FA">
        <w:tc>
          <w:tcPr>
            <w:tcW w:w="6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92F60D" w14:textId="536E4648" w:rsidR="00BB7A41" w:rsidRPr="00DA2326" w:rsidRDefault="00BB7A41" w:rsidP="00BB7A41">
            <w:pPr>
              <w:spacing w:line="254" w:lineRule="auto"/>
              <w:jc w:val="both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699200" behindDoc="1" locked="0" layoutInCell="1" allowOverlap="1" wp14:anchorId="2DC029A7" wp14:editId="400AB63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6985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2326">
              <w:rPr>
                <w:lang w:val="pl-PL"/>
              </w:rPr>
              <w:t xml:space="preserve"> </w:t>
            </w:r>
            <w:r w:rsidR="001D237A" w:rsidRPr="001D237A">
              <w:rPr>
                <w:lang w:val="pl-PL"/>
              </w:rPr>
              <w:t xml:space="preserve"> Czy istnieje jakikolwiek rodzaj konserwacji i czyszczenia systemów oświetleniowych?</w:t>
            </w: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F60E64" w14:textId="77777777" w:rsidR="00BB7A41" w:rsidRPr="00DA2326" w:rsidRDefault="00BB7A41" w:rsidP="00BB7A41">
            <w:pPr>
              <w:spacing w:line="254" w:lineRule="auto"/>
              <w:jc w:val="center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FD7847" wp14:editId="4813888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-34925</wp:posOffset>
                      </wp:positionV>
                      <wp:extent cx="365760" cy="358140"/>
                      <wp:effectExtent l="0" t="0" r="15240" b="22860"/>
                      <wp:wrapNone/>
                      <wp:docPr id="12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50701F" id="Elipse 114" o:spid="_x0000_s1026" style="position:absolute;margin-left:10.1pt;margin-top:-2.75pt;width:28.8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  <w:p w14:paraId="7492D89C" w14:textId="77777777" w:rsidR="00BB7A41" w:rsidRPr="00DA2326" w:rsidRDefault="00BB7A41" w:rsidP="00BB7A41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D6C43F" w14:textId="77777777" w:rsidR="00BB7A41" w:rsidRPr="00DA2326" w:rsidRDefault="00BB7A41" w:rsidP="00BB7A41">
            <w:pPr>
              <w:spacing w:line="254" w:lineRule="auto"/>
              <w:jc w:val="center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855F56" wp14:editId="50A722A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-29210</wp:posOffset>
                      </wp:positionV>
                      <wp:extent cx="365760" cy="358140"/>
                      <wp:effectExtent l="0" t="0" r="15240" b="22860"/>
                      <wp:wrapNone/>
                      <wp:docPr id="16" name="E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DD1A06" id="Elipse 116" o:spid="_x0000_s1026" style="position:absolute;margin-left:13.65pt;margin-top:-2.3pt;width:28.8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  <w:p w14:paraId="34338B64" w14:textId="77777777" w:rsidR="00BB7A41" w:rsidRPr="00DA2326" w:rsidRDefault="00BB7A41" w:rsidP="00BB7A41">
            <w:pPr>
              <w:spacing w:line="254" w:lineRule="auto"/>
              <w:rPr>
                <w:lang w:val="pl-PL"/>
              </w:rPr>
            </w:pPr>
          </w:p>
        </w:tc>
      </w:tr>
      <w:tr w:rsidR="00BB7A41" w:rsidRPr="00DA2326" w14:paraId="6B266296" w14:textId="77777777" w:rsidTr="00A315FA">
        <w:tc>
          <w:tcPr>
            <w:tcW w:w="6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14466F" w14:textId="6719CDD6" w:rsidR="00BB7A41" w:rsidRPr="00DA2326" w:rsidRDefault="00BB7A41" w:rsidP="00BB7A41">
            <w:pPr>
              <w:spacing w:line="254" w:lineRule="auto"/>
              <w:jc w:val="both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698176" behindDoc="1" locked="0" layoutInCell="1" allowOverlap="1" wp14:anchorId="36E88A20" wp14:editId="1207CF5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5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9B5" w:rsidRPr="00DA2326">
              <w:rPr>
                <w:noProof/>
                <w:lang w:val="pl-PL"/>
              </w:rPr>
              <w:t xml:space="preserve"> </w:t>
            </w:r>
            <w:r w:rsidR="001D237A" w:rsidRPr="001D237A">
              <w:rPr>
                <w:noProof/>
                <w:lang w:val="pl-PL"/>
              </w:rPr>
              <w:t>Czy są jakieś przepalone lub niedziałające żarówki?</w:t>
            </w: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6EDEF77F" w14:textId="77777777" w:rsidR="00BB7A41" w:rsidRPr="00DA2326" w:rsidRDefault="00BB7A41" w:rsidP="00BB7A41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A9C453" wp14:editId="0401283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153670</wp:posOffset>
                      </wp:positionV>
                      <wp:extent cx="365760" cy="358140"/>
                      <wp:effectExtent l="0" t="0" r="15240" b="22860"/>
                      <wp:wrapNone/>
                      <wp:docPr id="17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80424F" id="Elipse 118" o:spid="_x0000_s1026" style="position:absolute;margin-left:11.65pt;margin-top:12.1pt;width:28.8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2A070A64" w14:textId="77777777" w:rsidR="00BB7A41" w:rsidRPr="00DA2326" w:rsidRDefault="00BB7A41" w:rsidP="00BB7A41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DE7359" wp14:editId="30FC031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129540</wp:posOffset>
                      </wp:positionV>
                      <wp:extent cx="365760" cy="358140"/>
                      <wp:effectExtent l="0" t="0" r="15240" b="22860"/>
                      <wp:wrapNone/>
                      <wp:docPr id="18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8FD0B8" id="Elipse 117" o:spid="_x0000_s1026" style="position:absolute;margin-left:14.3pt;margin-top:10.2pt;width:28.8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DA2326" w14:paraId="7C002429" w14:textId="77777777" w:rsidTr="00A315FA">
        <w:tc>
          <w:tcPr>
            <w:tcW w:w="6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A1008A" w14:textId="5F9A76D7" w:rsidR="00BB7A41" w:rsidRPr="00DA2326" w:rsidRDefault="001D237A" w:rsidP="00BB7A41">
            <w:pPr>
              <w:spacing w:line="254" w:lineRule="auto"/>
              <w:jc w:val="both"/>
              <w:rPr>
                <w:lang w:val="pl-PL"/>
              </w:rPr>
            </w:pPr>
            <w:r w:rsidRPr="001D237A">
              <w:rPr>
                <w:lang w:val="pl-PL"/>
              </w:rPr>
              <w:t>Czy oświetlenie na każdym stanowisku pracy jest wystarczające do bezproblemowego wykonywania pracy?</w:t>
            </w:r>
            <w:r w:rsidR="00BB7A41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697152" behindDoc="1" locked="0" layoutInCell="1" allowOverlap="1" wp14:anchorId="4F0F3018" wp14:editId="14B4DF0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4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4D9E8546" w14:textId="77777777" w:rsidR="00BB7A41" w:rsidRPr="00DA2326" w:rsidRDefault="00BB7A41" w:rsidP="00BB7A41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DD3FB2" wp14:editId="31F7DCE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149860</wp:posOffset>
                      </wp:positionV>
                      <wp:extent cx="365760" cy="358140"/>
                      <wp:effectExtent l="0" t="0" r="15240" b="22860"/>
                      <wp:wrapNone/>
                      <wp:docPr id="19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EB7E1B" id="Elipse 131" o:spid="_x0000_s1026" style="position:absolute;margin-left:11.85pt;margin-top:11.8pt;width:28.8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1F904051" w14:textId="77777777" w:rsidR="00BB7A41" w:rsidRPr="00DA2326" w:rsidRDefault="00BB7A41" w:rsidP="00BB7A41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2B4292" wp14:editId="3FA5B15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148590</wp:posOffset>
                      </wp:positionV>
                      <wp:extent cx="365760" cy="358140"/>
                      <wp:effectExtent l="0" t="0" r="15240" b="22860"/>
                      <wp:wrapNone/>
                      <wp:docPr id="2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BC1515" id="Elipse 130" o:spid="_x0000_s1026" style="position:absolute;margin-left:13.7pt;margin-top:11.7pt;width:28.8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DA2326" w14:paraId="04455F82" w14:textId="77777777" w:rsidTr="00A315FA">
        <w:tc>
          <w:tcPr>
            <w:tcW w:w="6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7836B3" w14:textId="7A55E1C6" w:rsidR="00BB7A41" w:rsidRPr="00DA2326" w:rsidRDefault="001D237A" w:rsidP="00BB7A41">
            <w:pPr>
              <w:spacing w:line="254" w:lineRule="auto"/>
              <w:jc w:val="both"/>
              <w:rPr>
                <w:lang w:val="pl-PL"/>
              </w:rPr>
            </w:pPr>
            <w:r w:rsidRPr="001D237A">
              <w:rPr>
                <w:lang w:val="pl-PL"/>
              </w:rPr>
              <w:t>Jeśli prac</w:t>
            </w:r>
            <w:r>
              <w:rPr>
                <w:lang w:val="pl-PL"/>
              </w:rPr>
              <w:t>a wykonywana jest</w:t>
            </w:r>
            <w:r w:rsidRPr="001D237A">
              <w:rPr>
                <w:lang w:val="pl-PL"/>
              </w:rPr>
              <w:t xml:space="preserve"> z ekranem monitora, czy emitowane przez niego światło jest wystarczające?</w:t>
            </w:r>
            <w:r w:rsidR="00BB7A41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696128" behindDoc="1" locked="0" layoutInCell="1" allowOverlap="1" wp14:anchorId="5291D37D" wp14:editId="3F6B3DA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3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1AD749F8" w14:textId="77777777" w:rsidR="00BB7A41" w:rsidRPr="00DA2326" w:rsidRDefault="00BB7A41" w:rsidP="00BB7A41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29D278" wp14:editId="5994C86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5FE33B" id="Elipse 121" o:spid="_x0000_s1026" style="position:absolute;margin-left:12.05pt;margin-top:11.35pt;width:28.8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6179447D" w14:textId="77777777" w:rsidR="00BB7A41" w:rsidRPr="00DA2326" w:rsidRDefault="00BB7A41" w:rsidP="00BB7A41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F8B37A" wp14:editId="37EA7BE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1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C84657" id="Elipse 120" o:spid="_x0000_s1026" style="position:absolute;margin-left:14.55pt;margin-top:11.25pt;width:28.8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DA2326" w14:paraId="05948413" w14:textId="77777777" w:rsidTr="00A3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9" w:type="dxa"/>
            <w:hideMark/>
          </w:tcPr>
          <w:p w14:paraId="3CDE0B78" w14:textId="433D8ABD" w:rsidR="00BB7A41" w:rsidRPr="00DA2326" w:rsidRDefault="001D237A" w:rsidP="000F71FD">
            <w:pPr>
              <w:spacing w:line="254" w:lineRule="auto"/>
              <w:jc w:val="both"/>
              <w:rPr>
                <w:lang w:val="pl-PL"/>
              </w:rPr>
            </w:pPr>
            <w:r w:rsidRPr="001D237A">
              <w:rPr>
                <w:lang w:val="pl-PL"/>
              </w:rPr>
              <w:t>Czy otrzymałeś</w:t>
            </w:r>
            <w:r>
              <w:rPr>
                <w:lang w:val="pl-PL"/>
              </w:rPr>
              <w:t>/aś</w:t>
            </w:r>
            <w:r w:rsidRPr="001D237A">
              <w:rPr>
                <w:lang w:val="pl-PL"/>
              </w:rPr>
              <w:t xml:space="preserve"> od pracownika skargę na oświetlenie? </w:t>
            </w:r>
            <w:r w:rsidR="00BB7A41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705344" behindDoc="1" locked="0" layoutInCell="1" allowOverlap="1" wp14:anchorId="2D9B754A" wp14:editId="3FEF6E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24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hideMark/>
          </w:tcPr>
          <w:p w14:paraId="2D6ACCDE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5DBE37" wp14:editId="18AE6BF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2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CDF9D86" id="Elipse 121" o:spid="_x0000_s1026" style="position:absolute;margin-left:12.05pt;margin-top:11.35pt;width:28.8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7542250E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92A247" wp14:editId="3E49205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23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3E7F44" id="Elipse 120" o:spid="_x0000_s1026" style="position:absolute;margin-left:15.55pt;margin-top:11.25pt;width:28.8pt;height:2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DA2326" w14:paraId="78B70615" w14:textId="77777777" w:rsidTr="00A3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9" w:type="dxa"/>
            <w:hideMark/>
          </w:tcPr>
          <w:p w14:paraId="4EB74B02" w14:textId="327681BD" w:rsidR="00BB7A41" w:rsidRPr="00DA2326" w:rsidRDefault="001D237A" w:rsidP="000F71FD">
            <w:pPr>
              <w:spacing w:line="254" w:lineRule="auto"/>
              <w:jc w:val="both"/>
              <w:rPr>
                <w:lang w:val="pl-PL"/>
              </w:rPr>
            </w:pPr>
            <w:r w:rsidRPr="001D237A">
              <w:rPr>
                <w:lang w:val="pl-PL"/>
              </w:rPr>
              <w:lastRenderedPageBreak/>
              <w:t>Czy</w:t>
            </w:r>
            <w:r>
              <w:rPr>
                <w:lang w:val="pl-PL"/>
              </w:rPr>
              <w:t xml:space="preserve"> między stanowiskami pracy </w:t>
            </w:r>
            <w:r w:rsidRPr="001D237A">
              <w:rPr>
                <w:lang w:val="pl-PL"/>
              </w:rPr>
              <w:t xml:space="preserve">występują różnice w oświetleniu? </w:t>
            </w:r>
            <w:r w:rsidR="00BB7A41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709440" behindDoc="1" locked="0" layoutInCell="1" allowOverlap="1" wp14:anchorId="20713F74" wp14:editId="339C074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27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hideMark/>
          </w:tcPr>
          <w:p w14:paraId="68C56B7C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D0FDBA" wp14:editId="70D4F5F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5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BC4829C" id="Elipse 121" o:spid="_x0000_s1026" style="position:absolute;margin-left:12.55pt;margin-top:11.35pt;width:28.8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wiChPG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78B95321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1BEE6F" wp14:editId="4996BE0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26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962D5CA" id="Elipse 120" o:spid="_x0000_s1026" style="position:absolute;margin-left:16.55pt;margin-top:11.25pt;width:28.8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C6DNN1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DA2326" w14:paraId="34F5602B" w14:textId="77777777" w:rsidTr="00A3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9" w:type="dxa"/>
            <w:hideMark/>
          </w:tcPr>
          <w:p w14:paraId="370460F1" w14:textId="0A0E49F8" w:rsidR="00BB7A41" w:rsidRPr="00DA2326" w:rsidRDefault="001D237A" w:rsidP="000F71FD">
            <w:pPr>
              <w:spacing w:line="254" w:lineRule="auto"/>
              <w:jc w:val="both"/>
              <w:rPr>
                <w:lang w:val="pl-PL"/>
              </w:rPr>
            </w:pPr>
            <w:r w:rsidRPr="001D237A">
              <w:rPr>
                <w:lang w:val="pl-PL"/>
              </w:rPr>
              <w:t>Czy pracownicy wielokrotnie cierpieli z powodu zmęczenia oczu?</w:t>
            </w:r>
            <w:r w:rsidR="00BB7A41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713536" behindDoc="1" locked="0" layoutInCell="1" allowOverlap="1" wp14:anchorId="44771701" wp14:editId="27BA62D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0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hideMark/>
          </w:tcPr>
          <w:p w14:paraId="3E07CDF3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6EDE5F" wp14:editId="745875E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8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6EA2A4" id="Elipse 121" o:spid="_x0000_s1026" style="position:absolute;margin-left:12.55pt;margin-top:11.35pt;width:28.8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AdjHdc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4C74B94B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55984D" wp14:editId="0EC07FC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29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1C98E5" id="Elipse 120" o:spid="_x0000_s1026" style="position:absolute;margin-left:16.55pt;margin-top:11.25pt;width:28.8pt;height:2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KdtZK5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DA2326" w14:paraId="5D498F81" w14:textId="77777777" w:rsidTr="00A3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9" w:type="dxa"/>
            <w:hideMark/>
          </w:tcPr>
          <w:p w14:paraId="09F33C9B" w14:textId="00B4BF75" w:rsidR="00BB7A41" w:rsidRPr="00DA2326" w:rsidRDefault="001D237A" w:rsidP="000F71FD">
            <w:pPr>
              <w:spacing w:line="254" w:lineRule="auto"/>
              <w:jc w:val="both"/>
              <w:rPr>
                <w:lang w:val="pl-PL"/>
              </w:rPr>
            </w:pPr>
            <w:r w:rsidRPr="001D237A">
              <w:rPr>
                <w:lang w:val="pl-PL"/>
              </w:rPr>
              <w:t>Czy odcienie i rozmiary czcionek w dokumentach (zarówno wirtualnych jak i fizycznych) są odpowiednie do czytania?</w:t>
            </w:r>
            <w:r w:rsidR="00BB7A41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717632" behindDoc="1" locked="0" layoutInCell="1" allowOverlap="1" wp14:anchorId="6A1335A2" wp14:editId="7DFD65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3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hideMark/>
          </w:tcPr>
          <w:p w14:paraId="5368C014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31EE1D" wp14:editId="36DA796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3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33D8FE" id="Elipse 121" o:spid="_x0000_s1026" style="position:absolute;margin-left:12.55pt;margin-top:11.35pt;width:28.8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APnhi3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749D9AD3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24E6C0" wp14:editId="62B5279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32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8827A7" id="Elipse 120" o:spid="_x0000_s1026" style="position:absolute;margin-left:16.55pt;margin-top:11.25pt;width:28.8pt;height:2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OM9jVZ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DA2326" w14:paraId="2FB2FA75" w14:textId="77777777" w:rsidTr="00A3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9" w:type="dxa"/>
            <w:hideMark/>
          </w:tcPr>
          <w:p w14:paraId="5ABCD5DF" w14:textId="093A72E9" w:rsidR="00BB7A41" w:rsidRPr="00DA2326" w:rsidRDefault="001D237A" w:rsidP="000F71FD">
            <w:pPr>
              <w:spacing w:line="254" w:lineRule="auto"/>
              <w:jc w:val="both"/>
              <w:rPr>
                <w:lang w:val="pl-PL"/>
              </w:rPr>
            </w:pPr>
            <w:r w:rsidRPr="001D237A">
              <w:rPr>
                <w:lang w:val="pl-PL"/>
              </w:rPr>
              <w:t xml:space="preserve">Czy w miejscu pracy </w:t>
            </w:r>
            <w:r>
              <w:rPr>
                <w:lang w:val="pl-PL"/>
              </w:rPr>
              <w:t xml:space="preserve">jest dużo miejsc, w których </w:t>
            </w:r>
            <w:r w:rsidRPr="001D237A">
              <w:rPr>
                <w:lang w:val="pl-PL"/>
              </w:rPr>
              <w:t>występuje cie</w:t>
            </w:r>
            <w:r>
              <w:rPr>
                <w:lang w:val="pl-PL"/>
              </w:rPr>
              <w:t>ń</w:t>
            </w:r>
            <w:r w:rsidRPr="001D237A">
              <w:rPr>
                <w:lang w:val="pl-PL"/>
              </w:rPr>
              <w:t xml:space="preserve">? </w:t>
            </w:r>
            <w:r w:rsidR="00BB7A41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721728" behindDoc="1" locked="0" layoutInCell="1" allowOverlap="1" wp14:anchorId="003F255D" wp14:editId="1188FF8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6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hideMark/>
          </w:tcPr>
          <w:p w14:paraId="1965BC2F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BEE3D6" wp14:editId="634C889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34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307A0F" id="Elipse 121" o:spid="_x0000_s1026" style="position:absolute;margin-left:12.55pt;margin-top:11.35pt;width:28.8pt;height:2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iDvXmW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6EF10753" w14:textId="77777777" w:rsidR="00BB7A41" w:rsidRPr="00DA2326" w:rsidRDefault="00BB7A41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7C5FF7" wp14:editId="777A4DA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35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FAB55C" id="Elipse 120" o:spid="_x0000_s1026" style="position:absolute;margin-left:16.55pt;margin-top:11.25pt;width:28.8pt;height:2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RrbQ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DLaxGt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15FA" w:rsidRPr="00DA2326" w14:paraId="49A8A4E8" w14:textId="77777777" w:rsidTr="00A3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9" w:type="dxa"/>
            <w:hideMark/>
          </w:tcPr>
          <w:p w14:paraId="18113A7F" w14:textId="6E81E701" w:rsidR="00A315FA" w:rsidRPr="00DA2326" w:rsidRDefault="00CD3F87" w:rsidP="000F71FD">
            <w:pPr>
              <w:spacing w:line="254" w:lineRule="auto"/>
              <w:jc w:val="both"/>
              <w:rPr>
                <w:lang w:val="pl-PL"/>
              </w:rPr>
            </w:pPr>
            <w:r w:rsidRPr="00CD3F87">
              <w:rPr>
                <w:lang w:val="pl-PL"/>
              </w:rPr>
              <w:t>Czy w razie potrzeby pracownicy mają systemy regulacji światła na swoich stanowiskach pracy?</w:t>
            </w:r>
            <w:r w:rsidR="00A315FA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725824" behindDoc="1" locked="0" layoutInCell="1" allowOverlap="1" wp14:anchorId="65CB254E" wp14:editId="3D63170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hideMark/>
          </w:tcPr>
          <w:p w14:paraId="67FDE463" w14:textId="77777777" w:rsidR="00A315FA" w:rsidRPr="00DA2326" w:rsidRDefault="00A315FA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780EEA" wp14:editId="6248B77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37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DBD34A" id="Elipse 121" o:spid="_x0000_s1026" style="position:absolute;margin-left:12.55pt;margin-top:11.35pt;width:28.8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9ViSg2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122FAA65" w14:textId="77777777" w:rsidR="00A315FA" w:rsidRPr="00DA2326" w:rsidRDefault="00A315FA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52D6E8" wp14:editId="670B6EB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38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43D8EB" id="Elipse 120" o:spid="_x0000_s1026" style="position:absolute;margin-left:16.55pt;margin-top:11.25pt;width:28.8pt;height:2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7XYSC2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15FA" w:rsidRPr="00DA2326" w14:paraId="10163797" w14:textId="77777777" w:rsidTr="00A3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9" w:type="dxa"/>
            <w:hideMark/>
          </w:tcPr>
          <w:p w14:paraId="36399768" w14:textId="30180BA6" w:rsidR="00A315FA" w:rsidRPr="00DA2326" w:rsidRDefault="00CD3F87" w:rsidP="000F71FD">
            <w:pPr>
              <w:spacing w:line="254" w:lineRule="auto"/>
              <w:jc w:val="both"/>
              <w:rPr>
                <w:lang w:val="pl-PL"/>
              </w:rPr>
            </w:pPr>
            <w:r w:rsidRPr="00CD3F87">
              <w:rPr>
                <w:lang w:val="pl-PL"/>
              </w:rPr>
              <w:t xml:space="preserve">Czy system oświetlenia ulega nagłym awariom (migotanie, </w:t>
            </w:r>
            <w:r>
              <w:rPr>
                <w:lang w:val="pl-PL"/>
              </w:rPr>
              <w:t>wyłączenie itp.</w:t>
            </w:r>
            <w:r w:rsidRPr="00CD3F87">
              <w:rPr>
                <w:lang w:val="pl-PL"/>
              </w:rPr>
              <w:t>)?</w:t>
            </w:r>
            <w:r w:rsidR="00A315FA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734016" behindDoc="1" locked="0" layoutInCell="1" allowOverlap="1" wp14:anchorId="3F5F6729" wp14:editId="4A05586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hideMark/>
          </w:tcPr>
          <w:p w14:paraId="5A724A05" w14:textId="77777777" w:rsidR="00A315FA" w:rsidRPr="00DA2326" w:rsidRDefault="00A315FA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1E20D8" wp14:editId="1273E22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47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5E34591" id="Elipse 121" o:spid="_x0000_s1026" style="position:absolute;margin-left:12.55pt;margin-top:11.35pt;width:28.8pt;height:2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UPN7cm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6D8E8877" w14:textId="77777777" w:rsidR="00A315FA" w:rsidRPr="00DA2326" w:rsidRDefault="00A315FA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EFACD6E" wp14:editId="76A7EEF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48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6CB8D7" id="Elipse 120" o:spid="_x0000_s1026" style="position:absolute;margin-left:16.55pt;margin-top:11.25pt;width:28.8pt;height:2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v6bAIAAOsEAAAOAAAAZHJzL2Uyb0RvYy54bWysVE1PGzEQvVfqf7B8L5sNAd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SN37+m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15FA" w:rsidRPr="00DA2326" w14:paraId="79B9B196" w14:textId="77777777" w:rsidTr="00A3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9" w:type="dxa"/>
            <w:hideMark/>
          </w:tcPr>
          <w:p w14:paraId="362C1564" w14:textId="02531D9A" w:rsidR="00A315FA" w:rsidRPr="00DA2326" w:rsidRDefault="00CD3F87" w:rsidP="000F71FD">
            <w:pPr>
              <w:spacing w:line="254" w:lineRule="auto"/>
              <w:jc w:val="both"/>
              <w:rPr>
                <w:lang w:val="pl-PL"/>
              </w:rPr>
            </w:pPr>
            <w:r w:rsidRPr="00CD3F87">
              <w:rPr>
                <w:lang w:val="pl-PL"/>
              </w:rPr>
              <w:t>Czy systemy oświetlenia lub wizualizacji pozwalają na pracę w wygodnej pozycji?</w:t>
            </w:r>
            <w:r w:rsidR="00A315FA" w:rsidRPr="00DA2326">
              <w:rPr>
                <w:noProof/>
                <w:lang w:val="it-IT" w:eastAsia="it-IT"/>
              </w:rPr>
              <w:drawing>
                <wp:anchor distT="0" distB="0" distL="114300" distR="114300" simplePos="0" relativeHeight="251738112" behindDoc="1" locked="0" layoutInCell="1" allowOverlap="1" wp14:anchorId="63DEB1F7" wp14:editId="715E2EE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52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hideMark/>
          </w:tcPr>
          <w:p w14:paraId="543D7525" w14:textId="77777777" w:rsidR="00A315FA" w:rsidRPr="00DA2326" w:rsidRDefault="00A315FA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3AAD36" wp14:editId="3C28F06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50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D00C074" id="Elipse 121" o:spid="_x0000_s1026" style="position:absolute;margin-left:12.55pt;margin-top:11.35pt;width:28.8pt;height:2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DgLofj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54C3E1C9" w14:textId="77777777" w:rsidR="00A315FA" w:rsidRPr="00DA2326" w:rsidRDefault="00A315FA" w:rsidP="000F71FD">
            <w:pPr>
              <w:spacing w:line="254" w:lineRule="auto"/>
              <w:rPr>
                <w:lang w:val="pl-PL"/>
              </w:rPr>
            </w:pPr>
            <w:r w:rsidRPr="00DA2326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E64C36" wp14:editId="5D06997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51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58CFF3" id="Elipse 120" o:spid="_x0000_s1026" style="position:absolute;margin-left:16.55pt;margin-top:11.25pt;width:28.8pt;height:2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QRbA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Ws+UEW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46DA782" w14:textId="73449045" w:rsidR="00CD3F87" w:rsidRDefault="00CD3F87" w:rsidP="00BB7A41">
      <w:pPr>
        <w:spacing w:line="254" w:lineRule="auto"/>
        <w:rPr>
          <w:rFonts w:ascii="Calibri" w:eastAsia="Calibri" w:hAnsi="Calibri" w:cs="Times New Roman"/>
          <w:lang w:val="pl-PL"/>
        </w:rPr>
      </w:pPr>
    </w:p>
    <w:p w14:paraId="285FA46C" w14:textId="77777777" w:rsidR="00CD3F87" w:rsidRDefault="00CD3F87">
      <w:pPr>
        <w:spacing w:line="259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br w:type="page"/>
      </w:r>
    </w:p>
    <w:p w14:paraId="3E747E49" w14:textId="39EAB732" w:rsidR="000805DD" w:rsidRDefault="000805DD" w:rsidP="000805DD">
      <w:pPr>
        <w:jc w:val="center"/>
        <w:rPr>
          <w:rFonts w:ascii="Calibri" w:eastAsia="Calibri" w:hAnsi="Calibri" w:cs="Times New Roman"/>
          <w:sz w:val="40"/>
          <w:szCs w:val="40"/>
          <w:lang w:val="pl-PL"/>
        </w:rPr>
      </w:pPr>
      <w:r w:rsidRPr="000805DD">
        <w:rPr>
          <w:rFonts w:ascii="Calibri" w:eastAsia="Calibri" w:hAnsi="Calibri" w:cs="Times New Roman"/>
          <w:sz w:val="40"/>
          <w:szCs w:val="40"/>
          <w:lang w:val="pl-PL"/>
        </w:rPr>
        <w:lastRenderedPageBreak/>
        <w:t>Kwestionariusz o oświetleniu dla praco</w:t>
      </w:r>
      <w:r>
        <w:rPr>
          <w:rFonts w:ascii="Calibri" w:eastAsia="Calibri" w:hAnsi="Calibri" w:cs="Times New Roman"/>
          <w:sz w:val="40"/>
          <w:szCs w:val="40"/>
          <w:lang w:val="pl-PL"/>
        </w:rPr>
        <w:t>wnika</w:t>
      </w:r>
    </w:p>
    <w:p w14:paraId="703E1A90" w14:textId="77777777" w:rsidR="00CD3F87" w:rsidRDefault="00CD3F87" w:rsidP="00CD3F87">
      <w:pPr>
        <w:rPr>
          <w:rFonts w:ascii="Calibri" w:eastAsia="Calibri" w:hAnsi="Calibri" w:cs="Times New Roman"/>
          <w:lang w:val="pl-PL"/>
        </w:rPr>
      </w:pPr>
      <w:r w:rsidRPr="00CD3F87">
        <w:rPr>
          <w:rFonts w:ascii="Calibri" w:eastAsia="Calibri" w:hAnsi="Calibri" w:cs="Times New Roman"/>
          <w:lang w:val="pl-PL"/>
        </w:rPr>
        <w:t xml:space="preserve">Przeczytaj uważnie kolejne pytania i wybierz odpowiedź, która najbardziej odpowiada Twojej osobistej sytuacji. </w:t>
      </w:r>
    </w:p>
    <w:p w14:paraId="55D31037" w14:textId="2C3B0BBD" w:rsidR="00C91928" w:rsidRPr="00DA2326" w:rsidRDefault="00CD3F87" w:rsidP="00CD3F87">
      <w:pPr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br/>
      </w:r>
      <w:r w:rsidRPr="00CD3F87">
        <w:rPr>
          <w:rFonts w:ascii="Calibri" w:eastAsia="Calibri" w:hAnsi="Calibri" w:cs="Times New Roman"/>
          <w:lang w:val="pl-PL"/>
        </w:rPr>
        <w:t>W niektórych pytaniach możesz wybrać więcej niż jedną opcję.</w:t>
      </w: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B1D230"/>
          <w:left w:val="single" w:sz="4" w:space="0" w:color="B1D230"/>
          <w:bottom w:val="single" w:sz="4" w:space="0" w:color="B1D230"/>
          <w:right w:val="single" w:sz="4" w:space="0" w:color="B1D230"/>
          <w:insideH w:val="single" w:sz="4" w:space="0" w:color="B1D230"/>
          <w:insideV w:val="single" w:sz="4" w:space="0" w:color="B1D230"/>
        </w:tblBorders>
        <w:tblLook w:val="04A0" w:firstRow="1" w:lastRow="0" w:firstColumn="1" w:lastColumn="0" w:noHBand="0" w:noVBand="1"/>
      </w:tblPr>
      <w:tblGrid>
        <w:gridCol w:w="6712"/>
        <w:gridCol w:w="702"/>
      </w:tblGrid>
      <w:tr w:rsidR="00C91928" w:rsidRPr="00EC7D48" w14:paraId="394B6F03" w14:textId="77777777" w:rsidTr="00C91928">
        <w:trPr>
          <w:jc w:val="center"/>
        </w:trPr>
        <w:tc>
          <w:tcPr>
            <w:tcW w:w="7414" w:type="dxa"/>
            <w:gridSpan w:val="2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shd w:val="clear" w:color="auto" w:fill="B1D230"/>
            <w:hideMark/>
          </w:tcPr>
          <w:p w14:paraId="1D21EB45" w14:textId="7BAE981E" w:rsidR="00C91928" w:rsidRPr="00DA2326" w:rsidRDefault="00CD3F87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tabs>
                <w:tab w:val="left" w:pos="5450"/>
              </w:tabs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 xml:space="preserve">Oświetlenie na moim stanowisku pracy jest: </w:t>
            </w:r>
            <w:r w:rsidR="00F539D4" w:rsidRPr="00DA2326">
              <w:rPr>
                <w:color w:val="FFFFFF" w:themeColor="background1"/>
                <w:lang w:val="pl-PL"/>
              </w:rPr>
              <w:t xml:space="preserve"> </w:t>
            </w:r>
          </w:p>
        </w:tc>
      </w:tr>
      <w:tr w:rsidR="00C91928" w:rsidRPr="00DA2326" w14:paraId="516EC21E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hideMark/>
          </w:tcPr>
          <w:p w14:paraId="1DEEA1BB" w14:textId="366EC5D4" w:rsidR="00C91928" w:rsidRPr="00DA2326" w:rsidRDefault="00CD3F87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Za mocne</w:t>
            </w:r>
          </w:p>
        </w:tc>
        <w:tc>
          <w:tcPr>
            <w:tcW w:w="702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66BF3C07" w14:textId="77777777" w:rsidR="00C91928" w:rsidRPr="00DA2326" w:rsidRDefault="00C9192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</w:tc>
      </w:tr>
      <w:tr w:rsidR="00C91928" w:rsidRPr="00DA2326" w14:paraId="3C131219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hideMark/>
          </w:tcPr>
          <w:p w14:paraId="2119D01E" w14:textId="05B27A9B" w:rsidR="00C91928" w:rsidRPr="00DA2326" w:rsidRDefault="00CD3F87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 xml:space="preserve">Odpowiednie </w:t>
            </w:r>
          </w:p>
        </w:tc>
        <w:tc>
          <w:tcPr>
            <w:tcW w:w="702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7651D2DB" w14:textId="77777777" w:rsidR="00C91928" w:rsidRPr="00DA2326" w:rsidRDefault="00C9192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DA2326" w14:paraId="290E8809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hideMark/>
          </w:tcPr>
          <w:p w14:paraId="42AA0A58" w14:textId="61862080" w:rsidR="00C91928" w:rsidRPr="00DA2326" w:rsidRDefault="00CD3F87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Za słabe</w:t>
            </w:r>
          </w:p>
        </w:tc>
        <w:tc>
          <w:tcPr>
            <w:tcW w:w="702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105BB3D4" w14:textId="77777777" w:rsidR="00C91928" w:rsidRPr="00DA2326" w:rsidRDefault="00C9192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2D8587B4" w14:textId="77777777" w:rsidR="00C91928" w:rsidRPr="00DA2326" w:rsidRDefault="00C91928" w:rsidP="00C91928">
      <w:pPr>
        <w:ind w:left="720"/>
        <w:contextualSpacing/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C91928" w:rsidRPr="00EC7D48" w14:paraId="6BE5E02D" w14:textId="77777777" w:rsidTr="00C91928">
        <w:trPr>
          <w:jc w:val="center"/>
        </w:trPr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0000"/>
            <w:hideMark/>
          </w:tcPr>
          <w:p w14:paraId="76B3D456" w14:textId="28A8AC10" w:rsidR="00C91928" w:rsidRPr="00DA2326" w:rsidRDefault="00CD3F87" w:rsidP="00C91928">
            <w:pPr>
              <w:spacing w:line="240" w:lineRule="auto"/>
              <w:rPr>
                <w:color w:val="FF0000"/>
                <w:lang w:val="pl-PL"/>
              </w:rPr>
            </w:pPr>
            <w:r w:rsidRPr="00CD3F87">
              <w:rPr>
                <w:color w:val="FFFFFF" w:themeColor="background1"/>
                <w:lang w:val="pl-PL"/>
              </w:rPr>
              <w:t xml:space="preserve">Oświetlenie </w:t>
            </w:r>
            <w:r w:rsidR="00A52444">
              <w:rPr>
                <w:color w:val="FFFFFF" w:themeColor="background1"/>
                <w:lang w:val="pl-PL"/>
              </w:rPr>
              <w:t>na</w:t>
            </w:r>
            <w:r w:rsidRPr="00CD3F87">
              <w:rPr>
                <w:color w:val="FFFFFF" w:themeColor="background1"/>
                <w:lang w:val="pl-PL"/>
              </w:rPr>
              <w:t xml:space="preserve"> moim </w:t>
            </w:r>
            <w:r w:rsidR="00A52444">
              <w:rPr>
                <w:color w:val="FFFFFF" w:themeColor="background1"/>
                <w:lang w:val="pl-PL"/>
              </w:rPr>
              <w:t>stanowisku</w:t>
            </w:r>
            <w:r w:rsidRPr="00CD3F87">
              <w:rPr>
                <w:color w:val="FFFFFF" w:themeColor="background1"/>
                <w:lang w:val="pl-PL"/>
              </w:rPr>
              <w:t xml:space="preserve"> pracy jest:</w:t>
            </w:r>
          </w:p>
        </w:tc>
      </w:tr>
      <w:tr w:rsidR="00C91928" w:rsidRPr="00DA2326" w14:paraId="461720E3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6CD5FEC7" w14:textId="497DC11B" w:rsidR="00C91928" w:rsidRPr="00DA2326" w:rsidRDefault="00CD3F87" w:rsidP="00C91928">
            <w:pPr>
              <w:spacing w:line="240" w:lineRule="auto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  <w:t>Odpowiednie</w:t>
            </w:r>
          </w:p>
        </w:tc>
        <w:tc>
          <w:tcPr>
            <w:tcW w:w="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89C0FCD" w14:textId="77777777" w:rsidR="00C91928" w:rsidRPr="00DA2326" w:rsidRDefault="00C91928" w:rsidP="00C91928">
            <w:pPr>
              <w:spacing w:line="240" w:lineRule="auto"/>
              <w:rPr>
                <w:color w:val="FF0000"/>
                <w:lang w:val="pl-PL"/>
              </w:rPr>
            </w:pPr>
          </w:p>
        </w:tc>
      </w:tr>
      <w:tr w:rsidR="00C91928" w:rsidRPr="00DA2326" w14:paraId="0F6A20C9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00557026" w14:textId="7027CE8A" w:rsidR="00C91928" w:rsidRPr="00DA2326" w:rsidRDefault="00CD3F87" w:rsidP="00C91928">
            <w:pPr>
              <w:spacing w:line="240" w:lineRule="auto"/>
              <w:contextualSpacing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  <w:t>Denerwujące</w:t>
            </w:r>
          </w:p>
        </w:tc>
        <w:tc>
          <w:tcPr>
            <w:tcW w:w="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8BC0073" w14:textId="77777777" w:rsidR="00C91928" w:rsidRPr="00DA2326" w:rsidRDefault="00C91928" w:rsidP="00C91928">
            <w:pPr>
              <w:spacing w:line="240" w:lineRule="auto"/>
              <w:contextualSpacing/>
              <w:rPr>
                <w:color w:val="FF0000"/>
                <w:lang w:val="pl-PL"/>
              </w:rPr>
            </w:pPr>
          </w:p>
        </w:tc>
      </w:tr>
      <w:tr w:rsidR="00C91928" w:rsidRPr="00DA2326" w14:paraId="5D97310E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75787B2F" w14:textId="77A0179B" w:rsidR="00C91928" w:rsidRPr="00DA2326" w:rsidRDefault="00CD3F87" w:rsidP="00C91928">
            <w:pPr>
              <w:spacing w:line="240" w:lineRule="auto"/>
              <w:contextualSpacing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  <w:t>Nie ma to znaczenia</w:t>
            </w:r>
          </w:p>
        </w:tc>
        <w:tc>
          <w:tcPr>
            <w:tcW w:w="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A1AB4CF" w14:textId="77777777" w:rsidR="00C91928" w:rsidRPr="00DA2326" w:rsidRDefault="00C91928" w:rsidP="00C91928">
            <w:pPr>
              <w:spacing w:line="240" w:lineRule="auto"/>
              <w:contextualSpacing/>
              <w:rPr>
                <w:color w:val="FF0000"/>
                <w:lang w:val="pl-PL"/>
              </w:rPr>
            </w:pPr>
          </w:p>
        </w:tc>
      </w:tr>
    </w:tbl>
    <w:p w14:paraId="0C41C759" w14:textId="77777777" w:rsidR="00C91928" w:rsidRPr="00DA2326" w:rsidRDefault="00C91928" w:rsidP="00C91928">
      <w:pPr>
        <w:ind w:left="720"/>
        <w:contextualSpacing/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C91928" w:rsidRPr="00EC7D48" w14:paraId="78342A21" w14:textId="77777777" w:rsidTr="00C91928">
        <w:trPr>
          <w:jc w:val="center"/>
        </w:trPr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ADDD"/>
              <w:right w:val="single" w:sz="4" w:space="0" w:color="00ADDD"/>
            </w:tcBorders>
            <w:shd w:val="clear" w:color="auto" w:fill="00ADDD"/>
            <w:hideMark/>
          </w:tcPr>
          <w:p w14:paraId="52894BF7" w14:textId="59AA14F1" w:rsidR="00C91928" w:rsidRPr="00DA2326" w:rsidRDefault="00CD3F87" w:rsidP="00C91928">
            <w:pP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>Zaznacz odpowiedzi, z którymi się zgadzasz:</w:t>
            </w:r>
          </w:p>
        </w:tc>
      </w:tr>
      <w:tr w:rsidR="00C91928" w:rsidRPr="00EC7D48" w14:paraId="1ED16F07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0441274F" w14:textId="0FEEC5D1" w:rsidR="00C91928" w:rsidRPr="00DA2326" w:rsidRDefault="00CD3F87" w:rsidP="00C91928">
            <w:pPr>
              <w:spacing w:line="240" w:lineRule="auto"/>
              <w:rPr>
                <w:color w:val="00ADDD"/>
                <w:lang w:val="pl-PL"/>
              </w:rPr>
            </w:pPr>
            <w:r w:rsidRPr="00CD3F87">
              <w:rPr>
                <w:color w:val="00ADDD"/>
                <w:lang w:val="pl-PL"/>
              </w:rPr>
              <w:t xml:space="preserve">Często odczuwam zmęczenie wzroku </w:t>
            </w:r>
            <w:r w:rsidR="00A52444">
              <w:rPr>
                <w:color w:val="00ADDD"/>
                <w:lang w:val="pl-PL"/>
              </w:rPr>
              <w:t>na</w:t>
            </w:r>
            <w:r w:rsidRPr="00CD3F87">
              <w:rPr>
                <w:color w:val="00ADDD"/>
                <w:lang w:val="pl-PL"/>
              </w:rPr>
              <w:t xml:space="preserve"> moim </w:t>
            </w:r>
            <w:r w:rsidR="00A52444">
              <w:rPr>
                <w:color w:val="00ADDD"/>
                <w:lang w:val="pl-PL"/>
              </w:rPr>
              <w:t>stanowisku</w:t>
            </w:r>
            <w:r w:rsidRPr="00CD3F87">
              <w:rPr>
                <w:color w:val="00ADDD"/>
                <w:lang w:val="pl-PL"/>
              </w:rPr>
              <w:t xml:space="preserve"> pracy.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28DA3CA" w14:textId="77777777" w:rsidR="00C91928" w:rsidRPr="00DA2326" w:rsidRDefault="00C91928" w:rsidP="00C91928">
            <w:pPr>
              <w:spacing w:line="240" w:lineRule="auto"/>
              <w:rPr>
                <w:lang w:val="pl-PL"/>
              </w:rPr>
            </w:pPr>
          </w:p>
        </w:tc>
      </w:tr>
      <w:tr w:rsidR="00C91928" w:rsidRPr="00EC7D48" w14:paraId="7C4725D3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639D0F92" w14:textId="6FF2C47C" w:rsidR="00C91928" w:rsidRPr="00DA2326" w:rsidRDefault="00CD3F87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Źródła</w:t>
            </w:r>
            <w:r w:rsidRPr="00CD3F87">
              <w:rPr>
                <w:color w:val="00ADDD"/>
                <w:lang w:val="pl-PL"/>
              </w:rPr>
              <w:t xml:space="preserve"> oświetlenia są często nadmierne/niedostateczne.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1B6B3E71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EC7D48" w14:paraId="1FC9F6AE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5083195F" w14:textId="46737D37" w:rsidR="00C91928" w:rsidRPr="00DA2326" w:rsidRDefault="00CD3F87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 xml:space="preserve">Kąt pod jakim pada światło jest niewygodny. 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07125F5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DA2326" w14:paraId="002D569C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2209406A" w14:textId="48596D80" w:rsidR="00C91928" w:rsidRPr="00DA2326" w:rsidRDefault="00CD3F87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 xml:space="preserve">Cienie padające na moje stanowisko pracy </w:t>
            </w:r>
            <w:r w:rsidR="00A52444">
              <w:rPr>
                <w:color w:val="00ADDD"/>
                <w:lang w:val="pl-PL"/>
              </w:rPr>
              <w:t xml:space="preserve">utrudniają mi pracę. 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7F8D5C2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DA2326" w14:paraId="5A30EDB6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66605E0F" w14:textId="506EA429" w:rsidR="00C91928" w:rsidRPr="00DA2326" w:rsidRDefault="00A52444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 w:rsidRPr="00A52444">
              <w:rPr>
                <w:color w:val="00ADDD"/>
                <w:lang w:val="pl-PL"/>
              </w:rPr>
              <w:t>Kontrast pomiędzy kolorami i oświetleniem w miejscu pracy jest nieprzyjemny.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1A0558EB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DA2326" w14:paraId="4D6F9F3D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221C3DC1" w14:textId="31285A31" w:rsidR="00C91928" w:rsidRPr="00DA2326" w:rsidRDefault="00A52444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W</w:t>
            </w:r>
            <w:r w:rsidRPr="00A52444">
              <w:rPr>
                <w:color w:val="00ADDD"/>
                <w:lang w:val="pl-PL"/>
              </w:rPr>
              <w:t xml:space="preserve"> systemach oświetleniowych występują migotania i zaciemnienia, które utrudniają pracę.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3079D866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4E3CCD5D" w14:textId="77777777" w:rsidR="00C91928" w:rsidRPr="00DA2326" w:rsidRDefault="00C91928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C91928" w:rsidRPr="00EC7D48" w14:paraId="306755D6" w14:textId="77777777" w:rsidTr="00C91928">
        <w:trPr>
          <w:jc w:val="center"/>
        </w:trPr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6A6A6"/>
            <w:hideMark/>
          </w:tcPr>
          <w:p w14:paraId="0D9F3956" w14:textId="19C08140" w:rsidR="00C91928" w:rsidRPr="00DA2326" w:rsidRDefault="00A52444" w:rsidP="00C91928">
            <w:pPr>
              <w:spacing w:line="240" w:lineRule="auto"/>
              <w:rPr>
                <w:color w:val="FFFFFF" w:themeColor="background1"/>
                <w:lang w:val="pl-PL"/>
              </w:rPr>
            </w:pPr>
            <w:r w:rsidRPr="00A52444">
              <w:rPr>
                <w:color w:val="FFFFFF" w:themeColor="background1"/>
                <w:lang w:val="pl-PL"/>
              </w:rPr>
              <w:t>Po dniu pracy (</w:t>
            </w:r>
            <w:r>
              <w:rPr>
                <w:color w:val="FFFFFF" w:themeColor="background1"/>
                <w:lang w:val="pl-PL"/>
              </w:rPr>
              <w:t xml:space="preserve">możesz </w:t>
            </w:r>
            <w:r w:rsidRPr="00A52444">
              <w:rPr>
                <w:color w:val="FFFFFF" w:themeColor="background1"/>
                <w:lang w:val="pl-PL"/>
              </w:rPr>
              <w:t>wyb</w:t>
            </w:r>
            <w:r>
              <w:rPr>
                <w:color w:val="FFFFFF" w:themeColor="background1"/>
                <w:lang w:val="pl-PL"/>
              </w:rPr>
              <w:t>rać</w:t>
            </w:r>
            <w:r w:rsidRPr="00A52444">
              <w:rPr>
                <w:color w:val="FFFFFF" w:themeColor="background1"/>
                <w:lang w:val="pl-PL"/>
              </w:rPr>
              <w:t xml:space="preserve"> więcej niż jedną opcję):</w:t>
            </w:r>
          </w:p>
        </w:tc>
      </w:tr>
      <w:tr w:rsidR="00C91928" w:rsidRPr="00DA2326" w14:paraId="413FC191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754B20F" w14:textId="79D6D4B6" w:rsidR="00C91928" w:rsidRPr="00DA2326" w:rsidRDefault="00A52444" w:rsidP="00C91928">
            <w:pPr>
              <w:spacing w:line="240" w:lineRule="auto"/>
              <w:rPr>
                <w:color w:val="A6A6A6"/>
                <w:lang w:val="pl-PL"/>
              </w:rPr>
            </w:pPr>
            <w:r>
              <w:rPr>
                <w:color w:val="A6A6A6"/>
                <w:lang w:val="pl-PL"/>
              </w:rPr>
              <w:t>Odczuwam trudności w widzeniu.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3FAF95" w14:textId="77777777" w:rsidR="00C91928" w:rsidRPr="00DA2326" w:rsidRDefault="00C91928" w:rsidP="00C91928">
            <w:pPr>
              <w:spacing w:line="240" w:lineRule="auto"/>
              <w:rPr>
                <w:lang w:val="pl-PL"/>
              </w:rPr>
            </w:pPr>
          </w:p>
        </w:tc>
      </w:tr>
      <w:tr w:rsidR="00C91928" w:rsidRPr="00DA2326" w14:paraId="31F84211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5F1BABB" w14:textId="7B00FA06" w:rsidR="00C91928" w:rsidRPr="00DA2326" w:rsidRDefault="00A52444" w:rsidP="00C91928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>
              <w:rPr>
                <w:color w:val="A6A6A6"/>
                <w:lang w:val="pl-PL"/>
              </w:rPr>
              <w:t xml:space="preserve">Nie widzę wyraźnie. 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9576B7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DA2326" w14:paraId="115461B4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C0B5C1F" w14:textId="63C1F85C" w:rsidR="00C91928" w:rsidRPr="00DA2326" w:rsidRDefault="00A52444" w:rsidP="00C91928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>
              <w:rPr>
                <w:color w:val="A6A6A6"/>
                <w:lang w:val="pl-PL"/>
              </w:rPr>
              <w:t>Mój wzrok jest zmęczony.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D9D1D9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DA2326" w14:paraId="2E9F9B77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D34F135" w14:textId="0C87456F" w:rsidR="00C91928" w:rsidRPr="00DA2326" w:rsidRDefault="00A52444" w:rsidP="00C91928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>
              <w:rPr>
                <w:color w:val="A6A6A6"/>
                <w:lang w:val="pl-PL"/>
              </w:rPr>
              <w:t>Bolą mnie oczy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166EA6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DA2326" w14:paraId="5D211C5C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C1BF0CF" w14:textId="6602E24A" w:rsidR="00C91928" w:rsidRPr="00DA2326" w:rsidRDefault="00A52444" w:rsidP="00C91928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>
              <w:rPr>
                <w:color w:val="A6A6A6"/>
                <w:lang w:val="pl-PL"/>
              </w:rPr>
              <w:t>Mam migreny lub zawroty głowy.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F2011B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DA2326" w14:paraId="4563213B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A49CE10" w14:textId="7572A2FD" w:rsidR="00C91928" w:rsidRPr="00DA2326" w:rsidRDefault="00A52444" w:rsidP="00C91928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>
              <w:rPr>
                <w:color w:val="A6A6A6"/>
                <w:lang w:val="pl-PL"/>
              </w:rPr>
              <w:t>Odczuwam ciężkość powiek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731114" w14:textId="77777777" w:rsidR="00C91928" w:rsidRPr="00DA2326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06FE9CAB" w14:textId="77777777" w:rsidR="00C91928" w:rsidRPr="00DA2326" w:rsidRDefault="00C91928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B1D230"/>
          <w:left w:val="single" w:sz="4" w:space="0" w:color="B1D230"/>
          <w:bottom w:val="single" w:sz="4" w:space="0" w:color="B1D230"/>
          <w:right w:val="single" w:sz="4" w:space="0" w:color="B1D230"/>
          <w:insideH w:val="single" w:sz="4" w:space="0" w:color="B1D23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7414"/>
      </w:tblGrid>
      <w:tr w:rsidR="00C91928" w:rsidRPr="00EC7D48" w14:paraId="040BDB88" w14:textId="77777777" w:rsidTr="00C91928">
        <w:trPr>
          <w:jc w:val="center"/>
        </w:trPr>
        <w:tc>
          <w:tcPr>
            <w:tcW w:w="7414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shd w:val="clear" w:color="auto" w:fill="B1D230"/>
            <w:hideMark/>
          </w:tcPr>
          <w:p w14:paraId="70CD037E" w14:textId="27953F23" w:rsidR="00C91928" w:rsidRPr="00DA2326" w:rsidRDefault="00A52444" w:rsidP="00C91928">
            <w:pPr>
              <w:spacing w:line="240" w:lineRule="auto"/>
              <w:rPr>
                <w:color w:val="FFFFFF" w:themeColor="background1"/>
                <w:lang w:val="pl-PL"/>
              </w:rPr>
            </w:pPr>
            <w:r>
              <w:rPr>
                <w:color w:val="FFFFFF" w:themeColor="background1"/>
                <w:lang w:val="pl-PL"/>
              </w:rPr>
              <w:t>Zapisz tu</w:t>
            </w:r>
            <w:r w:rsidRPr="00A52444">
              <w:rPr>
                <w:color w:val="FFFFFF" w:themeColor="background1"/>
                <w:lang w:val="pl-PL"/>
              </w:rPr>
              <w:t xml:space="preserve"> wszelkie uwagi i wnioski dotyczące oświetlenia stanowisk pracy:</w:t>
            </w:r>
          </w:p>
        </w:tc>
      </w:tr>
      <w:tr w:rsidR="00C91928" w:rsidRPr="00EC7D48" w14:paraId="347ECBE0" w14:textId="77777777" w:rsidTr="00C91928">
        <w:trPr>
          <w:trHeight w:val="1195"/>
          <w:jc w:val="center"/>
        </w:trPr>
        <w:tc>
          <w:tcPr>
            <w:tcW w:w="7414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hideMark/>
          </w:tcPr>
          <w:p w14:paraId="55F1B377" w14:textId="77777777" w:rsidR="00C91928" w:rsidRPr="00DA2326" w:rsidRDefault="00C91928" w:rsidP="00C91928">
            <w:pPr>
              <w:spacing w:line="240" w:lineRule="auto"/>
              <w:rPr>
                <w:color w:val="FFFFFF" w:themeColor="background1"/>
                <w:lang w:val="pl-PL"/>
              </w:rPr>
            </w:pPr>
            <w:r w:rsidRPr="00DA2326">
              <w:rPr>
                <w:color w:val="FFFFFF" w:themeColor="background1"/>
                <w:lang w:val="pl-PL"/>
              </w:rPr>
              <w:t xml:space="preserve"> </w:t>
            </w:r>
          </w:p>
        </w:tc>
      </w:tr>
    </w:tbl>
    <w:p w14:paraId="256BF564" w14:textId="7A1C44AD" w:rsidR="00CD3F87" w:rsidRDefault="00CD3F87">
      <w:pPr>
        <w:rPr>
          <w:lang w:val="pl-PL"/>
        </w:rPr>
      </w:pPr>
    </w:p>
    <w:p w14:paraId="298394EA" w14:textId="77777777" w:rsidR="00CD3F87" w:rsidRDefault="00CD3F87">
      <w:pPr>
        <w:spacing w:line="259" w:lineRule="auto"/>
        <w:rPr>
          <w:lang w:val="pl-PL"/>
        </w:rPr>
      </w:pPr>
      <w:r>
        <w:rPr>
          <w:lang w:val="pl-PL"/>
        </w:rPr>
        <w:lastRenderedPageBreak/>
        <w:br w:type="page"/>
      </w:r>
    </w:p>
    <w:p w14:paraId="1D44F94A" w14:textId="77777777" w:rsidR="00C91928" w:rsidRPr="00DA2326" w:rsidRDefault="00C91928">
      <w:pPr>
        <w:rPr>
          <w:lang w:val="pl-P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5B1A" w:rsidRPr="00DA2326" w14:paraId="220481B9" w14:textId="77777777" w:rsidTr="00DC194C">
        <w:tc>
          <w:tcPr>
            <w:tcW w:w="8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66C40F3" w14:textId="325A3CB3" w:rsidR="00825B1A" w:rsidRPr="00DA2326" w:rsidRDefault="00DA2326" w:rsidP="00DC194C">
            <w:pPr>
              <w:pStyle w:val="Paragrafoelenco"/>
              <w:ind w:left="36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28"/>
                <w:lang w:val="pl-PL"/>
              </w:rPr>
            </w:pPr>
            <w:r w:rsidRPr="00D76BC4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t>Plan dzia</w:t>
            </w:r>
            <w:r w:rsidRPr="00D76BC4">
              <w:rPr>
                <w:rFonts w:ascii="Arial Black" w:hAnsi="Arial Black" w:cs="Calibri"/>
                <w:color w:val="FFFFFF" w:themeColor="background1"/>
                <w:sz w:val="28"/>
                <w:szCs w:val="28"/>
                <w:lang w:val="pl-PL"/>
              </w:rPr>
              <w:t>łania</w:t>
            </w:r>
          </w:p>
        </w:tc>
      </w:tr>
    </w:tbl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1462"/>
        <w:gridCol w:w="1594"/>
        <w:gridCol w:w="1318"/>
        <w:gridCol w:w="1297"/>
        <w:gridCol w:w="1059"/>
        <w:gridCol w:w="1764"/>
      </w:tblGrid>
      <w:tr w:rsidR="00DA2326" w:rsidRPr="00DA2326" w14:paraId="44CD12B9" w14:textId="77777777" w:rsidTr="00805D48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hideMark/>
          </w:tcPr>
          <w:p w14:paraId="4AB842C6" w14:textId="609A194C" w:rsidR="00DA2326" w:rsidRPr="00DA2326" w:rsidRDefault="00DA2326" w:rsidP="00DA2326">
            <w:pPr>
              <w:spacing w:line="254" w:lineRule="auto"/>
              <w:rPr>
                <w:color w:val="FFFFFF" w:themeColor="background1"/>
                <w:lang w:val="pl-PL"/>
              </w:rPr>
            </w:pPr>
            <w:r w:rsidRPr="00D76B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 ma zostać zrobione?</w:t>
            </w: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hideMark/>
          </w:tcPr>
          <w:p w14:paraId="19E68AB6" w14:textId="540A6DCE" w:rsidR="00DA2326" w:rsidRPr="00DA2326" w:rsidRDefault="00DA2326" w:rsidP="00DA2326">
            <w:pPr>
              <w:spacing w:line="254" w:lineRule="auto"/>
              <w:rPr>
                <w:color w:val="FFFFFF" w:themeColor="background1"/>
                <w:lang w:val="pl-PL"/>
              </w:rPr>
            </w:pPr>
            <w:r w:rsidRPr="00D76B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Jak (procedura)?</w:t>
            </w: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hideMark/>
          </w:tcPr>
          <w:p w14:paraId="3C64275B" w14:textId="7B4B9122" w:rsidR="00DA2326" w:rsidRPr="00DA2326" w:rsidRDefault="00DA2326" w:rsidP="00DA2326">
            <w:pPr>
              <w:spacing w:line="254" w:lineRule="auto"/>
              <w:rPr>
                <w:color w:val="FFFFFF" w:themeColor="background1"/>
                <w:lang w:val="pl-PL"/>
              </w:rPr>
            </w:pPr>
            <w:r w:rsidRPr="00D76B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Szacowany koszt</w:t>
            </w: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hideMark/>
          </w:tcPr>
          <w:p w14:paraId="6946B396" w14:textId="6813E56B" w:rsidR="00DA2326" w:rsidRPr="00DA2326" w:rsidRDefault="00DA2326" w:rsidP="00DA2326">
            <w:pPr>
              <w:spacing w:line="254" w:lineRule="auto"/>
              <w:rPr>
                <w:color w:val="FFFFFF" w:themeColor="background1"/>
                <w:lang w:val="pl-PL"/>
              </w:rPr>
            </w:pPr>
            <w:r w:rsidRPr="00D76BC4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Priorytet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hideMark/>
          </w:tcPr>
          <w:p w14:paraId="5864600D" w14:textId="016358F9" w:rsidR="00DA2326" w:rsidRPr="00DA2326" w:rsidRDefault="00DA2326" w:rsidP="00DA2326">
            <w:pPr>
              <w:spacing w:line="254" w:lineRule="auto"/>
              <w:rPr>
                <w:color w:val="FFFFFF" w:themeColor="background1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 kiedy (data)</w:t>
            </w:r>
            <w:r w:rsidRPr="00D76B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hideMark/>
          </w:tcPr>
          <w:p w14:paraId="1DC5B568" w14:textId="00A8E749" w:rsidR="00DA2326" w:rsidRPr="00DA2326" w:rsidRDefault="00DA2326" w:rsidP="00DA2326">
            <w:pPr>
              <w:spacing w:line="254" w:lineRule="auto"/>
              <w:rPr>
                <w:color w:val="FFFFFF" w:themeColor="background1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Kto jest odpowiedzialny?</w:t>
            </w:r>
          </w:p>
        </w:tc>
      </w:tr>
      <w:tr w:rsidR="00DA2326" w:rsidRPr="00DA2326" w14:paraId="2CAEC8A0" w14:textId="77777777" w:rsidTr="00710E6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54290A" w14:textId="38A99D8A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>Przykład</w:t>
            </w:r>
            <w:r w:rsidRPr="00DA2326">
              <w:rPr>
                <w:lang w:val="pl-PL"/>
              </w:rPr>
              <w:t xml:space="preserve">: </w:t>
            </w:r>
            <w:r>
              <w:rPr>
                <w:lang w:val="pl-PL"/>
              </w:rPr>
              <w:t xml:space="preserve">Zmienić spalone żarówki. </w:t>
            </w: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B71256" w14:textId="2186A33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765CD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B0BA302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38798341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3CA17A25" w14:textId="28AD3473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7B722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95717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</w:tr>
      <w:tr w:rsidR="00DA2326" w:rsidRPr="00DA2326" w14:paraId="2FC6BD5D" w14:textId="77777777" w:rsidTr="00710E6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536F9A" w14:textId="4E2B6E7D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3ED39BE" w14:textId="2A261DDD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CFCD8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3A6C136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2F4ED417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70AADCFA" w14:textId="7E2B34EB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C63C5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C6DA2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</w:tr>
      <w:tr w:rsidR="00DA2326" w:rsidRPr="00DA2326" w14:paraId="2EF30B58" w14:textId="77777777" w:rsidTr="00710E6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5B66A2" w14:textId="420CC3FA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7D4A7E" w14:textId="421FBAA6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9F7E26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33ADE14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64669282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67A16E00" w14:textId="4E0F7EFC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5F514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7DC80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</w:tr>
      <w:tr w:rsidR="00DA2326" w:rsidRPr="00DA2326" w14:paraId="2D204CB4" w14:textId="77777777" w:rsidTr="00710E6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06F7BA" w14:textId="30DFA00E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5A5C5B" w14:textId="524621E8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5FB54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CF0F3A5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02BFD551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17F589FA" w14:textId="146725C6" w:rsidR="00DA2326" w:rsidRPr="00DA2326" w:rsidRDefault="00DA2326" w:rsidP="00DA2326">
            <w:pPr>
              <w:spacing w:line="254" w:lineRule="auto"/>
              <w:rPr>
                <w:rFonts w:ascii="Arial Rounded MT Bold" w:hAnsi="Arial Rounded MT Bold"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AF13F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C5C4EB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</w:tr>
      <w:tr w:rsidR="00DA2326" w:rsidRPr="00DA2326" w14:paraId="49A60F95" w14:textId="77777777" w:rsidTr="00710E6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2B6D5B" w14:textId="0D0E485D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C0F1F56" w14:textId="6C76A2C3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219EE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8EDF9B6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2C917257" w14:textId="77777777" w:rsidR="00DA2326" w:rsidRPr="00D76BC4" w:rsidRDefault="00DA2326" w:rsidP="00DA2326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5D5EB9F7" w14:textId="62DC486C" w:rsidR="00DA2326" w:rsidRPr="00DA2326" w:rsidRDefault="00DA2326" w:rsidP="00DA2326">
            <w:pPr>
              <w:spacing w:line="254" w:lineRule="auto"/>
              <w:rPr>
                <w:rFonts w:ascii="Arial Rounded MT Bold" w:hAnsi="Arial Rounded MT Bold"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11126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B9F2B" w14:textId="77777777" w:rsidR="00DA2326" w:rsidRPr="00DA2326" w:rsidRDefault="00DA2326" w:rsidP="00DA2326">
            <w:pPr>
              <w:spacing w:line="254" w:lineRule="auto"/>
              <w:rPr>
                <w:lang w:val="pl-PL"/>
              </w:rPr>
            </w:pPr>
          </w:p>
        </w:tc>
      </w:tr>
    </w:tbl>
    <w:p w14:paraId="6FB48ED4" w14:textId="5F2A25A2" w:rsidR="00AB4A04" w:rsidRPr="00DA2326" w:rsidRDefault="00AB4A04" w:rsidP="00797C7C">
      <w:pPr>
        <w:rPr>
          <w:lang w:val="pl-PL"/>
        </w:rPr>
      </w:pPr>
    </w:p>
    <w:sectPr w:rsidR="00AB4A04" w:rsidRPr="00DA23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EE419" w14:textId="77777777" w:rsidR="001910EF" w:rsidRDefault="001910EF" w:rsidP="005D5207">
      <w:pPr>
        <w:spacing w:after="0" w:line="240" w:lineRule="auto"/>
      </w:pPr>
      <w:r>
        <w:separator/>
      </w:r>
    </w:p>
  </w:endnote>
  <w:endnote w:type="continuationSeparator" w:id="0">
    <w:p w14:paraId="6800D537" w14:textId="77777777" w:rsidR="001910EF" w:rsidRDefault="001910EF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CF31" w14:textId="77777777" w:rsidR="00EC7D48" w:rsidRDefault="00EC7D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E458" w14:textId="608E311B" w:rsidR="00EC7D48" w:rsidRDefault="00EC7D48" w:rsidP="00EC7D48">
    <w:pPr>
      <w:ind w:left="-426" w:right="-710"/>
      <w:rPr>
        <w:color w:val="262626" w:themeColor="text1" w:themeTint="D9"/>
        <w:sz w:val="16"/>
        <w:lang w:val="en-US"/>
      </w:rPr>
    </w:pPr>
    <w:bookmarkStart w:id="1" w:name="_Hlk88820121"/>
    <w:bookmarkStart w:id="2" w:name="_Hlk88820122"/>
    <w:bookmarkStart w:id="3" w:name="_Hlk88820867"/>
    <w:bookmarkStart w:id="4" w:name="_Hlk88820868"/>
    <w:bookmarkStart w:id="5" w:name="_Hlk88820996"/>
    <w:bookmarkStart w:id="6" w:name="_Hlk88820997"/>
    <w:bookmarkStart w:id="7" w:name="_Hlk88821216"/>
    <w:bookmarkStart w:id="8" w:name="_Hlk88821217"/>
    <w:bookmarkStart w:id="9" w:name="_Hlk88821328"/>
    <w:bookmarkStart w:id="10" w:name="_Hlk88821329"/>
    <w:bookmarkStart w:id="11" w:name="_Hlk88821330"/>
    <w:bookmarkStart w:id="12" w:name="_Hlk88821331"/>
    <w:bookmarkStart w:id="13" w:name="_Hlk88821332"/>
    <w:bookmarkStart w:id="14" w:name="_Hlk88821333"/>
    <w:bookmarkStart w:id="15" w:name="_Hlk88821398"/>
    <w:bookmarkStart w:id="16" w:name="_Hlk88821399"/>
    <w:bookmarkStart w:id="17" w:name="_Hlk88821533"/>
    <w:bookmarkStart w:id="18" w:name="_Hlk88821534"/>
    <w:bookmarkStart w:id="19" w:name="_Hlk88821796"/>
    <w:bookmarkStart w:id="20" w:name="_Hlk88821797"/>
    <w:bookmarkStart w:id="21" w:name="_Hlk88821900"/>
    <w:bookmarkStart w:id="22" w:name="_Hlk88821901"/>
    <w:bookmarkStart w:id="23" w:name="_Hlk88822015"/>
    <w:bookmarkStart w:id="24" w:name="_Hlk88822016"/>
    <w:bookmarkStart w:id="25" w:name="_Hlk88825888"/>
    <w:bookmarkStart w:id="26" w:name="_Hlk88825889"/>
    <w:bookmarkStart w:id="27" w:name="_Hlk88825990"/>
    <w:bookmarkStart w:id="28" w:name="_Hlk88825991"/>
    <w:bookmarkStart w:id="29" w:name="_Hlk88826133"/>
    <w:bookmarkStart w:id="30" w:name="_Hlk88826134"/>
    <w:r w:rsidRPr="00EC7D48">
      <w:rPr>
        <w:color w:val="262626" w:themeColor="text1" w:themeTint="D9"/>
        <w:sz w:val="16"/>
        <w:lang w:val="en-US"/>
      </w:rPr>
      <w:drawing>
        <wp:anchor distT="0" distB="0" distL="114300" distR="114300" simplePos="0" relativeHeight="251660288" behindDoc="1" locked="0" layoutInCell="1" allowOverlap="1" wp14:anchorId="08EFFC59" wp14:editId="7F3EBEE1">
          <wp:simplePos x="0" y="0"/>
          <wp:positionH relativeFrom="column">
            <wp:posOffset>3987165</wp:posOffset>
          </wp:positionH>
          <wp:positionV relativeFrom="paragraph">
            <wp:posOffset>-173355</wp:posOffset>
          </wp:positionV>
          <wp:extent cx="2095500" cy="598170"/>
          <wp:effectExtent l="0" t="0" r="0" b="0"/>
          <wp:wrapTight wrapText="left">
            <wp:wrapPolygon edited="0">
              <wp:start x="0" y="0"/>
              <wp:lineTo x="0" y="20637"/>
              <wp:lineTo x="21404" y="20637"/>
              <wp:lineTo x="21404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EB7B46E" wp14:editId="49FEC980">
          <wp:simplePos x="0" y="0"/>
          <wp:positionH relativeFrom="column">
            <wp:posOffset>-270510</wp:posOffset>
          </wp:positionH>
          <wp:positionV relativeFrom="paragraph">
            <wp:posOffset>490220</wp:posOffset>
          </wp:positionV>
          <wp:extent cx="1202055" cy="428625"/>
          <wp:effectExtent l="0" t="0" r="0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18C" w:rsidRPr="00EC7D48">
      <w:rPr>
        <w:color w:val="262626" w:themeColor="text1" w:themeTint="D9"/>
        <w:sz w:val="16"/>
        <w:lang w:val="en-US"/>
      </w:rPr>
      <w:drawing>
        <wp:anchor distT="0" distB="0" distL="114300" distR="114300" simplePos="0" relativeHeight="251659264" behindDoc="0" locked="0" layoutInCell="1" allowOverlap="1" wp14:anchorId="086CC0FC" wp14:editId="4F34361F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proofErr w:type="spellStart"/>
    <w:r w:rsidR="008C118C" w:rsidRPr="00EC7D48">
      <w:rPr>
        <w:color w:val="262626" w:themeColor="text1" w:themeTint="D9"/>
        <w:sz w:val="16"/>
        <w:lang w:val="en-US"/>
      </w:rPr>
      <w:t>Wsparcie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</w:t>
    </w:r>
    <w:proofErr w:type="spellStart"/>
    <w:r w:rsidR="008C118C" w:rsidRPr="00EC7D48">
      <w:rPr>
        <w:color w:val="262626" w:themeColor="text1" w:themeTint="D9"/>
        <w:sz w:val="16"/>
        <w:lang w:val="en-US"/>
      </w:rPr>
      <w:t>Komisji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</w:t>
    </w:r>
    <w:proofErr w:type="spellStart"/>
    <w:r w:rsidR="008C118C" w:rsidRPr="00EC7D48">
      <w:rPr>
        <w:color w:val="262626" w:themeColor="text1" w:themeTint="D9"/>
        <w:sz w:val="16"/>
        <w:lang w:val="en-US"/>
      </w:rPr>
      <w:t>Europejskiej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</w:t>
    </w:r>
    <w:proofErr w:type="spellStart"/>
    <w:r w:rsidR="008C118C" w:rsidRPr="00EC7D48">
      <w:rPr>
        <w:color w:val="262626" w:themeColor="text1" w:themeTint="D9"/>
        <w:sz w:val="16"/>
        <w:lang w:val="en-US"/>
      </w:rPr>
      <w:t>dla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powstania tej publikacji nie oznacza poparcia dla jej treści, które odzwierciedlają </w:t>
    </w:r>
    <w:proofErr w:type="spellStart"/>
    <w:r w:rsidR="008C118C" w:rsidRPr="00EC7D48">
      <w:rPr>
        <w:color w:val="262626" w:themeColor="text1" w:themeTint="D9"/>
        <w:sz w:val="16"/>
        <w:lang w:val="en-US"/>
      </w:rPr>
      <w:t>jedynie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</w:t>
    </w:r>
    <w:proofErr w:type="spellStart"/>
    <w:r w:rsidR="008C118C" w:rsidRPr="00EC7D48">
      <w:rPr>
        <w:color w:val="262626" w:themeColor="text1" w:themeTint="D9"/>
        <w:sz w:val="16"/>
        <w:lang w:val="en-US"/>
      </w:rPr>
      <w:t>poglądy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</w:t>
    </w:r>
    <w:proofErr w:type="spellStart"/>
    <w:r w:rsidR="008C118C" w:rsidRPr="00EC7D48">
      <w:rPr>
        <w:color w:val="262626" w:themeColor="text1" w:themeTint="D9"/>
        <w:sz w:val="16"/>
        <w:lang w:val="en-US"/>
      </w:rPr>
      <w:t>autorów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, a </w:t>
    </w:r>
    <w:proofErr w:type="spellStart"/>
    <w:r w:rsidR="008C118C" w:rsidRPr="00EC7D48">
      <w:rPr>
        <w:color w:val="262626" w:themeColor="text1" w:themeTint="D9"/>
        <w:sz w:val="16"/>
        <w:lang w:val="en-US"/>
      </w:rPr>
      <w:t>Komisja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</w:t>
    </w:r>
    <w:proofErr w:type="spellStart"/>
    <w:r w:rsidR="008C118C" w:rsidRPr="00EC7D48">
      <w:rPr>
        <w:color w:val="262626" w:themeColor="text1" w:themeTint="D9"/>
        <w:sz w:val="16"/>
        <w:lang w:val="en-US"/>
      </w:rPr>
      <w:t>nie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</w:t>
    </w:r>
    <w:proofErr w:type="spellStart"/>
    <w:r w:rsidR="008C118C" w:rsidRPr="00EC7D48">
      <w:rPr>
        <w:color w:val="262626" w:themeColor="text1" w:themeTint="D9"/>
        <w:sz w:val="16"/>
        <w:lang w:val="en-US"/>
      </w:rPr>
      <w:t>ponosi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odpowiedzialności za jakiekolwiek wykorzystanie </w:t>
    </w:r>
    <w:proofErr w:type="spellStart"/>
    <w:r w:rsidR="008C118C" w:rsidRPr="00EC7D48">
      <w:rPr>
        <w:color w:val="262626" w:themeColor="text1" w:themeTint="D9"/>
        <w:sz w:val="16"/>
        <w:lang w:val="en-US"/>
      </w:rPr>
      <w:t>informacji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w </w:t>
    </w:r>
    <w:proofErr w:type="spellStart"/>
    <w:r w:rsidR="008C118C" w:rsidRPr="00EC7D48">
      <w:rPr>
        <w:color w:val="262626" w:themeColor="text1" w:themeTint="D9"/>
        <w:sz w:val="16"/>
        <w:lang w:val="en-US"/>
      </w:rPr>
      <w:t>niej</w:t>
    </w:r>
    <w:proofErr w:type="spellEnd"/>
    <w:r w:rsidR="008C118C" w:rsidRPr="00EC7D48">
      <w:rPr>
        <w:color w:val="262626" w:themeColor="text1" w:themeTint="D9"/>
        <w:sz w:val="16"/>
        <w:lang w:val="en-US"/>
      </w:rPr>
      <w:t xml:space="preserve"> </w:t>
    </w:r>
    <w:proofErr w:type="spellStart"/>
    <w:r w:rsidR="008C118C" w:rsidRPr="00EC7D48">
      <w:rPr>
        <w:color w:val="262626" w:themeColor="text1" w:themeTint="D9"/>
        <w:sz w:val="16"/>
        <w:lang w:val="en-US"/>
      </w:rPr>
      <w:t>zawartych</w:t>
    </w:r>
    <w:proofErr w:type="spellEnd"/>
    <w:r w:rsidR="008C118C" w:rsidRPr="00EC7D48">
      <w:rPr>
        <w:color w:val="262626" w:themeColor="text1" w:themeTint="D9"/>
        <w:sz w:val="16"/>
        <w:lang w:val="en-US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05F0D515" w14:textId="254ECDEC" w:rsidR="00EC7D48" w:rsidRPr="00EC7D48" w:rsidRDefault="00EC7D48" w:rsidP="00EC7D48">
    <w:pPr>
      <w:spacing w:after="0"/>
      <w:ind w:left="-426" w:right="-710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3DF5ACBA" wp14:editId="5BD99D63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9946" w14:textId="77777777" w:rsidR="00EC7D48" w:rsidRDefault="00EC7D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FC84D" w14:textId="77777777" w:rsidR="001910EF" w:rsidRDefault="001910EF" w:rsidP="005D5207">
      <w:pPr>
        <w:spacing w:after="0" w:line="240" w:lineRule="auto"/>
      </w:pPr>
      <w:r>
        <w:separator/>
      </w:r>
    </w:p>
  </w:footnote>
  <w:footnote w:type="continuationSeparator" w:id="0">
    <w:p w14:paraId="267CF50D" w14:textId="77777777" w:rsidR="001910EF" w:rsidRDefault="001910EF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B22B" w14:textId="77777777" w:rsidR="00EC7D48" w:rsidRDefault="00EC7D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DF3D" w14:textId="23B0864A" w:rsidR="005D5207" w:rsidRDefault="005D5207">
    <w:pPr>
      <w:pStyle w:val="Intestazione"/>
    </w:pPr>
    <w: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72771CB1" wp14:editId="6ED75627">
          <wp:extent cx="2974340" cy="914400"/>
          <wp:effectExtent l="0" t="0" r="0" b="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C9F54" w14:textId="77777777" w:rsidR="00EC7D48" w:rsidRDefault="00EC7D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00B79"/>
    <w:rsid w:val="00025AEF"/>
    <w:rsid w:val="0003566F"/>
    <w:rsid w:val="00042014"/>
    <w:rsid w:val="00074B87"/>
    <w:rsid w:val="000805DD"/>
    <w:rsid w:val="000A268C"/>
    <w:rsid w:val="000B43AF"/>
    <w:rsid w:val="000D1A67"/>
    <w:rsid w:val="001047F9"/>
    <w:rsid w:val="00127A46"/>
    <w:rsid w:val="00140D67"/>
    <w:rsid w:val="001441C6"/>
    <w:rsid w:val="00156363"/>
    <w:rsid w:val="00170760"/>
    <w:rsid w:val="00173BC8"/>
    <w:rsid w:val="0018307F"/>
    <w:rsid w:val="001835F3"/>
    <w:rsid w:val="001910EF"/>
    <w:rsid w:val="001A2EE9"/>
    <w:rsid w:val="001D237A"/>
    <w:rsid w:val="001D2E39"/>
    <w:rsid w:val="001D450C"/>
    <w:rsid w:val="001D633A"/>
    <w:rsid w:val="001D7159"/>
    <w:rsid w:val="001E25C4"/>
    <w:rsid w:val="001F6130"/>
    <w:rsid w:val="001F6E71"/>
    <w:rsid w:val="00204A2A"/>
    <w:rsid w:val="00213073"/>
    <w:rsid w:val="002210A3"/>
    <w:rsid w:val="00235ACB"/>
    <w:rsid w:val="00241F34"/>
    <w:rsid w:val="00253C41"/>
    <w:rsid w:val="00266405"/>
    <w:rsid w:val="0027772B"/>
    <w:rsid w:val="002822BB"/>
    <w:rsid w:val="002901E2"/>
    <w:rsid w:val="002A3693"/>
    <w:rsid w:val="002B10EB"/>
    <w:rsid w:val="002B18E1"/>
    <w:rsid w:val="002B3DCC"/>
    <w:rsid w:val="002E6008"/>
    <w:rsid w:val="002F307A"/>
    <w:rsid w:val="003014B4"/>
    <w:rsid w:val="00303D9D"/>
    <w:rsid w:val="00327ECA"/>
    <w:rsid w:val="00332FE4"/>
    <w:rsid w:val="00334BEE"/>
    <w:rsid w:val="00336555"/>
    <w:rsid w:val="003438AB"/>
    <w:rsid w:val="00350E71"/>
    <w:rsid w:val="00352AB3"/>
    <w:rsid w:val="0037299B"/>
    <w:rsid w:val="00392855"/>
    <w:rsid w:val="003A136A"/>
    <w:rsid w:val="003A509C"/>
    <w:rsid w:val="003A6C3D"/>
    <w:rsid w:val="003C19E0"/>
    <w:rsid w:val="003C3A8A"/>
    <w:rsid w:val="003D4896"/>
    <w:rsid w:val="003F09B1"/>
    <w:rsid w:val="00403ACC"/>
    <w:rsid w:val="00444FE0"/>
    <w:rsid w:val="00450083"/>
    <w:rsid w:val="004574EE"/>
    <w:rsid w:val="00473CC6"/>
    <w:rsid w:val="004773EC"/>
    <w:rsid w:val="00477B85"/>
    <w:rsid w:val="004851E8"/>
    <w:rsid w:val="00487008"/>
    <w:rsid w:val="00491464"/>
    <w:rsid w:val="0049226C"/>
    <w:rsid w:val="0049722E"/>
    <w:rsid w:val="004C3845"/>
    <w:rsid w:val="004C5517"/>
    <w:rsid w:val="004E2C68"/>
    <w:rsid w:val="004E30C2"/>
    <w:rsid w:val="0050272F"/>
    <w:rsid w:val="00513843"/>
    <w:rsid w:val="00537B44"/>
    <w:rsid w:val="00540204"/>
    <w:rsid w:val="00552E9A"/>
    <w:rsid w:val="005635DF"/>
    <w:rsid w:val="00567D36"/>
    <w:rsid w:val="005856F3"/>
    <w:rsid w:val="005B5D51"/>
    <w:rsid w:val="005C5F26"/>
    <w:rsid w:val="005D5207"/>
    <w:rsid w:val="005F2CAA"/>
    <w:rsid w:val="005F3AE4"/>
    <w:rsid w:val="00600680"/>
    <w:rsid w:val="006269F4"/>
    <w:rsid w:val="00646EB2"/>
    <w:rsid w:val="00651C20"/>
    <w:rsid w:val="00654C7D"/>
    <w:rsid w:val="00665D82"/>
    <w:rsid w:val="00682497"/>
    <w:rsid w:val="00692754"/>
    <w:rsid w:val="0069437E"/>
    <w:rsid w:val="00696940"/>
    <w:rsid w:val="006A1070"/>
    <w:rsid w:val="006B0174"/>
    <w:rsid w:val="006B556D"/>
    <w:rsid w:val="006C0EFC"/>
    <w:rsid w:val="006C3273"/>
    <w:rsid w:val="006C74C8"/>
    <w:rsid w:val="006D06FB"/>
    <w:rsid w:val="006D777D"/>
    <w:rsid w:val="006E1B3F"/>
    <w:rsid w:val="006F6873"/>
    <w:rsid w:val="006F7D88"/>
    <w:rsid w:val="007030DB"/>
    <w:rsid w:val="007075D0"/>
    <w:rsid w:val="00720835"/>
    <w:rsid w:val="00720C51"/>
    <w:rsid w:val="007310F0"/>
    <w:rsid w:val="00747197"/>
    <w:rsid w:val="0075507B"/>
    <w:rsid w:val="00757FCA"/>
    <w:rsid w:val="007614AB"/>
    <w:rsid w:val="0077396C"/>
    <w:rsid w:val="00773E37"/>
    <w:rsid w:val="00797C7C"/>
    <w:rsid w:val="007A19D3"/>
    <w:rsid w:val="007A78FF"/>
    <w:rsid w:val="007B20CB"/>
    <w:rsid w:val="007C7A1C"/>
    <w:rsid w:val="007D380D"/>
    <w:rsid w:val="007E42F3"/>
    <w:rsid w:val="007E70F9"/>
    <w:rsid w:val="007F25EB"/>
    <w:rsid w:val="007F5643"/>
    <w:rsid w:val="00801ECF"/>
    <w:rsid w:val="00806ACB"/>
    <w:rsid w:val="00825B1A"/>
    <w:rsid w:val="0082609D"/>
    <w:rsid w:val="008516AC"/>
    <w:rsid w:val="00851723"/>
    <w:rsid w:val="00852C82"/>
    <w:rsid w:val="0088085C"/>
    <w:rsid w:val="00887D33"/>
    <w:rsid w:val="008A07AB"/>
    <w:rsid w:val="008C118C"/>
    <w:rsid w:val="008D7687"/>
    <w:rsid w:val="008D7B0B"/>
    <w:rsid w:val="008E2B7E"/>
    <w:rsid w:val="00900D75"/>
    <w:rsid w:val="00920A43"/>
    <w:rsid w:val="009246EC"/>
    <w:rsid w:val="009339FD"/>
    <w:rsid w:val="00940023"/>
    <w:rsid w:val="00947103"/>
    <w:rsid w:val="00955F8B"/>
    <w:rsid w:val="009630E3"/>
    <w:rsid w:val="00963B05"/>
    <w:rsid w:val="009B4BF6"/>
    <w:rsid w:val="009C5BB2"/>
    <w:rsid w:val="009D4E37"/>
    <w:rsid w:val="009E102E"/>
    <w:rsid w:val="009F37D9"/>
    <w:rsid w:val="009F735D"/>
    <w:rsid w:val="009F73BE"/>
    <w:rsid w:val="00A01FD9"/>
    <w:rsid w:val="00A315FA"/>
    <w:rsid w:val="00A369D5"/>
    <w:rsid w:val="00A50EBF"/>
    <w:rsid w:val="00A52444"/>
    <w:rsid w:val="00A53814"/>
    <w:rsid w:val="00A71746"/>
    <w:rsid w:val="00A7209D"/>
    <w:rsid w:val="00A75056"/>
    <w:rsid w:val="00A809B5"/>
    <w:rsid w:val="00A91860"/>
    <w:rsid w:val="00AB4A04"/>
    <w:rsid w:val="00AB7A13"/>
    <w:rsid w:val="00AC6AC3"/>
    <w:rsid w:val="00AD2351"/>
    <w:rsid w:val="00AF02D1"/>
    <w:rsid w:val="00B25E21"/>
    <w:rsid w:val="00B32DC5"/>
    <w:rsid w:val="00B52FB6"/>
    <w:rsid w:val="00B61C63"/>
    <w:rsid w:val="00B6688B"/>
    <w:rsid w:val="00B7666E"/>
    <w:rsid w:val="00B82E6D"/>
    <w:rsid w:val="00B85B83"/>
    <w:rsid w:val="00BA3005"/>
    <w:rsid w:val="00BA4B8F"/>
    <w:rsid w:val="00BA73A1"/>
    <w:rsid w:val="00BB1098"/>
    <w:rsid w:val="00BB161B"/>
    <w:rsid w:val="00BB7A41"/>
    <w:rsid w:val="00BC4497"/>
    <w:rsid w:val="00BC77C6"/>
    <w:rsid w:val="00BD0562"/>
    <w:rsid w:val="00BD0835"/>
    <w:rsid w:val="00BD5437"/>
    <w:rsid w:val="00BE6A23"/>
    <w:rsid w:val="00BE78AD"/>
    <w:rsid w:val="00C00F34"/>
    <w:rsid w:val="00C5700C"/>
    <w:rsid w:val="00C7268F"/>
    <w:rsid w:val="00C82E3F"/>
    <w:rsid w:val="00C91928"/>
    <w:rsid w:val="00CA28C6"/>
    <w:rsid w:val="00CA3B23"/>
    <w:rsid w:val="00CD3DBA"/>
    <w:rsid w:val="00CD3F87"/>
    <w:rsid w:val="00CD451A"/>
    <w:rsid w:val="00D22069"/>
    <w:rsid w:val="00D221CE"/>
    <w:rsid w:val="00D44D24"/>
    <w:rsid w:val="00D50717"/>
    <w:rsid w:val="00D53AA2"/>
    <w:rsid w:val="00D75BEE"/>
    <w:rsid w:val="00D81539"/>
    <w:rsid w:val="00D907B1"/>
    <w:rsid w:val="00DA2326"/>
    <w:rsid w:val="00DB777B"/>
    <w:rsid w:val="00DC194C"/>
    <w:rsid w:val="00DE296C"/>
    <w:rsid w:val="00E00BB2"/>
    <w:rsid w:val="00E02902"/>
    <w:rsid w:val="00E03FCE"/>
    <w:rsid w:val="00E424C6"/>
    <w:rsid w:val="00E527E8"/>
    <w:rsid w:val="00E73555"/>
    <w:rsid w:val="00E77554"/>
    <w:rsid w:val="00E83CA3"/>
    <w:rsid w:val="00EA6226"/>
    <w:rsid w:val="00EB18CF"/>
    <w:rsid w:val="00EB7F90"/>
    <w:rsid w:val="00EC5B1F"/>
    <w:rsid w:val="00EC7D48"/>
    <w:rsid w:val="00EE01B6"/>
    <w:rsid w:val="00EE2727"/>
    <w:rsid w:val="00EF5F56"/>
    <w:rsid w:val="00F045E5"/>
    <w:rsid w:val="00F3338C"/>
    <w:rsid w:val="00F42C68"/>
    <w:rsid w:val="00F539D4"/>
    <w:rsid w:val="00F5754A"/>
    <w:rsid w:val="00F61572"/>
    <w:rsid w:val="00F616D5"/>
    <w:rsid w:val="00F643D1"/>
    <w:rsid w:val="00F83906"/>
    <w:rsid w:val="00F910DB"/>
    <w:rsid w:val="00F92652"/>
    <w:rsid w:val="00FB1571"/>
    <w:rsid w:val="00FB7F30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07B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table" w:customStyle="1" w:styleId="Tablaconcuadrcula1">
    <w:name w:val="Tabla con cuadrícula1"/>
    <w:basedOn w:val="Tabellanormale"/>
    <w:next w:val="Grigliatabella"/>
    <w:uiPriority w:val="39"/>
    <w:rsid w:val="00C919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ellanormale"/>
    <w:next w:val="Grigliatabella"/>
    <w:uiPriority w:val="39"/>
    <w:rsid w:val="00BB7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78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005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00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69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842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86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427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867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730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1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22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3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772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7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070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69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97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142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90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413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94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46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38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340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68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1403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01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96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16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279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675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44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383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11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683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026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27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E174-407C-4148-B4AD-C73ADCC8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17</cp:revision>
  <dcterms:created xsi:type="dcterms:W3CDTF">2021-07-30T11:04:00Z</dcterms:created>
  <dcterms:modified xsi:type="dcterms:W3CDTF">2022-12-22T10:19:00Z</dcterms:modified>
</cp:coreProperties>
</file>