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97FE" w14:textId="13026C11" w:rsidR="008C430E" w:rsidRPr="00DB33B4" w:rsidRDefault="00000000" w:rsidP="00387397">
      <w:pPr>
        <w:pStyle w:val="Titolo"/>
        <w:rPr>
          <w:lang w:val="es-ES"/>
        </w:rPr>
      </w:pPr>
    </w:p>
    <w:p w14:paraId="1B5230E8" w14:textId="39FDD274" w:rsidR="006269F4" w:rsidRPr="00DB33B4" w:rsidRDefault="0028005E" w:rsidP="006269F4">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s-ES"/>
        </w:rPr>
      </w:pPr>
      <w:r w:rsidRPr="00DB33B4">
        <w:rPr>
          <w:rFonts w:ascii="Arial Rounded MT Bold" w:eastAsia="Calibri" w:hAnsi="Arial Rounded MT Bold" w:cs="Times New Roman"/>
          <w:b/>
          <w:color w:val="1F3864" w:themeColor="accent1" w:themeShade="80"/>
          <w:sz w:val="40"/>
          <w:szCs w:val="40"/>
          <w:lang w:val="es-ES"/>
        </w:rPr>
        <w:t>Regulación de la capacidad de trabajo en las pequeñas empresas y microempresas mediante herramientas multimedia</w:t>
      </w:r>
    </w:p>
    <w:p w14:paraId="5C77FF14" w14:textId="028185ED" w:rsidR="00D53AA2" w:rsidRPr="00DB33B4" w:rsidRDefault="00D53AA2">
      <w:pPr>
        <w:rPr>
          <w:lang w:val="es-ES"/>
        </w:rPr>
      </w:pPr>
    </w:p>
    <w:p w14:paraId="3DFB788A" w14:textId="72F5C12D" w:rsidR="00D53AA2" w:rsidRPr="00DB33B4" w:rsidRDefault="009B4BF6" w:rsidP="009B4BF6">
      <w:pPr>
        <w:jc w:val="center"/>
        <w:rPr>
          <w:lang w:val="es-ES"/>
        </w:rPr>
      </w:pPr>
      <w:r w:rsidRPr="00DB33B4">
        <w:rPr>
          <w:noProof/>
          <w:lang w:val="es-ES"/>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DB33B4" w:rsidRDefault="00D53AA2">
      <w:pPr>
        <w:rPr>
          <w:lang w:val="es-ES"/>
        </w:rPr>
      </w:pPr>
    </w:p>
    <w:p w14:paraId="4684A6EB" w14:textId="6A046D25" w:rsidR="00D53AA2" w:rsidRPr="00DB33B4" w:rsidRDefault="00D53AA2">
      <w:pPr>
        <w:rPr>
          <w:lang w:val="es-ES"/>
        </w:rPr>
      </w:pPr>
    </w:p>
    <w:p w14:paraId="22A1DA54" w14:textId="1087C782" w:rsidR="007310F0" w:rsidRPr="00DB33B4" w:rsidRDefault="00DB33B4" w:rsidP="009B4BF6">
      <w:pPr>
        <w:jc w:val="center"/>
        <w:rPr>
          <w:rFonts w:ascii="Arial Rounded MT Bold" w:hAnsi="Arial Rounded MT Bold"/>
          <w:color w:val="92D050"/>
          <w:sz w:val="40"/>
          <w:szCs w:val="40"/>
          <w:lang w:val="es-ES"/>
        </w:rPr>
      </w:pPr>
      <w:r w:rsidRPr="00DB33B4">
        <w:rPr>
          <w:rFonts w:ascii="Arial Rounded MT Bold" w:hAnsi="Arial Rounded MT Bold"/>
          <w:color w:val="92D050"/>
          <w:sz w:val="40"/>
          <w:szCs w:val="40"/>
          <w:lang w:val="es-ES"/>
        </w:rPr>
        <w:t>Herramienta</w:t>
      </w:r>
      <w:r w:rsidR="009B4BF6" w:rsidRPr="00DB33B4">
        <w:rPr>
          <w:rFonts w:ascii="Arial Rounded MT Bold" w:hAnsi="Arial Rounded MT Bold"/>
          <w:color w:val="92D050"/>
          <w:sz w:val="40"/>
          <w:szCs w:val="40"/>
          <w:lang w:val="es-ES"/>
        </w:rPr>
        <w:t xml:space="preserve"> </w:t>
      </w:r>
      <w:r w:rsidR="00BD0E90" w:rsidRPr="00DB33B4">
        <w:rPr>
          <w:rFonts w:ascii="Arial Rounded MT Bold" w:hAnsi="Arial Rounded MT Bold"/>
          <w:color w:val="92D050"/>
          <w:sz w:val="40"/>
          <w:szCs w:val="40"/>
          <w:lang w:val="es-ES"/>
        </w:rPr>
        <w:t>6</w:t>
      </w:r>
    </w:p>
    <w:p w14:paraId="39998D5F" w14:textId="222334AF" w:rsidR="00D53AA2" w:rsidRPr="00DB33B4" w:rsidRDefault="00DB33B4" w:rsidP="009F735D">
      <w:pPr>
        <w:jc w:val="center"/>
        <w:rPr>
          <w:lang w:val="es-ES"/>
        </w:rPr>
      </w:pPr>
      <w:r w:rsidRPr="00DB33B4">
        <w:rPr>
          <w:rFonts w:ascii="Arial Rounded MT Bold" w:eastAsia="Calibri" w:hAnsi="Arial Rounded MT Bold" w:cs="Times New Roman"/>
          <w:color w:val="FF0000"/>
          <w:sz w:val="40"/>
          <w:szCs w:val="40"/>
          <w:lang w:val="es-ES"/>
        </w:rPr>
        <w:t>Test de competencia</w:t>
      </w:r>
    </w:p>
    <w:p w14:paraId="40545E98" w14:textId="7FBDD13F" w:rsidR="00D53AA2" w:rsidRPr="00DB33B4" w:rsidRDefault="00D53AA2">
      <w:pPr>
        <w:rPr>
          <w:lang w:val="es-ES"/>
        </w:rPr>
      </w:pPr>
    </w:p>
    <w:p w14:paraId="30114A89" w14:textId="22652BEF" w:rsidR="00D53AA2" w:rsidRPr="00DB33B4" w:rsidRDefault="00D53AA2">
      <w:pPr>
        <w:rPr>
          <w:lang w:val="es-ES"/>
        </w:rPr>
      </w:pPr>
    </w:p>
    <w:p w14:paraId="1E533237" w14:textId="78BA18E8" w:rsidR="00D53AA2" w:rsidRPr="00DB33B4" w:rsidRDefault="00D53AA2">
      <w:pPr>
        <w:rPr>
          <w:lang w:val="es-ES"/>
        </w:rPr>
      </w:pPr>
    </w:p>
    <w:p w14:paraId="165A6D93" w14:textId="262A6C75" w:rsidR="00D53AA2" w:rsidRPr="00DB33B4" w:rsidRDefault="00D53AA2">
      <w:pPr>
        <w:rPr>
          <w:lang w:val="es-ES"/>
        </w:rPr>
      </w:pPr>
    </w:p>
    <w:p w14:paraId="7F302D60" w14:textId="7649C584" w:rsidR="0069437E" w:rsidRPr="00DB33B4" w:rsidRDefault="0069437E">
      <w:pPr>
        <w:rPr>
          <w:lang w:val="es-ES"/>
        </w:rPr>
      </w:pPr>
    </w:p>
    <w:p w14:paraId="7B23746E" w14:textId="4EB97420" w:rsidR="00665D82" w:rsidRPr="00DB33B4" w:rsidRDefault="00665D82" w:rsidP="00D53AA2">
      <w:pPr>
        <w:pBdr>
          <w:bottom w:val="single" w:sz="8" w:space="1" w:color="1F3864" w:themeColor="accent1" w:themeShade="80"/>
        </w:pBdr>
        <w:spacing w:after="0" w:line="240" w:lineRule="auto"/>
        <w:rPr>
          <w:noProof/>
          <w:lang w:val="es-ES"/>
        </w:rPr>
      </w:pPr>
      <w:r w:rsidRPr="00DB33B4">
        <w:rPr>
          <w:noProof/>
          <w:lang w:val="es-ES"/>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463B483E" w:rsidR="00D53AA2" w:rsidRPr="00DB33B4" w:rsidRDefault="006269F4"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s-ES"/>
        </w:rPr>
      </w:pPr>
      <w:r w:rsidRPr="00DB33B4">
        <w:rPr>
          <w:rFonts w:ascii="Arial Rounded MT Bold" w:hAnsi="Arial Rounded MT Bold"/>
          <w:b/>
          <w:color w:val="1F3864" w:themeColor="accent1" w:themeShade="80"/>
          <w:lang w:val="es-ES"/>
        </w:rPr>
        <w:t>Descri</w:t>
      </w:r>
      <w:r w:rsidR="00DB33B4" w:rsidRPr="00DB33B4">
        <w:rPr>
          <w:rFonts w:ascii="Arial Rounded MT Bold" w:hAnsi="Arial Rounded MT Bold"/>
          <w:b/>
          <w:color w:val="1F3864" w:themeColor="accent1" w:themeShade="80"/>
          <w:lang w:val="es-ES"/>
        </w:rPr>
        <w:t>pción del objetivo</w:t>
      </w:r>
      <w:r w:rsidRPr="00DB33B4">
        <w:rPr>
          <w:rFonts w:ascii="Arial Rounded MT Bold" w:hAnsi="Arial Rounded MT Bold"/>
          <w:b/>
          <w:color w:val="1F3864" w:themeColor="accent1" w:themeShade="80"/>
          <w:lang w:val="es-ES"/>
        </w:rPr>
        <w:t xml:space="preserve">  </w:t>
      </w:r>
    </w:p>
    <w:p w14:paraId="0B1FEF34" w14:textId="77777777" w:rsidR="00DB33B4" w:rsidRPr="00DB33B4" w:rsidRDefault="00DB33B4" w:rsidP="00DB33B4">
      <w:pPr>
        <w:jc w:val="both"/>
        <w:rPr>
          <w:rFonts w:ascii="Calibri" w:eastAsia="Calibri" w:hAnsi="Calibri" w:cs="Calibri"/>
          <w:color w:val="000000" w:themeColor="text1"/>
          <w:lang w:val="es-ES"/>
        </w:rPr>
      </w:pPr>
      <w:r w:rsidRPr="00DB33B4">
        <w:rPr>
          <w:rFonts w:ascii="Calibri" w:eastAsia="Calibri" w:hAnsi="Calibri" w:cs="Calibri"/>
          <w:color w:val="000000" w:themeColor="text1"/>
          <w:lang w:val="es-ES"/>
        </w:rPr>
        <w:t xml:space="preserve">Cuando se planea la propia Carrera, las preferencias e intereses se ponen en primer plano. Así, se formulan preguntas básicas como “¿Qué me gusta?” o incluso “¿Qué quiero hacer?”. Un factor que no debe ser ignorado es “¿En qué soy bueno?” </w:t>
      </w:r>
    </w:p>
    <w:p w14:paraId="4DB97DD8" w14:textId="1B480606" w:rsidR="003044DA" w:rsidRDefault="00DB33B4" w:rsidP="00DB33B4">
      <w:pPr>
        <w:jc w:val="both"/>
        <w:rPr>
          <w:rFonts w:ascii="Calibri" w:eastAsia="Calibri" w:hAnsi="Calibri" w:cs="Calibri"/>
          <w:color w:val="000000" w:themeColor="text1"/>
          <w:lang w:val="es-ES"/>
        </w:rPr>
      </w:pPr>
      <w:r w:rsidRPr="00DB33B4">
        <w:rPr>
          <w:rFonts w:ascii="Calibri" w:eastAsia="Calibri" w:hAnsi="Calibri" w:cs="Calibri"/>
          <w:color w:val="000000" w:themeColor="text1"/>
          <w:lang w:val="es-ES"/>
        </w:rPr>
        <w:t>Los test de competencia responden exactamente a esta última pregunta. El conjunto de habilidades y fortalezas es amplio, el test de competencia puede ayudar a ver en qué campo eres particularmente bueno/a para que puedas tener éxito. Esta herramienta muestra lo que se desarrolla en un test de competencia y por qué todo el mundo debería hacer dicho test para ver sus puntos fuertes.</w:t>
      </w:r>
    </w:p>
    <w:p w14:paraId="351BD239" w14:textId="77777777" w:rsidR="00DB33B4" w:rsidRPr="00DB33B4" w:rsidRDefault="00DB33B4" w:rsidP="00DB33B4">
      <w:pPr>
        <w:jc w:val="both"/>
        <w:rPr>
          <w:lang w:val="es-ES"/>
        </w:rPr>
      </w:pPr>
    </w:p>
    <w:p w14:paraId="5A22EF74" w14:textId="6DCE22BB" w:rsidR="00D53AA2" w:rsidRPr="00DB33B4"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s-ES"/>
        </w:rPr>
      </w:pPr>
      <w:r w:rsidRPr="00DB33B4">
        <w:rPr>
          <w:noProof/>
          <w:lang w:val="es-ES"/>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B33B4">
        <w:rPr>
          <w:rFonts w:ascii="Arial Rounded MT Bold" w:hAnsi="Arial Rounded MT Bold"/>
          <w:b/>
          <w:color w:val="1F3864" w:themeColor="accent1" w:themeShade="80"/>
          <w:lang w:val="es-ES"/>
        </w:rPr>
        <w:t>G</w:t>
      </w:r>
      <w:r w:rsidR="006269F4" w:rsidRPr="00DB33B4">
        <w:rPr>
          <w:rFonts w:ascii="Arial Rounded MT Bold" w:hAnsi="Arial Rounded MT Bold"/>
          <w:b/>
          <w:color w:val="1F3864" w:themeColor="accent1" w:themeShade="80"/>
          <w:lang w:val="es-ES"/>
        </w:rPr>
        <w:t>rup</w:t>
      </w:r>
      <w:r w:rsidR="00DB33B4">
        <w:rPr>
          <w:rFonts w:ascii="Arial Rounded MT Bold" w:hAnsi="Arial Rounded MT Bold"/>
          <w:b/>
          <w:color w:val="1F3864" w:themeColor="accent1" w:themeShade="80"/>
          <w:lang w:val="es-ES"/>
        </w:rPr>
        <w:t xml:space="preserve">o objetivo </w:t>
      </w:r>
    </w:p>
    <w:p w14:paraId="07E02494" w14:textId="77777777" w:rsidR="00DB33B4" w:rsidRDefault="00DB33B4" w:rsidP="00477B85">
      <w:pPr>
        <w:jc w:val="both"/>
        <w:rPr>
          <w:lang w:val="es-ES"/>
        </w:rPr>
      </w:pPr>
      <w:r w:rsidRPr="00DB33B4">
        <w:rPr>
          <w:lang w:val="es-ES"/>
        </w:rPr>
        <w:t>Empresarios, gerentes de pequeñas empresas y microempresas, empleados</w:t>
      </w:r>
    </w:p>
    <w:p w14:paraId="48AB70B8" w14:textId="7F6CB170" w:rsidR="006F7D88" w:rsidRPr="00DB33B4" w:rsidRDefault="00665D82" w:rsidP="00477B85">
      <w:pPr>
        <w:jc w:val="both"/>
        <w:rPr>
          <w:lang w:val="es-ES"/>
        </w:rPr>
      </w:pPr>
      <w:r w:rsidRPr="00DB33B4">
        <w:rPr>
          <w:noProof/>
          <w:lang w:val="es-ES"/>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72781F3B" w14:textId="33324CFE" w:rsidR="00D53AA2" w:rsidRPr="00DB33B4" w:rsidRDefault="00D53AA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s-ES"/>
        </w:rPr>
      </w:pPr>
      <w:r w:rsidRPr="00DB33B4">
        <w:rPr>
          <w:rFonts w:ascii="Arial Rounded MT Bold" w:hAnsi="Arial Rounded MT Bold"/>
          <w:b/>
          <w:color w:val="1F3864" w:themeColor="accent1" w:themeShade="80"/>
          <w:lang w:val="es-ES"/>
        </w:rPr>
        <w:t>B</w:t>
      </w:r>
      <w:r w:rsidR="006269F4" w:rsidRPr="00DB33B4">
        <w:rPr>
          <w:rFonts w:ascii="Arial Rounded MT Bold" w:hAnsi="Arial Rounded MT Bold"/>
          <w:b/>
          <w:color w:val="1F3864" w:themeColor="accent1" w:themeShade="80"/>
          <w:lang w:val="es-ES"/>
        </w:rPr>
        <w:t>enefi</w:t>
      </w:r>
      <w:r w:rsidR="00DB33B4">
        <w:rPr>
          <w:rFonts w:ascii="Arial Rounded MT Bold" w:hAnsi="Arial Rounded MT Bold"/>
          <w:b/>
          <w:color w:val="1F3864" w:themeColor="accent1" w:themeShade="80"/>
          <w:lang w:val="es-ES"/>
        </w:rPr>
        <w:t>cio de la herramienta</w:t>
      </w:r>
    </w:p>
    <w:p w14:paraId="69FA2BAE" w14:textId="7E55BC7F" w:rsidR="003044DA" w:rsidRDefault="00DB33B4" w:rsidP="00477B85">
      <w:pPr>
        <w:jc w:val="both"/>
        <w:rPr>
          <w:lang w:val="es-ES"/>
        </w:rPr>
      </w:pPr>
      <w:r w:rsidRPr="00DB33B4">
        <w:rPr>
          <w:lang w:val="es-ES"/>
        </w:rPr>
        <w:t>Esta guía explica qué son las competencias, qué tipos existen y por qué alguien debería participar en un test de competencia. El cuestionario te da la posibilidad de hacer un test de competencia corto y evaluar qué tipo de “perfil de carrera” es el tuyo</w:t>
      </w:r>
    </w:p>
    <w:p w14:paraId="3A2D5DC8" w14:textId="77777777" w:rsidR="00DB33B4" w:rsidRPr="00DB33B4" w:rsidRDefault="00DB33B4" w:rsidP="00477B85">
      <w:pPr>
        <w:jc w:val="both"/>
        <w:rPr>
          <w:lang w:val="es-ES"/>
        </w:rPr>
      </w:pPr>
    </w:p>
    <w:p w14:paraId="507179A3" w14:textId="23E4F466" w:rsidR="00D53AA2" w:rsidRPr="00DB33B4"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s-ES"/>
        </w:rPr>
      </w:pPr>
      <w:r w:rsidRPr="00DB33B4">
        <w:rPr>
          <w:noProof/>
          <w:lang w:val="es-ES"/>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6269F4" w:rsidRPr="00DB33B4">
        <w:rPr>
          <w:rFonts w:ascii="Arial Rounded MT Bold" w:hAnsi="Arial Rounded MT Bold"/>
          <w:b/>
          <w:color w:val="1F3864" w:themeColor="accent1" w:themeShade="80"/>
          <w:lang w:val="es-ES"/>
        </w:rPr>
        <w:t>Dura</w:t>
      </w:r>
      <w:r w:rsidR="00DB33B4">
        <w:rPr>
          <w:rFonts w:ascii="Arial Rounded MT Bold" w:hAnsi="Arial Rounded MT Bold"/>
          <w:b/>
          <w:color w:val="1F3864" w:themeColor="accent1" w:themeShade="80"/>
          <w:lang w:val="es-ES"/>
        </w:rPr>
        <w:t>c</w:t>
      </w:r>
      <w:r w:rsidR="006269F4" w:rsidRPr="00DB33B4">
        <w:rPr>
          <w:rFonts w:ascii="Arial Rounded MT Bold" w:hAnsi="Arial Rounded MT Bold"/>
          <w:b/>
          <w:color w:val="1F3864" w:themeColor="accent1" w:themeShade="80"/>
          <w:lang w:val="es-ES"/>
        </w:rPr>
        <w:t>i</w:t>
      </w:r>
      <w:r w:rsidR="00DB33B4">
        <w:rPr>
          <w:rFonts w:ascii="Arial Rounded MT Bold" w:hAnsi="Arial Rounded MT Bold"/>
          <w:b/>
          <w:color w:val="1F3864" w:themeColor="accent1" w:themeShade="80"/>
          <w:lang w:val="es-ES"/>
        </w:rPr>
        <w:t>ó</w:t>
      </w:r>
      <w:r w:rsidR="006269F4" w:rsidRPr="00DB33B4">
        <w:rPr>
          <w:rFonts w:ascii="Arial Rounded MT Bold" w:hAnsi="Arial Rounded MT Bold"/>
          <w:b/>
          <w:color w:val="1F3864" w:themeColor="accent1" w:themeShade="80"/>
          <w:lang w:val="es-ES"/>
        </w:rPr>
        <w:t>n</w:t>
      </w:r>
      <w:r w:rsidR="00D53AA2" w:rsidRPr="00DB33B4">
        <w:rPr>
          <w:rFonts w:ascii="Arial Rounded MT Bold" w:hAnsi="Arial Rounded MT Bold"/>
          <w:b/>
          <w:color w:val="1F3864" w:themeColor="accent1" w:themeShade="80"/>
          <w:lang w:val="es-ES"/>
        </w:rPr>
        <w:t xml:space="preserve"> </w:t>
      </w:r>
    </w:p>
    <w:p w14:paraId="3E5FFFCE" w14:textId="6CA782B9" w:rsidR="003044DA" w:rsidRDefault="00DB33B4" w:rsidP="00477B85">
      <w:pPr>
        <w:jc w:val="both"/>
        <w:rPr>
          <w:lang w:val="es-ES"/>
        </w:rPr>
      </w:pPr>
      <w:r w:rsidRPr="00DB33B4">
        <w:rPr>
          <w:lang w:val="es-ES"/>
        </w:rPr>
        <w:t>La herramienta ofrece una guía con información para las competencias y un cuestionario que rellenar para conocer tu perfil de carrera. La duración aproximada es de 20 minutos.</w:t>
      </w:r>
    </w:p>
    <w:p w14:paraId="714ED68F" w14:textId="77777777" w:rsidR="00DB33B4" w:rsidRPr="00DB33B4" w:rsidRDefault="00DB33B4" w:rsidP="00477B85">
      <w:pPr>
        <w:jc w:val="both"/>
        <w:rPr>
          <w:lang w:val="es-ES"/>
        </w:rPr>
      </w:pPr>
    </w:p>
    <w:p w14:paraId="3873F9F0" w14:textId="10D0D1AB" w:rsidR="00D53AA2" w:rsidRPr="00DB33B4"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s-ES"/>
        </w:rPr>
      </w:pPr>
      <w:r w:rsidRPr="00DB33B4">
        <w:rPr>
          <w:noProof/>
          <w:lang w:val="es-ES"/>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B33B4">
        <w:rPr>
          <w:rFonts w:ascii="Arial Rounded MT Bold" w:hAnsi="Arial Rounded MT Bold"/>
          <w:b/>
          <w:color w:val="1F3864" w:themeColor="accent1" w:themeShade="80"/>
          <w:lang w:val="es-ES"/>
        </w:rPr>
        <w:t>Cómo usar la herramienta</w:t>
      </w:r>
      <w:r w:rsidR="0075507B" w:rsidRPr="00DB33B4">
        <w:rPr>
          <w:rFonts w:ascii="Arial Rounded MT Bold" w:hAnsi="Arial Rounded MT Bold"/>
          <w:b/>
          <w:color w:val="1F3864" w:themeColor="accent1" w:themeShade="80"/>
          <w:lang w:val="es-ES"/>
        </w:rPr>
        <w:t xml:space="preserve"> </w:t>
      </w:r>
    </w:p>
    <w:p w14:paraId="0DEC851D" w14:textId="77777777" w:rsidR="00DB33B4" w:rsidRPr="00DB33B4" w:rsidRDefault="00DB33B4" w:rsidP="00DB33B4">
      <w:pPr>
        <w:spacing w:line="259" w:lineRule="auto"/>
        <w:rPr>
          <w:lang w:val="es-ES"/>
        </w:rPr>
      </w:pPr>
      <w:r w:rsidRPr="00DB33B4">
        <w:rPr>
          <w:lang w:val="es-ES"/>
        </w:rPr>
        <w:t xml:space="preserve">La herramienta está dividida en 2 secciones. </w:t>
      </w:r>
    </w:p>
    <w:p w14:paraId="45BB5F55" w14:textId="77777777" w:rsidR="00DB33B4" w:rsidRPr="00DB33B4" w:rsidRDefault="00DB33B4" w:rsidP="00DB33B4">
      <w:pPr>
        <w:spacing w:line="259" w:lineRule="auto"/>
        <w:rPr>
          <w:lang w:val="es-ES"/>
        </w:rPr>
      </w:pPr>
      <w:r w:rsidRPr="00DB33B4">
        <w:rPr>
          <w:lang w:val="es-ES"/>
        </w:rPr>
        <w:t>1.</w:t>
      </w:r>
      <w:r w:rsidRPr="00DB33B4">
        <w:rPr>
          <w:lang w:val="es-ES"/>
        </w:rPr>
        <w:tab/>
        <w:t xml:space="preserve">Guía de competencias </w:t>
      </w:r>
    </w:p>
    <w:p w14:paraId="404529C1" w14:textId="77777777" w:rsidR="00DB33B4" w:rsidRPr="00DB33B4" w:rsidRDefault="00DB33B4" w:rsidP="00DB33B4">
      <w:pPr>
        <w:spacing w:line="259" w:lineRule="auto"/>
        <w:rPr>
          <w:lang w:val="es-ES"/>
        </w:rPr>
      </w:pPr>
      <w:r w:rsidRPr="00DB33B4">
        <w:rPr>
          <w:lang w:val="es-ES"/>
        </w:rPr>
        <w:t>2.</w:t>
      </w:r>
      <w:r w:rsidRPr="00DB33B4">
        <w:rPr>
          <w:lang w:val="es-ES"/>
        </w:rPr>
        <w:tab/>
        <w:t>Test de competencia</w:t>
      </w:r>
    </w:p>
    <w:p w14:paraId="458C5FA6" w14:textId="385F9DD7" w:rsidR="003044DA" w:rsidRPr="00DB33B4" w:rsidRDefault="00DB33B4" w:rsidP="00DB33B4">
      <w:pPr>
        <w:spacing w:line="259" w:lineRule="auto"/>
        <w:rPr>
          <w:lang w:val="es-ES"/>
        </w:rPr>
      </w:pPr>
      <w:r w:rsidRPr="00DB33B4">
        <w:rPr>
          <w:lang w:val="es-ES"/>
        </w:rPr>
        <w:t xml:space="preserve">Lee la guía cuidadosamente y usa la información que ofrece. El test de competencia te ayuda a conocer tu perfil de carrera. </w:t>
      </w:r>
      <w:r w:rsidR="003044DA" w:rsidRPr="00DB33B4">
        <w:rPr>
          <w:lang w:val="es-ES"/>
        </w:rPr>
        <w:br w:type="page"/>
      </w:r>
    </w:p>
    <w:p w14:paraId="28AEC235" w14:textId="5BE30CA7" w:rsidR="00C91928" w:rsidRPr="00DB33B4" w:rsidRDefault="00DB33B4" w:rsidP="00C91928">
      <w:pPr>
        <w:spacing w:line="252" w:lineRule="auto"/>
        <w:jc w:val="center"/>
        <w:rPr>
          <w:rFonts w:ascii="Arial Rounded MT Bold" w:hAnsi="Arial Rounded MT Bold"/>
          <w:color w:val="92D050"/>
          <w:sz w:val="40"/>
          <w:szCs w:val="40"/>
          <w:lang w:val="es-ES"/>
        </w:rPr>
      </w:pPr>
      <w:r>
        <w:rPr>
          <w:rFonts w:ascii="Arial Rounded MT Bold" w:hAnsi="Arial Rounded MT Bold"/>
          <w:color w:val="92D050"/>
          <w:sz w:val="40"/>
          <w:szCs w:val="40"/>
          <w:lang w:val="es-ES"/>
        </w:rPr>
        <w:lastRenderedPageBreak/>
        <w:t>Herramienta</w:t>
      </w:r>
      <w:r w:rsidR="006701F9" w:rsidRPr="00DB33B4">
        <w:rPr>
          <w:rFonts w:ascii="Arial Rounded MT Bold" w:hAnsi="Arial Rounded MT Bold"/>
          <w:color w:val="92D050"/>
          <w:sz w:val="40"/>
          <w:szCs w:val="40"/>
          <w:lang w:val="es-ES"/>
        </w:rPr>
        <w:t xml:space="preserve"> </w:t>
      </w:r>
      <w:r w:rsidR="00BD0E90" w:rsidRPr="00DB33B4">
        <w:rPr>
          <w:rFonts w:ascii="Arial Rounded MT Bold" w:hAnsi="Arial Rounded MT Bold"/>
          <w:color w:val="92D050"/>
          <w:sz w:val="40"/>
          <w:szCs w:val="40"/>
          <w:lang w:val="es-ES"/>
        </w:rPr>
        <w:t>6</w:t>
      </w:r>
    </w:p>
    <w:p w14:paraId="554A3239" w14:textId="438DD42F" w:rsidR="0059167F" w:rsidRPr="00DB33B4" w:rsidRDefault="0059167F" w:rsidP="00C91928">
      <w:pPr>
        <w:spacing w:line="252" w:lineRule="auto"/>
        <w:jc w:val="center"/>
        <w:rPr>
          <w:rFonts w:ascii="Arial Rounded MT Bold" w:eastAsia="Calibri" w:hAnsi="Arial Rounded MT Bold" w:cs="Times New Roman"/>
          <w:color w:val="92D050"/>
          <w:sz w:val="40"/>
          <w:szCs w:val="40"/>
          <w:lang w:val="es-ES"/>
        </w:rPr>
      </w:pPr>
    </w:p>
    <w:p w14:paraId="43DFC284" w14:textId="7C4DF8D1" w:rsidR="0075507B" w:rsidRPr="00DB33B4" w:rsidRDefault="00E630E0" w:rsidP="0075507B">
      <w:pPr>
        <w:jc w:val="center"/>
        <w:rPr>
          <w:lang w:val="es-ES"/>
        </w:rPr>
      </w:pPr>
      <w:r>
        <w:rPr>
          <w:rFonts w:ascii="Arial Rounded MT Bold" w:eastAsia="Calibri" w:hAnsi="Arial Rounded MT Bold" w:cs="Times New Roman"/>
          <w:color w:val="FF0000"/>
          <w:sz w:val="40"/>
          <w:szCs w:val="40"/>
          <w:lang w:val="es-ES"/>
        </w:rPr>
        <w:t xml:space="preserve">Test de competencia </w:t>
      </w:r>
      <w:r w:rsidRPr="00DB33B4">
        <w:rPr>
          <w:rFonts w:ascii="Arial Rounded MT Bold" w:eastAsia="Calibri" w:hAnsi="Arial Rounded MT Bold" w:cs="Times New Roman"/>
          <w:color w:val="FF0000"/>
          <w:sz w:val="40"/>
          <w:szCs w:val="40"/>
          <w:lang w:val="es-ES"/>
        </w:rPr>
        <w:t>–</w:t>
      </w:r>
      <w:r>
        <w:rPr>
          <w:rFonts w:ascii="Arial Rounded MT Bold" w:eastAsia="Calibri" w:hAnsi="Arial Rounded MT Bold" w:cs="Times New Roman"/>
          <w:color w:val="FF0000"/>
          <w:sz w:val="40"/>
          <w:szCs w:val="40"/>
          <w:lang w:val="es-ES"/>
        </w:rPr>
        <w:t xml:space="preserve"> ¿Qué se me da bien? </w:t>
      </w:r>
    </w:p>
    <w:p w14:paraId="0B625766" w14:textId="77777777" w:rsidR="002B35CE" w:rsidRPr="002B35CE" w:rsidRDefault="002B35CE" w:rsidP="002B35CE">
      <w:pPr>
        <w:spacing w:line="252" w:lineRule="auto"/>
        <w:jc w:val="both"/>
        <w:rPr>
          <w:rFonts w:ascii="Calibri" w:eastAsia="Calibri" w:hAnsi="Calibri" w:cs="Calibri"/>
          <w:color w:val="000000" w:themeColor="text1"/>
          <w:lang w:val="es-ES"/>
        </w:rPr>
      </w:pPr>
      <w:r w:rsidRPr="002B35CE">
        <w:rPr>
          <w:rFonts w:ascii="Calibri" w:eastAsia="Calibri" w:hAnsi="Calibri" w:cs="Calibri"/>
          <w:color w:val="000000" w:themeColor="text1"/>
          <w:lang w:val="es-ES"/>
        </w:rPr>
        <w:t xml:space="preserve">Cuando se planea la propia Carrera, las preferencias e intereses se ponen en primer plano. Así, se formulan preguntas básicas como “¿Qué me gusta?” o incluso “¿Qué quiero hacer?”. Un factor que no debe ser ignorado es “¿En qué soy bueno?” </w:t>
      </w:r>
    </w:p>
    <w:p w14:paraId="108795DB" w14:textId="56BFA205" w:rsidR="002B35CE" w:rsidRDefault="002B35CE" w:rsidP="002B35CE">
      <w:pPr>
        <w:spacing w:line="252" w:lineRule="auto"/>
        <w:jc w:val="both"/>
        <w:rPr>
          <w:rFonts w:ascii="Calibri" w:eastAsia="Calibri" w:hAnsi="Calibri" w:cs="Calibri"/>
          <w:color w:val="000000" w:themeColor="text1"/>
          <w:lang w:val="es-ES"/>
        </w:rPr>
      </w:pPr>
      <w:r w:rsidRPr="002B35CE">
        <w:rPr>
          <w:rFonts w:ascii="Calibri" w:eastAsia="Calibri" w:hAnsi="Calibri" w:cs="Calibri"/>
          <w:color w:val="000000" w:themeColor="text1"/>
          <w:lang w:val="es-ES"/>
        </w:rPr>
        <w:t>Los test de competencia responden exactamente a esta última pregunta. El conjunto de habilidades y fortalezas es amplio, el test de competencia puede ayudar a ver en qué campo eres particularmente bueno/a para que puedas tener éxito. Esta herramienta muestra lo que se desarrolla en un test de competencia y por qué todo el mundo debería hacer dicho test para ver sus puntos fuertes.</w:t>
      </w:r>
    </w:p>
    <w:p w14:paraId="750332C5" w14:textId="77777777" w:rsidR="002B35CE" w:rsidRPr="00DB33B4" w:rsidRDefault="002B35CE" w:rsidP="00123191">
      <w:pPr>
        <w:spacing w:line="252" w:lineRule="auto"/>
        <w:jc w:val="both"/>
        <w:rPr>
          <w:rFonts w:ascii="Calibri" w:eastAsia="Calibri" w:hAnsi="Calibri" w:cs="Calibri"/>
          <w:color w:val="000000" w:themeColor="text1"/>
          <w:lang w:val="es-ES"/>
        </w:rPr>
      </w:pPr>
    </w:p>
    <w:p w14:paraId="59A9140C" w14:textId="72AE8C45" w:rsidR="0059167F" w:rsidRPr="00DB33B4" w:rsidRDefault="009A5E39" w:rsidP="00E630E0">
      <w:pPr>
        <w:spacing w:line="252" w:lineRule="auto"/>
        <w:ind w:left="-426"/>
        <w:jc w:val="both"/>
        <w:rPr>
          <w:rFonts w:ascii="Calibri" w:eastAsia="Calibri" w:hAnsi="Calibri" w:cs="Calibri"/>
          <w:color w:val="000000" w:themeColor="text1"/>
          <w:lang w:val="es-ES"/>
        </w:rPr>
      </w:pPr>
      <w:r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797504" behindDoc="0" locked="0" layoutInCell="1" allowOverlap="1" wp14:anchorId="33CEF064" wp14:editId="7C89A610">
                <wp:simplePos x="0" y="0"/>
                <wp:positionH relativeFrom="column">
                  <wp:posOffset>81915</wp:posOffset>
                </wp:positionH>
                <wp:positionV relativeFrom="paragraph">
                  <wp:posOffset>2904490</wp:posOffset>
                </wp:positionV>
                <wp:extent cx="1066800" cy="428625"/>
                <wp:effectExtent l="0" t="0" r="0"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noFill/>
                          <a:miter lim="800000"/>
                          <a:headEnd/>
                          <a:tailEnd/>
                        </a:ln>
                      </wps:spPr>
                      <wps:txbx>
                        <w:txbxContent>
                          <w:p w14:paraId="25AAAF21" w14:textId="2373795D" w:rsidR="00E630E0" w:rsidRPr="00E630E0" w:rsidRDefault="00E630E0" w:rsidP="00E630E0">
                            <w:pPr>
                              <w:jc w:val="center"/>
                              <w:rPr>
                                <w:b/>
                                <w:bCs/>
                              </w:rPr>
                            </w:pPr>
                            <w:r>
                              <w:rPr>
                                <w:b/>
                                <w:bCs/>
                              </w:rPr>
                              <w:t>Motivación/ Inspiración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EF064" id="_x0000_t202" coordsize="21600,21600" o:spt="202" path="m,l,21600r21600,l21600,xe">
                <v:stroke joinstyle="miter"/>
                <v:path gradientshapeok="t" o:connecttype="rect"/>
              </v:shapetype>
              <v:shape id="Cuadro de texto 2" o:spid="_x0000_s1026" type="#_x0000_t202" style="position:absolute;left:0;text-align:left;margin-left:6.45pt;margin-top:228.7pt;width:84pt;height:33.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RyCgIAAPYDAAAOAAAAZHJzL2Uyb0RvYy54bWysU1GP0zAMfkfiP0R5Z92mbeyqdadjxxDS&#10;cSAd/IA0TdeINA5Otnb8epy0txvwhuhDFNf2Z/vzl81t3xp2Uug12ILPJlPOlJVQaXso+Lev+zdr&#10;znwQthIGrCr4WXl+u339atO5XM2hAVMpZARifd65gjchuDzLvGxUK/wEnLLkrAFbEcjEQ1ah6Ai9&#10;Ndl8Ol1lHWDlEKTynv7eD06+Tfh1rWT4XNdeBWYKTr2FdGI6y3hm243IDyhco+XYhviHLlqhLRW9&#10;QN2LINgR9V9QrZYIHuowkdBmUNdaqjQDTTOb/jHNUyOcSrMQOd5daPL/D1Y+np7cF2Shfwc9LTAN&#10;4d0DyO+eWdg1wh7UHSJ0jRIVFZ5FyrLO+XxMjVT73EeQsvsEFS1ZHAMkoL7GNrJCczJCpwWcL6Sr&#10;PjAZS05Xq/WUXJJ8i/l6NV+mEiJ/znbowwcFLYuXgiMtNaGL04MPsRuRP4fEYh6MrvbamGTgodwZ&#10;ZCdBAtinb0T/LcxY1hX8Zkm1Y5aFmJ+00epAAjW6LTh1Sd8gmcjGe1ulkCC0Ge7UibEjPZGRgZvQ&#10;lz0FRppKqM5EFMIgRHo4dGkAf3LWkQgL7n8cBSrOzEdLZN/MFouo2mQslm/nZOC1p7z2CCsJquCB&#10;s+G6C0npw0R3tJRaJ75eOhl7JXElGseHENV7baeol+e6/QUAAP//AwBQSwMEFAAGAAgAAAAhAFZi&#10;8QndAAAACgEAAA8AAABkcnMvZG93bnJldi54bWxMj91Og0AQRu9NfIfNmHhj7CKBUpClURONt/15&#10;gIGdApHdJey20Ld3eqWX38zJN2fK7WIGcaHJ984qeFlFIMg2Tve2VXA8fD5vQPiAVuPgLCm4kodt&#10;dX9XYqHdbHd02YdWcIn1BSroQhgLKX3TkUG/ciNZ3p3cZDBwnFqpJ5y53AwyjqK1NNhbvtDhSB8d&#10;NT/7s1Fw+p6f0nyuv8Ix2yXrd+yz2l2VenxY3l5BBFrCHww3fVaHip1qd7bai4FznDOpIEmzBMQN&#10;2EQ8qRWkcZKDrEr5/4XqFwAA//8DAFBLAQItABQABgAIAAAAIQC2gziS/gAAAOEBAAATAAAAAAAA&#10;AAAAAAAAAAAAAABbQ29udGVudF9UeXBlc10ueG1sUEsBAi0AFAAGAAgAAAAhADj9If/WAAAAlAEA&#10;AAsAAAAAAAAAAAAAAAAALwEAAF9yZWxzLy5yZWxzUEsBAi0AFAAGAAgAAAAhAFrQBHIKAgAA9gMA&#10;AA4AAAAAAAAAAAAAAAAALgIAAGRycy9lMm9Eb2MueG1sUEsBAi0AFAAGAAgAAAAhAFZi8QndAAAA&#10;CgEAAA8AAAAAAAAAAAAAAAAAZAQAAGRycy9kb3ducmV2LnhtbFBLBQYAAAAABAAEAPMAAABuBQAA&#10;AAA=&#10;" stroked="f">
                <v:textbox>
                  <w:txbxContent>
                    <w:p w14:paraId="25AAAF21" w14:textId="2373795D" w:rsidR="00E630E0" w:rsidRPr="00E630E0" w:rsidRDefault="00E630E0" w:rsidP="00E630E0">
                      <w:pPr>
                        <w:jc w:val="center"/>
                        <w:rPr>
                          <w:b/>
                          <w:bCs/>
                        </w:rPr>
                      </w:pPr>
                      <w:r>
                        <w:rPr>
                          <w:b/>
                          <w:bCs/>
                        </w:rPr>
                        <w:t>Motivación/ Inspiración</w:t>
                      </w:r>
                    </w:p>
                  </w:txbxContent>
                </v:textbox>
              </v:shape>
            </w:pict>
          </mc:Fallback>
        </mc:AlternateContent>
      </w:r>
      <w:r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809792" behindDoc="0" locked="0" layoutInCell="1" allowOverlap="1" wp14:anchorId="030C2C68" wp14:editId="507EA4CD">
                <wp:simplePos x="0" y="0"/>
                <wp:positionH relativeFrom="column">
                  <wp:posOffset>1548766</wp:posOffset>
                </wp:positionH>
                <wp:positionV relativeFrom="paragraph">
                  <wp:posOffset>1932940</wp:posOffset>
                </wp:positionV>
                <wp:extent cx="2190750" cy="47625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6250"/>
                        </a:xfrm>
                        <a:prstGeom prst="rect">
                          <a:avLst/>
                        </a:prstGeom>
                        <a:solidFill>
                          <a:srgbClr val="FFFFFF"/>
                        </a:solidFill>
                        <a:ln w="9525">
                          <a:noFill/>
                          <a:miter lim="800000"/>
                          <a:headEnd/>
                          <a:tailEnd/>
                        </a:ln>
                      </wps:spPr>
                      <wps:txbx>
                        <w:txbxContent>
                          <w:p w14:paraId="778C4DCA" w14:textId="5AC35F91" w:rsidR="009A5E39" w:rsidRPr="009A5E39" w:rsidRDefault="009A5E39" w:rsidP="009A5E39">
                            <w:pPr>
                              <w:jc w:val="center"/>
                              <w:rPr>
                                <w:rFonts w:ascii="Lucida Fax" w:hAnsi="Lucida Fax"/>
                                <w:b/>
                                <w:bCs/>
                                <w:color w:val="0CB4C6"/>
                                <w:sz w:val="40"/>
                                <w:szCs w:val="40"/>
                                <w:lang w:val="es-ES"/>
                              </w:rPr>
                            </w:pPr>
                            <w:r w:rsidRPr="009A5E39">
                              <w:rPr>
                                <w:rFonts w:ascii="Lucida Fax" w:hAnsi="Lucida Fax"/>
                                <w:b/>
                                <w:bCs/>
                                <w:noProof/>
                                <w:color w:val="0CB4C6"/>
                                <w:sz w:val="40"/>
                                <w:szCs w:val="40"/>
                                <w:lang w:val="es-ES"/>
                              </w:rPr>
                              <w:t>Competencias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2C68" id="_x0000_s1027" type="#_x0000_t202" style="position:absolute;left:0;text-align:left;margin-left:121.95pt;margin-top:152.2pt;width:172.5pt;height:3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aDQIAAP0DAAAOAAAAZHJzL2Uyb0RvYy54bWysU9uO2yAQfa/Uf0C8N3asZLOx4qy22aaq&#10;tL1I234ABhyjYoYCiZ1+fQfszabtW1Ue0AwzHGbOHDZ3Q6fJSTqvwFR0PsspkYaDUOZQ0W9f929u&#10;KfGBGcE0GFnRs/T0bvv61aa3pSygBS2kIwhifNnbirYh2DLLPG9lx/wMrDQYbMB1LKDrDplwrEf0&#10;TmdFnt9kPThhHXDpPZ4+jEG6TfhNI3n43DReBqIrirWFtLu013HPthtWHhyzreJTGewfquiYMvjo&#10;BeqBBUaOTv0F1SnuwEMTZhy6DJpGcZl6wG7m+R/dPLXMytQLkuPthSb//2D5p9OT/eJIGN7CgANM&#10;TXj7CPy7JwZ2LTMHee8c9K1kAh+eR8qy3vpyuhqp9qWPIHX/EQQOmR0DJKChcV1kBfskiI4DOF9I&#10;l0MgHA+L+TpfLTHEMbZY3RRoxydY+XzbOh/eS+hINCrqcKgJnZ0efRhTn1PiYx60EnuldXLcod5p&#10;R04MBbBPa0L/LU0b0ld0vSyWCdlAvJ+00amAAtWqq+htHtcomcjGOyNSSmBKjzYWrc1ET2Rk5CYM&#10;9UCUmLiLbNUgzsiXg1GP+H/QaMH9pKRHLVbU/zgyJynRHwxyvp4vFlG8yVksVwU67jpSX0eY4QhV&#10;0UDJaO5CEnykw8A9zqZRibaXSqaSUWOJ+Ok/RBFf+ynr5ddufwEAAP//AwBQSwMEFAAGAAgAAAAh&#10;AK8SK7ffAAAACwEAAA8AAABkcnMvZG93bnJldi54bWxMj8tOwzAQRfdI/IM1SGwQdWjd5tE4FSCB&#10;2Lb0AybJNIka21HsNunfM6xgOXeO7pzJd7PpxZVG3zmr4WURgSBbubqzjYbj98dzAsIHtDX2zpKG&#10;G3nYFfd3OWa1m+yerofQCC6xPkMNbQhDJqWvWjLoF24gy7uTGw0GHsdG1iNOXG56uYyijTTYWb7Q&#10;4kDvLVXnw8VoOH1NT+t0Kj/DMd6rzRt2celuWj8+zK9bEIHm8AfDrz6rQ8FOpbvY2otew1KtUkY1&#10;rCKlQDCxThJOSk7iVIEscvn/h+IHAAD//wMAUEsBAi0AFAAGAAgAAAAhALaDOJL+AAAA4QEAABMA&#10;AAAAAAAAAAAAAAAAAAAAAFtDb250ZW50X1R5cGVzXS54bWxQSwECLQAUAAYACAAAACEAOP0h/9YA&#10;AACUAQAACwAAAAAAAAAAAAAAAAAvAQAAX3JlbHMvLnJlbHNQSwECLQAUAAYACAAAACEAGk/mWg0C&#10;AAD9AwAADgAAAAAAAAAAAAAAAAAuAgAAZHJzL2Uyb0RvYy54bWxQSwECLQAUAAYACAAAACEArxIr&#10;t98AAAALAQAADwAAAAAAAAAAAAAAAABnBAAAZHJzL2Rvd25yZXYueG1sUEsFBgAAAAAEAAQA8wAA&#10;AHMFAAAAAA==&#10;" stroked="f">
                <v:textbox>
                  <w:txbxContent>
                    <w:p w14:paraId="778C4DCA" w14:textId="5AC35F91" w:rsidR="009A5E39" w:rsidRPr="009A5E39" w:rsidRDefault="009A5E39" w:rsidP="009A5E39">
                      <w:pPr>
                        <w:jc w:val="center"/>
                        <w:rPr>
                          <w:rFonts w:ascii="Lucida Fax" w:hAnsi="Lucida Fax"/>
                          <w:b/>
                          <w:bCs/>
                          <w:color w:val="0CB4C6"/>
                          <w:sz w:val="40"/>
                          <w:szCs w:val="40"/>
                          <w:lang w:val="es-ES"/>
                        </w:rPr>
                      </w:pPr>
                      <w:r w:rsidRPr="009A5E39">
                        <w:rPr>
                          <w:rFonts w:ascii="Lucida Fax" w:hAnsi="Lucida Fax"/>
                          <w:b/>
                          <w:bCs/>
                          <w:noProof/>
                          <w:color w:val="0CB4C6"/>
                          <w:sz w:val="40"/>
                          <w:szCs w:val="40"/>
                          <w:lang w:val="es-ES"/>
                        </w:rPr>
                        <w:t>Competencias</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807744" behindDoc="0" locked="0" layoutInCell="1" allowOverlap="1" wp14:anchorId="06B07CCE" wp14:editId="540A5A89">
                <wp:simplePos x="0" y="0"/>
                <wp:positionH relativeFrom="column">
                  <wp:posOffset>4406265</wp:posOffset>
                </wp:positionH>
                <wp:positionV relativeFrom="paragraph">
                  <wp:posOffset>2856865</wp:posOffset>
                </wp:positionV>
                <wp:extent cx="1066800" cy="42862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chemeClr val="bg1"/>
                          </a:solidFill>
                          <a:miter lim="800000"/>
                          <a:headEnd/>
                          <a:tailEnd/>
                        </a:ln>
                      </wps:spPr>
                      <wps:txbx>
                        <w:txbxContent>
                          <w:p w14:paraId="47E40CEC" w14:textId="078E6D57" w:rsidR="00E630E0" w:rsidRPr="00E630E0" w:rsidRDefault="00E630E0" w:rsidP="00E630E0">
                            <w:pPr>
                              <w:jc w:val="center"/>
                              <w:rPr>
                                <w:b/>
                                <w:bCs/>
                              </w:rPr>
                            </w:pPr>
                            <w:r>
                              <w:rPr>
                                <w:b/>
                                <w:bCs/>
                              </w:rPr>
                              <w:t>Guía/ 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7CCE" id="_x0000_s1028" type="#_x0000_t202" style="position:absolute;left:0;text-align:left;margin-left:346.95pt;margin-top:224.95pt;width:84pt;height:33.7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9RFwIAACUEAAAOAAAAZHJzL2Uyb0RvYy54bWysU8Fu2zAMvQ/YPwi6L3aMJEuNOEWXLsOA&#10;rhvQ7QNkWbaFyaImKbGzrx8lu2nW3or6IJCm9Eg+Pm6uh06Ro7BOgi7ofJZSIjSHSuqmoL9+7j+s&#10;KXGe6Yop0KKgJ+Ho9fb9u01vcpFBC6oSliCIdnlvCtp6b/IkcbwVHXMzMEJjsAbbMY+ubZLKsh7R&#10;O5VkabpKerCVscCFc/j3dgzSbcSva8H997p2whNVUKzNx9PGswxnst2wvLHMtJJPZbBXVNExqTHp&#10;GeqWeUYOVr6A6iS34KD2Mw5dAnUtuYg9YDfz9Fk3Dy0zIvaC5Dhzpsm9HSy/Pz6YH5b44RMMOMDY&#10;hDN3wH87omHXMt2IG2uhbwWrMPE8UJb0xuXT00C1y10AKftvUOGQ2cFDBBpq2wVWsE+C6DiA05l0&#10;MXjCQ8p0tVqnGOIYW2TrVbaMKVj++NpY578I6EgwCmpxqBGdHe+cD9Ww/PFKSOZAyWovlYqObcqd&#10;suTIUAD7+E3o/11TmvQFvVpi7pcQQYviDFI2IwXPEnXSo5CV7AqK3eA3Siuw9llXUWaeSTXaWLHS&#10;E42BuZFDP5QDkVVBs/A2sFpCdUJeLYy6xT1DowX7l5IeNVtQ9+fArKBEfdU4m6v5YhFEHp3F8mOG&#10;jr2MlJcRpjlCFdRTMpo7HxcjEKDhBmdYy0jvUyVTyajFyPq0N0Hsl3689bTd238AAAD//wMAUEsD&#10;BBQABgAIAAAAIQCGTt1U4AAAAAsBAAAPAAAAZHJzL2Rvd25yZXYueG1sTI/BToNAEIbvJr7DZky8&#10;2QVFWpChMRp7M43YVI8LOwKR3SXstkWf3vGkt38yX/75pljPZhBHmnzvLEK8iECQbZzubYuwe326&#10;WoHwQVmtBmcJ4Ys8rMvzs0Ll2p3sCx2r0AousT5XCF0IYy6lbzoyyi/cSJZ3H24yKvA4tVJP6sTl&#10;ZpDXUZRKo3rLFzo10kNHzWd1MAi+idL9Nqn2b7Xc0Hem9eP75hnx8mK+vwMRaA5/MPzqszqU7FS7&#10;g9VeDAhpdpMxipAkGQcmVmnMoUa4jZcJyLKQ/38ofwAAAP//AwBQSwECLQAUAAYACAAAACEAtoM4&#10;kv4AAADhAQAAEwAAAAAAAAAAAAAAAAAAAAAAW0NvbnRlbnRfVHlwZXNdLnhtbFBLAQItABQABgAI&#10;AAAAIQA4/SH/1gAAAJQBAAALAAAAAAAAAAAAAAAAAC8BAABfcmVscy8ucmVsc1BLAQItABQABgAI&#10;AAAAIQDlCM9RFwIAACUEAAAOAAAAAAAAAAAAAAAAAC4CAABkcnMvZTJvRG9jLnhtbFBLAQItABQA&#10;BgAIAAAAIQCGTt1U4AAAAAsBAAAPAAAAAAAAAAAAAAAAAHEEAABkcnMvZG93bnJldi54bWxQSwUG&#10;AAAAAAQABADzAAAAfgUAAAAA&#10;" strokecolor="white [3212]">
                <v:textbox>
                  <w:txbxContent>
                    <w:p w14:paraId="47E40CEC" w14:textId="078E6D57" w:rsidR="00E630E0" w:rsidRPr="00E630E0" w:rsidRDefault="00E630E0" w:rsidP="00E630E0">
                      <w:pPr>
                        <w:jc w:val="center"/>
                        <w:rPr>
                          <w:b/>
                          <w:bCs/>
                        </w:rPr>
                      </w:pPr>
                      <w:r>
                        <w:rPr>
                          <w:b/>
                          <w:bCs/>
                        </w:rPr>
                        <w:t>Guía/ Formación</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805696" behindDoc="0" locked="0" layoutInCell="1" allowOverlap="1" wp14:anchorId="52FA37FB" wp14:editId="3B0D2132">
                <wp:simplePos x="0" y="0"/>
                <wp:positionH relativeFrom="column">
                  <wp:posOffset>1282066</wp:posOffset>
                </wp:positionH>
                <wp:positionV relativeFrom="paragraph">
                  <wp:posOffset>3847465</wp:posOffset>
                </wp:positionV>
                <wp:extent cx="1028700" cy="26670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w="9525">
                          <a:noFill/>
                          <a:miter lim="800000"/>
                          <a:headEnd/>
                          <a:tailEnd/>
                        </a:ln>
                      </wps:spPr>
                      <wps:txbx>
                        <w:txbxContent>
                          <w:p w14:paraId="708AC63D" w14:textId="726F9A90" w:rsidR="00E630E0" w:rsidRPr="00E630E0" w:rsidRDefault="00E630E0" w:rsidP="00E630E0">
                            <w:pPr>
                              <w:jc w:val="center"/>
                              <w:rPr>
                                <w:b/>
                                <w:bCs/>
                              </w:rPr>
                            </w:pPr>
                            <w:r>
                              <w:rPr>
                                <w:b/>
                                <w:bCs/>
                              </w:rPr>
                              <w:t>Pericia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37FB" id="_x0000_s1029" type="#_x0000_t202" style="position:absolute;left:0;text-align:left;margin-left:100.95pt;margin-top:302.95pt;width:81pt;height:21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DgIAAP0DAAAOAAAAZHJzL2Uyb0RvYy54bWysU9tu2zAMfR+wfxD0vtjxkjQ1ohRdugwD&#10;ugvQ7QNkWY6FyaImKbG7ry8lu2m2vQ3zg0Ca1CF5eLS5GTpNTtJ5BYbR+SynRBoBtTIHRr9/279Z&#10;U+IDNzXXYCSjj9LTm+3rV5velrKAFnQtHUEQ48veMtqGYMss86KVHfczsNJgsAHX8YCuO2S14z2i&#10;dzor8nyV9eBq60BI7/Hv3Rik24TfNFKEL03jZSCaUewtpNOls4pntt3w8uC4bZWY2uD/0EXHlcGi&#10;Z6g7Hjg5OvUXVKeEAw9NmAnoMmgaJWSaAaeZ539M89ByK9MsSI63Z5r8/4MVn08P9qsjYXgHAy4w&#10;DeHtPYgfnhjYtdwc5K1z0LeS11h4HinLeuvL6Wqk2pc+glT9J6hxyfwYIAENjesiKzgnQXRcwOOZ&#10;dDkEImLJvFhf5RgSGCtWq2jHErx8vm2dDx8kdCQajDpcakLnp3sfxtTnlFjMg1b1XmmdHHeodtqR&#10;E0cB7NM3of+Wpg3pGb1eFsuEbCDeT9roVECBatUxus7jN0omsvHe1CklcKVHG5vWZqInMjJyE4Zq&#10;IKpm9G28G9mqoH5EvhyMesT3g0YL7hclPWqRUf/zyJ2kRH80yPn1fLGI4k3OYnlVoOMuI9VlhBuB&#10;UIwGSkZzF5LgIx0GbnE3jUq0vXQytYwaS8RP7yGK+NJPWS+vdvsEAAD//wMAUEsDBBQABgAIAAAA&#10;IQDTUaLR3wAAAAsBAAAPAAAAZHJzL2Rvd25yZXYueG1sTI/NTsMwEITvSLyDtUhcELX7l5AQpwIk&#10;ENeWPoATb5OIeB3FbpO+PcsJbrM7o9lvi93senHBMXSeNCwXCgRS7W1HjYbj1/vjE4gQDVnTe0IN&#10;VwywK29vCpNbP9EeL4fYCC6hkBsNbYxDLmWoW3QmLPyAxN7Jj85EHsdG2tFMXO56uVIqkc50xBda&#10;M+Bbi/X34ew0nD6nh202VR/xmO43yavp0spftb6/m1+eQUSc418YfvEZHUpmqvyZbBC9hpVaZhzV&#10;kKgtC06skzWLijebNANZFvL/D+UPAAAA//8DAFBLAQItABQABgAIAAAAIQC2gziS/gAAAOEBAAAT&#10;AAAAAAAAAAAAAAAAAAAAAABbQ29udGVudF9UeXBlc10ueG1sUEsBAi0AFAAGAAgAAAAhADj9If/W&#10;AAAAlAEAAAsAAAAAAAAAAAAAAAAALwEAAF9yZWxzLy5yZWxzUEsBAi0AFAAGAAgAAAAhAP74GYoO&#10;AgAA/QMAAA4AAAAAAAAAAAAAAAAALgIAAGRycy9lMm9Eb2MueG1sUEsBAi0AFAAGAAgAAAAhANNR&#10;otHfAAAACwEAAA8AAAAAAAAAAAAAAAAAaAQAAGRycy9kb3ducmV2LnhtbFBLBQYAAAAABAAEAPMA&#10;AAB0BQAAAAA=&#10;" stroked="f">
                <v:textbox>
                  <w:txbxContent>
                    <w:p w14:paraId="708AC63D" w14:textId="726F9A90" w:rsidR="00E630E0" w:rsidRPr="00E630E0" w:rsidRDefault="00E630E0" w:rsidP="00E630E0">
                      <w:pPr>
                        <w:jc w:val="center"/>
                        <w:rPr>
                          <w:b/>
                          <w:bCs/>
                        </w:rPr>
                      </w:pPr>
                      <w:r>
                        <w:rPr>
                          <w:b/>
                          <w:bCs/>
                        </w:rPr>
                        <w:t>Pericia</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795456" behindDoc="0" locked="0" layoutInCell="1" allowOverlap="1" wp14:anchorId="3CDEC630" wp14:editId="2D481A78">
                <wp:simplePos x="0" y="0"/>
                <wp:positionH relativeFrom="column">
                  <wp:posOffset>139065</wp:posOffset>
                </wp:positionH>
                <wp:positionV relativeFrom="paragraph">
                  <wp:posOffset>1428115</wp:posOffset>
                </wp:positionV>
                <wp:extent cx="1143000" cy="266700"/>
                <wp:effectExtent l="0" t="0" r="9525"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noFill/>
                          <a:miter lim="800000"/>
                          <a:headEnd/>
                          <a:tailEnd/>
                        </a:ln>
                      </wps:spPr>
                      <wps:txbx>
                        <w:txbxContent>
                          <w:p w14:paraId="0F5FC2AC" w14:textId="04F73D7B" w:rsidR="00E630E0" w:rsidRPr="00E630E0" w:rsidRDefault="00E630E0" w:rsidP="00E630E0">
                            <w:pPr>
                              <w:jc w:val="center"/>
                              <w:rPr>
                                <w:b/>
                                <w:bCs/>
                              </w:rPr>
                            </w:pPr>
                            <w:r>
                              <w:rPr>
                                <w:b/>
                                <w:bCs/>
                              </w:rPr>
                              <w:t>Organización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C630" id="_x0000_s1030" type="#_x0000_t202" style="position:absolute;left:0;text-align:left;margin-left:10.95pt;margin-top:112.45pt;width:90pt;height:21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GEAIAAP0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T+ds8p5Ck2Gy5vCI7lhDF822HPnxQ0LJolBxpqQldHB98GFKfU2IxD0ZXW21McnC/2xhk&#10;R0EC2KZvRP8tzVjWlfxmMVskZAvxftJGqwMJ1Oi25NfU5tCcKCIb722VUoLQZrCpaWNHeiIjAzeh&#10;3/VMVyWfx9KRrR1UJ+ILYdAjvR8yGsBfnHWkxZL7nweBijPz0RLnN9P5PIo3OfPF1YwcvIzsLiPC&#10;SoIqeeBsMDchCT7SYeGOdlPrRNtLJ2PLpLFE/Pgeoogv/ZT18mrXTwAAAP//AwBQSwMEFAAGAAgA&#10;AAAhAAtBRRndAAAACgEAAA8AAABkcnMvZG93bnJldi54bWxMj0FOw0AMRfdI3GHkSmwQnTQqKQmZ&#10;VIAEYtvSAziJm0TNeKLMtElvj7uClb/tr+/nfDvbXl1o9J1jA6tlBIq4cnXHjYHDz+fTCygfkGvs&#10;HZOBK3nYFvd3OWa1m3hHl31olISwz9BAG8KQae2rliz6pRuIZXd0o8Ug7djoesRJwm2v4yhKtMWO&#10;5UKLA320VJ32Z2vg+D09PqdT+RUOm906ecduU7qrMQ+L+e0VVKA5/Jnhhi/oUAhT6c5ce9UbiFep&#10;OKXGaxFiiKPbpBSRJCnoItf/Xyh+AQAA//8DAFBLAQItABQABgAIAAAAIQC2gziS/gAAAOEBAAAT&#10;AAAAAAAAAAAAAAAAAAAAAABbQ29udGVudF9UeXBlc10ueG1sUEsBAi0AFAAGAAgAAAAhADj9If/W&#10;AAAAlAEAAAsAAAAAAAAAAAAAAAAALwEAAF9yZWxzLy5yZWxzUEsBAi0AFAAGAAgAAAAhAFhAdUYQ&#10;AgAA/QMAAA4AAAAAAAAAAAAAAAAALgIAAGRycy9lMm9Eb2MueG1sUEsBAi0AFAAGAAgAAAAhAAtB&#10;RRndAAAACgEAAA8AAAAAAAAAAAAAAAAAagQAAGRycy9kb3ducmV2LnhtbFBLBQYAAAAABAAEAPMA&#10;AAB0BQAAAAA=&#10;" stroked="f">
                <v:textbox>
                  <w:txbxContent>
                    <w:p w14:paraId="0F5FC2AC" w14:textId="04F73D7B" w:rsidR="00E630E0" w:rsidRPr="00E630E0" w:rsidRDefault="00E630E0" w:rsidP="00E630E0">
                      <w:pPr>
                        <w:jc w:val="center"/>
                        <w:rPr>
                          <w:b/>
                          <w:bCs/>
                        </w:rPr>
                      </w:pPr>
                      <w:r>
                        <w:rPr>
                          <w:b/>
                          <w:bCs/>
                        </w:rPr>
                        <w:t>Organización</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793408" behindDoc="0" locked="0" layoutInCell="1" allowOverlap="1" wp14:anchorId="05B3FF52" wp14:editId="4FF22633">
                <wp:simplePos x="0" y="0"/>
                <wp:positionH relativeFrom="column">
                  <wp:posOffset>1795780</wp:posOffset>
                </wp:positionH>
                <wp:positionV relativeFrom="paragraph">
                  <wp:posOffset>751840</wp:posOffset>
                </wp:positionV>
                <wp:extent cx="923925" cy="2667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noFill/>
                          <a:miter lim="800000"/>
                          <a:headEnd/>
                          <a:tailEnd/>
                        </a:ln>
                      </wps:spPr>
                      <wps:txbx>
                        <w:txbxContent>
                          <w:p w14:paraId="0D65D6BD" w14:textId="196460B6" w:rsidR="00E630E0" w:rsidRPr="00E630E0" w:rsidRDefault="00E630E0" w:rsidP="00E630E0">
                            <w:pPr>
                              <w:jc w:val="center"/>
                              <w:rPr>
                                <w:b/>
                                <w:bCs/>
                              </w:rPr>
                            </w:pPr>
                            <w:r w:rsidRPr="00E630E0">
                              <w:rPr>
                                <w:b/>
                                <w:bCs/>
                              </w:rPr>
                              <w:t>Liderazgo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3FF52" id="_x0000_s1031" type="#_x0000_t202" style="position:absolute;left:0;text-align:left;margin-left:141.4pt;margin-top:59.2pt;width:72.75pt;height:2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u3EAIAAPwDAAAOAAAAZHJzL2Uyb0RvYy54bWysU8tu2zAQvBfoPxC815Jd24kFy0Hq1EWB&#10;9AGk/QCKoiyiFJdd0pbSr8+SchwjvRXVgeBqucPZ2eH6ZugMOyr0GmzJp5OcM2Ul1NruS/7zx+7d&#10;NWc+CFsLA1aV/FF5frN5+2bdu0LNoAVTK2QEYn3Ru5K3Ibgiy7xsVSf8BJyylGwAOxEoxH1Wo+gJ&#10;vTPZLM+XWQ9YOwSpvKe/d2OSbxJ+0ygZvjWNV4GZkhO3kFZMaxXXbLMWxR6Fa7U80RD/wKIT2tKl&#10;Z6g7EQQ7oP4LqtMSwUMTJhK6DJpGS5V6oG6m+atuHlrhVOqFxPHuLJP/f7Dy6/HBfUcWhg8w0ABT&#10;E97dg/zlmYVtK+xe3SJC3ypR08XTKFnWO1+cSqPUvvARpOq/QE1DFocACWhosIuqUJ+M0GkAj2fR&#10;1RCYpJ+r2fvVbMGZpNRsubzK01AyUTwXO/Thk4KOxU3JkWaawMXx3odIRhTPR+JdHoyud9qYFOC+&#10;2hpkR0Hz36Uv8X91zFjWE5MF8YhVFmJ9skanA/nT6K7k13n8RsdEMT7aOh0JQptxT0yMPakTBRml&#10;CUM1MF2XfBFro1gV1I8kF8JoR3o+tGkB/3DWkxVL7n8fBCrOzGdLkq+m83n0bgrmi6sZBXiZqS4z&#10;wkqCKnngbNxuQ/L72NgtjabRSbYXJifKZLGk5uk5RA9fxunUy6PdPAEAAP//AwBQSwMEFAAGAAgA&#10;AAAhAMv6oE/eAAAACwEAAA8AAABkcnMvZG93bnJldi54bWxMj0FPg0AQhe8m/ofNmHgxdikiRWRp&#10;1ETjtbU/YIApENlZwm4L/feOJz2+eS/vfVNsFzuoM02+d2xgvYpAEdeu6bk1cPh6v89A+YDc4OCY&#10;DFzIw7a8viowb9zMOzrvQ6ukhH2OBroQxlxrX3dk0a/cSCze0U0Wg8ip1c2Es5TbQcdRlGqLPctC&#10;hyO9dVR/70/WwPFzvnt8mquPcNjskvQV+03lLsbc3iwvz6ACLeEvDL/4gg6lMFXuxI1Xg4E4iwU9&#10;iLHOElCSSOLsAVQllzRKQJeF/v9D+QMAAP//AwBQSwECLQAUAAYACAAAACEAtoM4kv4AAADhAQAA&#10;EwAAAAAAAAAAAAAAAAAAAAAAW0NvbnRlbnRfVHlwZXNdLnhtbFBLAQItABQABgAIAAAAIQA4/SH/&#10;1gAAAJQBAAALAAAAAAAAAAAAAAAAAC8BAABfcmVscy8ucmVsc1BLAQItABQABgAIAAAAIQB9fwu3&#10;EAIAAPwDAAAOAAAAAAAAAAAAAAAAAC4CAABkcnMvZTJvRG9jLnhtbFBLAQItABQABgAIAAAAIQDL&#10;+qBP3gAAAAsBAAAPAAAAAAAAAAAAAAAAAGoEAABkcnMvZG93bnJldi54bWxQSwUGAAAAAAQABADz&#10;AAAAdQUAAAAA&#10;" stroked="f">
                <v:textbox>
                  <w:txbxContent>
                    <w:p w14:paraId="0D65D6BD" w14:textId="196460B6" w:rsidR="00E630E0" w:rsidRPr="00E630E0" w:rsidRDefault="00E630E0" w:rsidP="00E630E0">
                      <w:pPr>
                        <w:jc w:val="center"/>
                        <w:rPr>
                          <w:b/>
                          <w:bCs/>
                        </w:rPr>
                      </w:pPr>
                      <w:r w:rsidRPr="00E630E0">
                        <w:rPr>
                          <w:b/>
                          <w:bCs/>
                        </w:rPr>
                        <w:t>Liderazgo</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803648" behindDoc="0" locked="0" layoutInCell="1" allowOverlap="1" wp14:anchorId="78FCFABA" wp14:editId="17B056DC">
                <wp:simplePos x="0" y="0"/>
                <wp:positionH relativeFrom="column">
                  <wp:posOffset>3177540</wp:posOffset>
                </wp:positionH>
                <wp:positionV relativeFrom="paragraph">
                  <wp:posOffset>799465</wp:posOffset>
                </wp:positionV>
                <wp:extent cx="962025" cy="266700"/>
                <wp:effectExtent l="0" t="0" r="9525"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FFFFFF"/>
                        </a:solidFill>
                        <a:ln w="9525">
                          <a:noFill/>
                          <a:miter lim="800000"/>
                          <a:headEnd/>
                          <a:tailEnd/>
                        </a:ln>
                      </wps:spPr>
                      <wps:txbx>
                        <w:txbxContent>
                          <w:p w14:paraId="7917B77B" w14:textId="16D9B43D" w:rsidR="00E630E0" w:rsidRPr="00E630E0" w:rsidRDefault="00E630E0" w:rsidP="00E630E0">
                            <w:pPr>
                              <w:jc w:val="center"/>
                              <w:rPr>
                                <w:b/>
                                <w:bCs/>
                              </w:rPr>
                            </w:pPr>
                            <w:r>
                              <w:rPr>
                                <w:b/>
                                <w:bCs/>
                              </w:rPr>
                              <w:t>Análisis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CFABA" id="_x0000_s1032" type="#_x0000_t202" style="position:absolute;left:0;text-align:left;margin-left:250.2pt;margin-top:62.95pt;width:75.75pt;height:21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exDwIAAPwDAAAOAAAAZHJzL2Uyb0RvYy54bWysU8tu2zAQvBfoPxC815IF20kEy0Hq1EWB&#10;9AGk/QCKoiyiFJdd0pbSr++SchwjvRXVgeBqucPZ2eH6duwNOyr0GmzF57OcM2UlNNruK/7j++7d&#10;NWc+CNsIA1ZV/El5frt5+2Y9uFIV0IFpFDICsb4cXMW7EFyZZV52qhd+Bk5ZSraAvQgU4j5rUAyE&#10;3pusyPNVNgA2DkEq7+nv/ZTkm4TftkqGr23rVWCm4sQtpBXTWsc126xFuUfhOi1PNMQ/sOiFtnTp&#10;GepeBMEOqP+C6rVE8NCGmYQ+g7bVUqUeqJt5/qqbx044lXohcbw7y+T/H6z8cnx035CF8T2MNMDU&#10;hHcPIH96ZmHbCbtXd4gwdEo0dPE8SpYNzpen0ii1L30EqYfP0NCQxSFAAhpb7KMq1CcjdBrA01l0&#10;NQYm6efNqsiLJWeSUsVqdZWnoWSifC526MNHBT2Lm4ojzTSBi+ODD5GMKJ+PxLs8GN3stDEpwH29&#10;NciOgua/S1/i/+qYsWwgJkviEassxPpkjV4H8qfRfcWv8/hNjolifLBNOhKENtOemBh7UicKMkkT&#10;xnpkuqn4KtZGsWponkguhMmO9Hxo0wH+5mwgK1bc/zoIVJyZT5Ykv5kvFtG7KVgsrwoK8DJTX2aE&#10;lQRV8cDZtN2G5PepsTsaTauTbC9MTpTJYknN03OIHr6M06mXR7v5AwAA//8DAFBLAwQUAAYACAAA&#10;ACEANL9l4N8AAAALAQAADwAAAGRycy9kb3ducmV2LnhtbEyPwU7DMBBE70j8g7VIXBC1WzUJCXEq&#10;QAJxbekHbGI3iYjXUew26d+znOC2uzOafVPuFjeIi51C70nDeqVAWGq86anVcPx6f3wCESKSwcGT&#10;1XC1AXbV7U2JhfEz7e3lEFvBIRQK1NDFOBZShqazDsPKj5ZYO/nJYeR1aqWZcOZwN8iNUql02BN/&#10;6HC0b51tvg9np+H0OT8k+Vx/xGO236av2Ge1v2p9f7e8PIOIdol/ZvjFZ3SomKn2ZzJBDBoSpbZs&#10;ZWGT5CDYkSZrHmq+pFkOsirl/w7VDwAAAP//AwBQSwECLQAUAAYACAAAACEAtoM4kv4AAADhAQAA&#10;EwAAAAAAAAAAAAAAAAAAAAAAW0NvbnRlbnRfVHlwZXNdLnhtbFBLAQItABQABgAIAAAAIQA4/SH/&#10;1gAAAJQBAAALAAAAAAAAAAAAAAAAAC8BAABfcmVscy8ucmVsc1BLAQItABQABgAIAAAAIQBYWuex&#10;DwIAAPwDAAAOAAAAAAAAAAAAAAAAAC4CAABkcnMvZTJvRG9jLnhtbFBLAQItABQABgAIAAAAIQA0&#10;v2Xg3wAAAAsBAAAPAAAAAAAAAAAAAAAAAGkEAABkcnMvZG93bnJldi54bWxQSwUGAAAAAAQABADz&#10;AAAAdQUAAAAA&#10;" stroked="f">
                <v:textbox>
                  <w:txbxContent>
                    <w:p w14:paraId="7917B77B" w14:textId="16D9B43D" w:rsidR="00E630E0" w:rsidRPr="00E630E0" w:rsidRDefault="00E630E0" w:rsidP="00E630E0">
                      <w:pPr>
                        <w:jc w:val="center"/>
                        <w:rPr>
                          <w:b/>
                          <w:bCs/>
                        </w:rPr>
                      </w:pPr>
                      <w:r>
                        <w:rPr>
                          <w:b/>
                          <w:bCs/>
                        </w:rPr>
                        <w:t>Análisis</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801600" behindDoc="0" locked="0" layoutInCell="1" allowOverlap="1" wp14:anchorId="7633B351" wp14:editId="6300F1B6">
                <wp:simplePos x="0" y="0"/>
                <wp:positionH relativeFrom="column">
                  <wp:posOffset>4444365</wp:posOffset>
                </wp:positionH>
                <wp:positionV relativeFrom="paragraph">
                  <wp:posOffset>1561465</wp:posOffset>
                </wp:positionV>
                <wp:extent cx="962025" cy="266700"/>
                <wp:effectExtent l="0" t="0" r="28575"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FFFFFF"/>
                        </a:solidFill>
                        <a:ln w="9525">
                          <a:solidFill>
                            <a:schemeClr val="bg1"/>
                          </a:solidFill>
                          <a:miter lim="800000"/>
                          <a:headEnd/>
                          <a:tailEnd/>
                        </a:ln>
                      </wps:spPr>
                      <wps:txbx>
                        <w:txbxContent>
                          <w:p w14:paraId="6B7DE6D2" w14:textId="1A7356CA" w:rsidR="00E630E0" w:rsidRPr="00E630E0" w:rsidRDefault="00E630E0" w:rsidP="00E630E0">
                            <w:pPr>
                              <w:jc w:val="center"/>
                              <w:rPr>
                                <w:b/>
                                <w:bCs/>
                              </w:rPr>
                            </w:pPr>
                            <w:r>
                              <w:rPr>
                                <w:b/>
                                <w:bCs/>
                              </w:rPr>
                              <w:t>Estrategia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3B351" id="_x0000_s1033" type="#_x0000_t202" style="position:absolute;left:0;text-align:left;margin-left:349.95pt;margin-top:122.95pt;width:75.75pt;height:21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dFgIAACQEAAAOAAAAZHJzL2Uyb0RvYy54bWysU11v2yAUfZ+0/4B4X+xY+WitOFWXLtOk&#10;rpvU7QdgjG00zGVAYme/fhfsplH6No0HxOXC4dxzD5u7oVPkKKyToAs6n6WUCM2hkrop6M8f+w83&#10;lDjPdMUUaFHQk3D0bvv+3aY3ucigBVUJSxBEu7w3BW29N3mSON6KjrkZGKExWYPtmMfQNkllWY/o&#10;nUqyNF0lPdjKWODCOdx9GJN0G/HrWnD/ra6d8EQVFLn5ONs4l2FOthuWN5aZVvKJBvsHFh2TGh89&#10;Qz0wz8jByjdQneQWHNR+xqFLoK4lF7EGrGaeXlXz3DIjYi0ojjNnmdz/g+VPx2fz3RI/fIQBGxiL&#10;cOYR+C9HNOxaphtxby30rWAVPjwPkiW9cfl0NUjtchdAyv4rVNhkdvAQgYbadkEVrJMgOjbgdBZd&#10;DJ5w3LxdZWm2pIRjKlut1mlsSsLyl8vGOv9ZQEfCoqAWexrB2fHR+UCG5S9HwlsOlKz2UqkY2Kbc&#10;KUuODPu/jyPyvzqmNOmRyRJ5vIUIVhRnkLIZFbhC6KRHHyvZFfQmDWN0VhDtk66iyzyTalwjY6Un&#10;FYNwo4R+KAciq4Kuw90gagnVCWW1MNoWvxkuWrB/KOnRsgV1vw/MCkrUF42tuZ0vFsHjMVgs1xkG&#10;9jJTXmaY5ghVUE/JuNz5+C+CABrusYW1jPK+MpkooxWj6tO3CV6/jOOp18+9/QsAAP//AwBQSwME&#10;FAAGAAgAAAAhACWJG2TgAAAACwEAAA8AAABkcnMvZG93bnJldi54bWxMj01Pg0AQhu8m/ofNmHiz&#10;SxuKgCyN0dibMWLTelzYEYjsLGG3LfrrHU96m48n7zxTbGY7iBNOvnekYLmIQCA1zvTUKti9Pd2k&#10;IHzQZPTgCBV8oYdNeXlR6Ny4M73iqQqt4BDyuVbQhTDmUvqmQ6v9wo1IvPtwk9WB26mVZtJnDreD&#10;XEVRIq3uiS90esSHDpvP6mgV+CZK9i9xtT/UcovfmTGP79tnpa6v5vs7EAHn8AfDrz6rQ8lOtTuS&#10;8WJQkGRZxqiCVbzmgol0vYxB1DxJbzOQZSH//1D+AAAA//8DAFBLAQItABQABgAIAAAAIQC2gziS&#10;/gAAAOEBAAATAAAAAAAAAAAAAAAAAAAAAABbQ29udGVudF9UeXBlc10ueG1sUEsBAi0AFAAGAAgA&#10;AAAhADj9If/WAAAAlAEAAAsAAAAAAAAAAAAAAAAALwEAAF9yZWxzLy5yZWxzUEsBAi0AFAAGAAgA&#10;AAAhAP4cR10WAgAAJAQAAA4AAAAAAAAAAAAAAAAALgIAAGRycy9lMm9Eb2MueG1sUEsBAi0AFAAG&#10;AAgAAAAhACWJG2TgAAAACwEAAA8AAAAAAAAAAAAAAAAAcAQAAGRycy9kb3ducmV2LnhtbFBLBQYA&#10;AAAABAAEAPMAAAB9BQAAAAA=&#10;" strokecolor="white [3212]">
                <v:textbox>
                  <w:txbxContent>
                    <w:p w14:paraId="6B7DE6D2" w14:textId="1A7356CA" w:rsidR="00E630E0" w:rsidRPr="00E630E0" w:rsidRDefault="00E630E0" w:rsidP="00E630E0">
                      <w:pPr>
                        <w:jc w:val="center"/>
                        <w:rPr>
                          <w:b/>
                          <w:bCs/>
                        </w:rPr>
                      </w:pPr>
                      <w:r>
                        <w:rPr>
                          <w:b/>
                          <w:bCs/>
                        </w:rPr>
                        <w:t>Estrategia</w:t>
                      </w:r>
                    </w:p>
                  </w:txbxContent>
                </v:textbox>
              </v:shape>
            </w:pict>
          </mc:Fallback>
        </mc:AlternateContent>
      </w:r>
      <w:r w:rsidR="00E630E0" w:rsidRPr="00E630E0">
        <w:rPr>
          <w:rFonts w:ascii="Calibri" w:eastAsia="Calibri" w:hAnsi="Calibri" w:cs="Calibri"/>
          <w:noProof/>
          <w:color w:val="000000" w:themeColor="text1"/>
          <w:lang w:val="es-ES"/>
        </w:rPr>
        <mc:AlternateContent>
          <mc:Choice Requires="wps">
            <w:drawing>
              <wp:anchor distT="45720" distB="45720" distL="114300" distR="114300" simplePos="0" relativeHeight="251799552" behindDoc="0" locked="0" layoutInCell="1" allowOverlap="1" wp14:anchorId="0F56C8F1" wp14:editId="3645D15F">
                <wp:simplePos x="0" y="0"/>
                <wp:positionH relativeFrom="column">
                  <wp:posOffset>3177540</wp:posOffset>
                </wp:positionH>
                <wp:positionV relativeFrom="paragraph">
                  <wp:posOffset>3837940</wp:posOffset>
                </wp:positionV>
                <wp:extent cx="962025" cy="266700"/>
                <wp:effectExtent l="0" t="0" r="28575"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FFFFFF"/>
                        </a:solidFill>
                        <a:ln w="9525">
                          <a:solidFill>
                            <a:schemeClr val="bg1"/>
                          </a:solidFill>
                          <a:miter lim="800000"/>
                          <a:headEnd/>
                          <a:tailEnd/>
                        </a:ln>
                      </wps:spPr>
                      <wps:txbx>
                        <w:txbxContent>
                          <w:p w14:paraId="22FF7F56" w14:textId="6E79CDC6" w:rsidR="00E630E0" w:rsidRPr="00E630E0" w:rsidRDefault="00E630E0" w:rsidP="00E630E0">
                            <w:pPr>
                              <w:jc w:val="center"/>
                              <w:rPr>
                                <w:b/>
                                <w:bCs/>
                              </w:rPr>
                            </w:pPr>
                            <w:r>
                              <w:rPr>
                                <w:b/>
                                <w:bCs/>
                              </w:rPr>
                              <w:t>Creatividad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C8F1" id="_x0000_s1034" type="#_x0000_t202" style="position:absolute;left:0;text-align:left;margin-left:250.2pt;margin-top:302.2pt;width:75.75pt;height:21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wtFQIAACQEAAAOAAAAZHJzL2Uyb0RvYy54bWysU9Fu2yAUfZ+0f0C8L3asJG2tOFWXLtOk&#10;rpvU7QMwYBsNcxmQ2NnX74LTNGrfpvGAuFw4nHvuYX079pocpPMKTEXns5wSaTgIZdqK/vyx+3BN&#10;iQ/MCKbByIoepae3m/fv1oMtZQEdaCEdQRDjy8FWtAvBllnmeSd75mdgpcFkA65nAUPXZsKxAdF7&#10;nRV5vsoGcMI64NJ73L2fknST8JtG8vCtabwMRFcUuYU0uzTXcc42a1a2jtlO8RMN9g8seqYMPnqG&#10;umeBkb1Tb6B6xR14aMKMQ59B0yguUw1YzTx/Vc1Tx6xMtaA43p5l8v8Plj8enux3R8L4EUZsYCrC&#10;2wfgvzwxsO2YaeWdczB0kgl8eB4lywbry9PVKLUvfQSph68gsMlsHyABjY3roypYJ0F0bMDxLLoc&#10;A+G4ebMq8mJJCcdUsVpd5akpGSufL1vnw2cJPYmLijrsaQJnhwcfIhlWPh+Jb3nQSuyU1ilwbb3V&#10;jhwY9n+XRuL/6pg2ZEAmS+TxFiJaUZ5B6nZS4BVCrwL6WKu+otd5HJOzomifjEguC0zpaY2MtTmp&#10;GIWbJAxjPRIlECDejaLWII4oq4PJtvjNcNGB+0PJgJatqP+9Z05Sor8YbM3NfLGIHk/BYnlVYOAu&#10;M/VlhhmOUBUNlEzLbUj/Igpg4A5b2Kgk7wuTE2W0YlL99G2i1y/jdOrlc2/+AgAA//8DAFBLAwQU&#10;AAYACAAAACEAOpezTt8AAAALAQAADwAAAGRycy9kb3ducmV2LnhtbEyPwU7DMAyG70i8Q2QkbiwZ&#10;yipWmk4IxG4IUdDgmDamrWicqsm2wtNjTuP2W/70+3Oxmf0gDjjFPpCB5UKBQGqC66k18Pb6eHUD&#10;IiZLzg6B0MA3RtiU52eFzV040gseqtQKLqGYWwNdSmMuZWw69DYuwojEu88weZt4nFrpJnvkcj/I&#10;a6Uy6W1PfKGzI9532HxVe28gNirbPetq917LLf6snXv42D4Zc3kx392CSDinEwx/+qwOJTvVYU8u&#10;isHASinNqIFMaQ5MZKvlGkTNQWcaZFnI/z+UvwAAAP//AwBQSwECLQAUAAYACAAAACEAtoM4kv4A&#10;AADhAQAAEwAAAAAAAAAAAAAAAAAAAAAAW0NvbnRlbnRfVHlwZXNdLnhtbFBLAQItABQABgAIAAAA&#10;IQA4/SH/1gAAAJQBAAALAAAAAAAAAAAAAAAAAC8BAABfcmVscy8ucmVsc1BLAQItABQABgAIAAAA&#10;IQCXtmwtFQIAACQEAAAOAAAAAAAAAAAAAAAAAC4CAABkcnMvZTJvRG9jLnhtbFBLAQItABQABgAI&#10;AAAAIQA6l7NO3wAAAAsBAAAPAAAAAAAAAAAAAAAAAG8EAABkcnMvZG93bnJldi54bWxQSwUGAAAA&#10;AAQABADzAAAAewUAAAAA&#10;" strokecolor="white [3212]">
                <v:textbox>
                  <w:txbxContent>
                    <w:p w14:paraId="22FF7F56" w14:textId="6E79CDC6" w:rsidR="00E630E0" w:rsidRPr="00E630E0" w:rsidRDefault="00E630E0" w:rsidP="00E630E0">
                      <w:pPr>
                        <w:jc w:val="center"/>
                        <w:rPr>
                          <w:b/>
                          <w:bCs/>
                        </w:rPr>
                      </w:pPr>
                      <w:r>
                        <w:rPr>
                          <w:b/>
                          <w:bCs/>
                        </w:rPr>
                        <w:t>Creatividad</w:t>
                      </w:r>
                    </w:p>
                  </w:txbxContent>
                </v:textbox>
              </v:shape>
            </w:pict>
          </mc:Fallback>
        </mc:AlternateContent>
      </w:r>
      <w:r w:rsidR="00255DBD" w:rsidRPr="00DB33B4">
        <w:rPr>
          <w:rFonts w:ascii="Calibri" w:eastAsia="Calibri" w:hAnsi="Calibri" w:cs="Calibri"/>
          <w:noProof/>
          <w:color w:val="000000" w:themeColor="text1"/>
          <w:lang w:val="es-ES"/>
        </w:rPr>
        <w:drawing>
          <wp:inline distT="0" distB="0" distL="0" distR="0" wp14:anchorId="7104FD07" wp14:editId="56EA35DB">
            <wp:extent cx="5915025" cy="4288672"/>
            <wp:effectExtent l="0" t="0" r="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pic:cNvPicPr/>
                  </pic:nvPicPr>
                  <pic:blipFill rotWithShape="1">
                    <a:blip r:embed="rId9">
                      <a:extLst>
                        <a:ext uri="{28A0092B-C50C-407E-A947-70E740481C1C}">
                          <a14:useLocalDpi xmlns:a14="http://schemas.microsoft.com/office/drawing/2010/main" val="0"/>
                        </a:ext>
                      </a:extLst>
                    </a:blip>
                    <a:srcRect l="7850" t="4706" r="8668" b="4720"/>
                    <a:stretch/>
                  </pic:blipFill>
                  <pic:spPr bwMode="auto">
                    <a:xfrm>
                      <a:off x="0" y="0"/>
                      <a:ext cx="5941506" cy="4307872"/>
                    </a:xfrm>
                    <a:prstGeom prst="rect">
                      <a:avLst/>
                    </a:prstGeom>
                    <a:ln>
                      <a:noFill/>
                    </a:ln>
                    <a:extLst>
                      <a:ext uri="{53640926-AAD7-44D8-BBD7-CCE9431645EC}">
                        <a14:shadowObscured xmlns:a14="http://schemas.microsoft.com/office/drawing/2010/main"/>
                      </a:ext>
                    </a:extLst>
                  </pic:spPr>
                </pic:pic>
              </a:graphicData>
            </a:graphic>
          </wp:inline>
        </w:drawing>
      </w:r>
    </w:p>
    <w:p w14:paraId="7333F701" w14:textId="51967D45" w:rsidR="0059167F" w:rsidRPr="00DB33B4" w:rsidRDefault="002B35CE" w:rsidP="00123191">
      <w:pPr>
        <w:spacing w:line="252" w:lineRule="auto"/>
        <w:jc w:val="both"/>
        <w:rPr>
          <w:rFonts w:ascii="Calibri" w:eastAsia="Calibri" w:hAnsi="Calibri" w:cs="Calibri"/>
          <w:color w:val="000000" w:themeColor="text1"/>
          <w:lang w:val="es-ES"/>
        </w:rPr>
      </w:pPr>
      <w:r>
        <w:rPr>
          <w:rFonts w:ascii="Calibri" w:eastAsia="Calibri" w:hAnsi="Calibri" w:cs="Calibri"/>
          <w:color w:val="000000" w:themeColor="text1"/>
          <w:lang w:val="es-ES"/>
        </w:rPr>
        <w:t>Fuente</w:t>
      </w:r>
      <w:r w:rsidR="0059167F" w:rsidRPr="00DB33B4">
        <w:rPr>
          <w:rFonts w:ascii="Calibri" w:eastAsia="Calibri" w:hAnsi="Calibri" w:cs="Calibri"/>
          <w:color w:val="000000" w:themeColor="text1"/>
          <w:lang w:val="es-ES"/>
        </w:rPr>
        <w:t xml:space="preserve">: </w:t>
      </w:r>
      <w:hyperlink r:id="rId10" w:history="1">
        <w:r w:rsidR="0059167F" w:rsidRPr="00DB33B4">
          <w:rPr>
            <w:rStyle w:val="Collegamentoipertestuale"/>
            <w:rFonts w:ascii="Calibri" w:eastAsia="Calibri" w:hAnsi="Calibri" w:cs="Calibri"/>
            <w:lang w:val="es-ES"/>
          </w:rPr>
          <w:t>www.karrierebibel.de</w:t>
        </w:r>
      </w:hyperlink>
      <w:r w:rsidR="0059167F" w:rsidRPr="00DB33B4">
        <w:rPr>
          <w:rFonts w:ascii="Calibri" w:eastAsia="Calibri" w:hAnsi="Calibri" w:cs="Calibri"/>
          <w:color w:val="000000" w:themeColor="text1"/>
          <w:lang w:val="es-ES"/>
        </w:rPr>
        <w:t xml:space="preserve"> (tra</w:t>
      </w:r>
      <w:r>
        <w:rPr>
          <w:rFonts w:ascii="Calibri" w:eastAsia="Calibri" w:hAnsi="Calibri" w:cs="Calibri"/>
          <w:color w:val="000000" w:themeColor="text1"/>
          <w:lang w:val="es-ES"/>
        </w:rPr>
        <w:t>ducida</w:t>
      </w:r>
      <w:r w:rsidR="0059167F" w:rsidRPr="00DB33B4">
        <w:rPr>
          <w:rFonts w:ascii="Calibri" w:eastAsia="Calibri" w:hAnsi="Calibri" w:cs="Calibri"/>
          <w:color w:val="000000" w:themeColor="text1"/>
          <w:lang w:val="es-ES"/>
        </w:rPr>
        <w:t>)</w:t>
      </w:r>
    </w:p>
    <w:p w14:paraId="02CFC83F" w14:textId="107FE44D" w:rsidR="00C91928" w:rsidRPr="00DB33B4" w:rsidRDefault="00C21342" w:rsidP="00C91928">
      <w:pPr>
        <w:jc w:val="center"/>
        <w:rPr>
          <w:rFonts w:ascii="Calibri" w:eastAsia="Calibri" w:hAnsi="Calibri" w:cs="Times New Roman"/>
          <w:sz w:val="40"/>
          <w:szCs w:val="40"/>
          <w:lang w:val="es-ES"/>
        </w:rPr>
      </w:pPr>
      <w:r>
        <w:rPr>
          <w:rFonts w:ascii="Calibri" w:eastAsia="Calibri" w:hAnsi="Calibri" w:cs="Times New Roman"/>
          <w:sz w:val="40"/>
          <w:szCs w:val="40"/>
          <w:lang w:val="es-ES"/>
        </w:rPr>
        <w:lastRenderedPageBreak/>
        <w:t xml:space="preserve">¿Qué competencias hay? </w:t>
      </w:r>
    </w:p>
    <w:p w14:paraId="21F57766" w14:textId="34DA6311" w:rsidR="00255DBD" w:rsidRDefault="00C21342" w:rsidP="00255DBD">
      <w:pPr>
        <w:jc w:val="both"/>
        <w:rPr>
          <w:rFonts w:ascii="Calibri" w:eastAsia="Calibri" w:hAnsi="Calibri" w:cs="Times New Roman"/>
          <w:lang w:val="es-ES"/>
        </w:rPr>
      </w:pPr>
      <w:r>
        <w:rPr>
          <w:rFonts w:ascii="Calibri" w:eastAsia="Calibri" w:hAnsi="Calibri" w:cs="Times New Roman"/>
          <w:lang w:val="es-ES"/>
        </w:rPr>
        <w:t xml:space="preserve">Hay muchos tipos de test de competencia. </w:t>
      </w:r>
      <w:r w:rsidRPr="00FD56C1">
        <w:rPr>
          <w:rFonts w:ascii="Calibri" w:eastAsia="Calibri" w:hAnsi="Calibri" w:cs="Times New Roman"/>
          <w:lang w:val="en-GB"/>
        </w:rPr>
        <w:t xml:space="preserve">El test PISA ha sido </w:t>
      </w:r>
      <w:r w:rsidR="00255DBD" w:rsidRPr="00FD56C1">
        <w:rPr>
          <w:rFonts w:ascii="Calibri" w:eastAsia="Calibri" w:hAnsi="Calibri" w:cs="Times New Roman"/>
          <w:lang w:val="en-GB"/>
        </w:rPr>
        <w:t xml:space="preserve">There are many different types of competency tests. </w:t>
      </w:r>
      <w:r>
        <w:rPr>
          <w:rFonts w:ascii="Calibri" w:eastAsia="Calibri" w:hAnsi="Calibri" w:cs="Times New Roman"/>
          <w:lang w:val="es-ES"/>
        </w:rPr>
        <w:t xml:space="preserve">El test PISA, el cual goza de baja </w:t>
      </w:r>
      <w:r w:rsidR="00C77F8F">
        <w:rPr>
          <w:rFonts w:ascii="Calibri" w:eastAsia="Calibri" w:hAnsi="Calibri" w:cs="Times New Roman"/>
          <w:lang w:val="es-ES"/>
        </w:rPr>
        <w:t>popularidad, analiza</w:t>
      </w:r>
      <w:r>
        <w:rPr>
          <w:rFonts w:ascii="Calibri" w:eastAsia="Calibri" w:hAnsi="Calibri" w:cs="Times New Roman"/>
          <w:lang w:val="es-ES"/>
        </w:rPr>
        <w:t xml:space="preserve"> las habilidades de los alumnos a través de varias tareas</w:t>
      </w:r>
      <w:r w:rsidR="00255DBD" w:rsidRPr="00DB33B4">
        <w:rPr>
          <w:rFonts w:ascii="Calibri" w:eastAsia="Calibri" w:hAnsi="Calibri" w:cs="Times New Roman"/>
          <w:lang w:val="es-ES"/>
        </w:rPr>
        <w:t>.</w:t>
      </w:r>
      <w:r w:rsidR="00C77F8F">
        <w:rPr>
          <w:rFonts w:ascii="Calibri" w:eastAsia="Calibri" w:hAnsi="Calibri" w:cs="Times New Roman"/>
          <w:lang w:val="es-ES"/>
        </w:rPr>
        <w:t xml:space="preserve"> Algunas se dirigen específicamente a las habilidades que el mercado laboral demanda, otras son más generales y pueden dibujar una imagen de las diferentes áreas de competencia</w:t>
      </w:r>
      <w:r w:rsidR="00255DBD" w:rsidRPr="00DB33B4">
        <w:rPr>
          <w:rFonts w:ascii="Calibri" w:eastAsia="Calibri" w:hAnsi="Calibri" w:cs="Times New Roman"/>
          <w:lang w:val="es-ES"/>
        </w:rPr>
        <w:t>.</w:t>
      </w:r>
      <w:r w:rsidR="00C77F8F">
        <w:rPr>
          <w:rFonts w:ascii="Calibri" w:eastAsia="Calibri" w:hAnsi="Calibri" w:cs="Times New Roman"/>
          <w:lang w:val="es-ES"/>
        </w:rPr>
        <w:t xml:space="preserve"> Mucha gente encuentra difícil el resaltar sus puntos fuertes y definir en qué son buenos – pero todo el mundo tiene varias habilidades distintivas. </w:t>
      </w:r>
      <w:r w:rsidR="00255DBD" w:rsidRPr="00DB33B4">
        <w:rPr>
          <w:rFonts w:ascii="Calibri" w:eastAsia="Calibri" w:hAnsi="Calibri" w:cs="Times New Roman"/>
          <w:lang w:val="es-ES"/>
        </w:rPr>
        <w:t xml:space="preserve"> </w:t>
      </w:r>
    </w:p>
    <w:p w14:paraId="391751B4" w14:textId="22A028DE" w:rsidR="00C77F8F" w:rsidRPr="00DB33B4" w:rsidRDefault="00C77F8F" w:rsidP="00255DBD">
      <w:pPr>
        <w:jc w:val="both"/>
        <w:rPr>
          <w:rFonts w:ascii="Calibri" w:eastAsia="Calibri" w:hAnsi="Calibri" w:cs="Times New Roman"/>
          <w:lang w:val="es-ES"/>
        </w:rPr>
      </w:pPr>
      <w:r>
        <w:rPr>
          <w:rFonts w:ascii="Calibri" w:eastAsia="Calibri" w:hAnsi="Calibri" w:cs="Times New Roman"/>
          <w:lang w:val="es-ES"/>
        </w:rPr>
        <w:t>Se pueden dividir en cuatro tipos de competencias:</w:t>
      </w:r>
    </w:p>
    <w:p w14:paraId="5D014521" w14:textId="77777777" w:rsidR="00643C12" w:rsidRPr="00DB33B4" w:rsidRDefault="00643C12" w:rsidP="00643C12">
      <w:pPr>
        <w:rPr>
          <w:rFonts w:ascii="Calibri" w:eastAsia="Calibri" w:hAnsi="Calibri" w:cs="Times New Roman"/>
          <w:lang w:val="es-ES"/>
        </w:rPr>
      </w:pPr>
    </w:p>
    <w:p w14:paraId="14C5DE2E" w14:textId="170940B4" w:rsidR="00643C12" w:rsidRPr="00DB33B4" w:rsidRDefault="00643C12" w:rsidP="00643C12">
      <w:pPr>
        <w:ind w:firstLine="284"/>
        <w:rPr>
          <w:rFonts w:ascii="Calibri" w:eastAsia="Calibri" w:hAnsi="Calibri" w:cs="Times New Roman"/>
          <w:b/>
          <w:bCs/>
          <w:lang w:val="es-ES"/>
        </w:rPr>
      </w:pPr>
      <w:r w:rsidRPr="00DB33B4">
        <w:rPr>
          <w:b/>
          <w:bCs/>
          <w:noProof/>
          <w:lang w:val="es-ES"/>
        </w:rPr>
        <mc:AlternateContent>
          <mc:Choice Requires="wps">
            <w:drawing>
              <wp:anchor distT="0" distB="0" distL="114300" distR="114300" simplePos="0" relativeHeight="251741184" behindDoc="0" locked="0" layoutInCell="1" allowOverlap="1" wp14:anchorId="09E17808" wp14:editId="34011885">
                <wp:simplePos x="0" y="0"/>
                <wp:positionH relativeFrom="column">
                  <wp:posOffset>0</wp:posOffset>
                </wp:positionH>
                <wp:positionV relativeFrom="paragraph">
                  <wp:posOffset>38100</wp:posOffset>
                </wp:positionV>
                <wp:extent cx="108000" cy="108000"/>
                <wp:effectExtent l="0" t="0" r="25400" b="25400"/>
                <wp:wrapNone/>
                <wp:docPr id="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A5E5E" id="Elipse 6" o:spid="_x0000_s1026" style="position:absolute;margin-left:0;margin-top:3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1XkQIAAK0FAAAOAAAAZHJzL2Uyb0RvYy54bWysVFFP3DAMfp+0/xDlfbQ9AWMneugE3DQJ&#10;ARpMPOfS5BopjbMkd73br5+TtIUxtAe0lzSO7c/2V9vnF/tOk51wXoGpaXVUUiIMh0aZTU1/PK4+&#10;nVHiAzMN02BETQ/C04vFxw/nvZ2LGbSgG+EIghg/721N2xDsvCg8b0XH/BFYYVApwXUsoOg2ReNY&#10;j+idLmZleVr04BrrgAvv8fUqK+ki4UspeLiT0otAdE0xt5BOl851PIvFOZtvHLOt4kMa7B1ZdEwZ&#10;DDpBXbHAyNapv6A6xR14kOGIQ1eAlIqLVANWU5WvqnlomRWpFiTH24km//9g+e3u3hHV1PSEEsM6&#10;/EXXWlkvyGnkprd+jiYP9t4NksdrLHQvXRe/WALZJz4PE59iHwjHx6o8K0tknaNquCNK8exsnQ9f&#10;BXQkXmoqdAqdiGS7Gx+y9WgVw3nQqlkprZPgNutL7ciO4d+9vq6qahWTxgB/mGnzPk/Eia5FJCGX&#10;nW7hoEUE1Oa7kEgdFjpLKaemFVNCjHNhQpVVLWtEzvMEKUl9F9OMbR49UtIJMCJLrG/CHgBGywwy&#10;YudqB/voKlLPT87lvxLLzpNHigwmTM6dMuDeAtBY1RA5248kZWoiS2toDthYDvLEectXCv/xDfPh&#10;njkcMWwLXBvhDg+poa8pDDdKWnC/3nqP9tj5qKWkx5Gtqf+5ZU5Qor8ZnIkv1fFxnPEkHJ98nqHg&#10;XmrWLzVm210C9k2FC8rydI32QY9X6aB7wu2yjFFRxQzH2DXlwY3CZcirBPcTF8tlMsO5tizcmAfL&#10;I3hkNTbw4/6JOTs0esAJuYVxvNn8VbNn2+hpYLkNIFWahGdeB75xJ6TGGfZXXDov5WT1vGUXvwEA&#10;AP//AwBQSwMEFAAGAAgAAAAhABoa08nZAAAABAEAAA8AAABkcnMvZG93bnJldi54bWxMj0FLw0AQ&#10;he+C/2EZwZvdtGItMZMiFhVEEKP0PEmmSWh2NmS3bfz3Tk96egxveO972XpyvTnyGDovCPNZAoal&#10;8nUnDcL31/PNCkyIJDX1XhjhhwOs88uLjNLan+STj0VsjIZISAmhjXFIrQ1Vy47CzA8s6u386Cjq&#10;OTa2Humk4a63iyRZWkedaENLAz+1XO2Lg0OYih3drZqt3Xblx/srv9BmU7whXl9Njw9gIk/x7xnO&#10;+IoOuTKV/iB1MD2CDokIS5Wzea9aIixuE7B5Zv/D578AAAD//wMAUEsBAi0AFAAGAAgAAAAhALaD&#10;OJL+AAAA4QEAABMAAAAAAAAAAAAAAAAAAAAAAFtDb250ZW50X1R5cGVzXS54bWxQSwECLQAUAAYA&#10;CAAAACEAOP0h/9YAAACUAQAACwAAAAAAAAAAAAAAAAAvAQAAX3JlbHMvLnJlbHNQSwECLQAUAAYA&#10;CAAAACEA+8wtV5ECAACtBQAADgAAAAAAAAAAAAAAAAAuAgAAZHJzL2Uyb0RvYy54bWxQSwECLQAU&#10;AAYACAAAACEAGhrTydkAAAAEAQAADwAAAAAAAAAAAAAAAADrBAAAZHJzL2Rvd25yZXYueG1sUEsF&#10;BgAAAAAEAAQA8wAAAPEFAAAAAA==&#10;" fillcolor="#ee111f" strokecolor="#ee111f" strokeweight="1pt">
                <v:stroke joinstyle="miter"/>
              </v:oval>
            </w:pict>
          </mc:Fallback>
        </mc:AlternateContent>
      </w:r>
      <w:r w:rsidR="00C77F8F">
        <w:rPr>
          <w:rFonts w:ascii="Calibri" w:eastAsia="Calibri" w:hAnsi="Calibri" w:cs="Times New Roman"/>
          <w:b/>
          <w:bCs/>
          <w:lang w:val="es-ES"/>
        </w:rPr>
        <w:t xml:space="preserve">Competencias profesionales </w:t>
      </w:r>
    </w:p>
    <w:p w14:paraId="05E9405D" w14:textId="6A2A1709" w:rsidR="00643C12" w:rsidRPr="00DB33B4" w:rsidRDefault="00E05E38" w:rsidP="00255DBD">
      <w:pPr>
        <w:ind w:left="284"/>
        <w:jc w:val="both"/>
        <w:rPr>
          <w:rFonts w:ascii="Calibri" w:eastAsia="Calibri" w:hAnsi="Calibri" w:cs="Times New Roman"/>
          <w:lang w:val="es-ES"/>
        </w:rPr>
      </w:pPr>
      <w:r>
        <w:rPr>
          <w:rFonts w:ascii="Calibri" w:eastAsia="Calibri" w:hAnsi="Calibri" w:cs="Times New Roman"/>
          <w:lang w:val="es-ES"/>
        </w:rPr>
        <w:t>Son</w:t>
      </w:r>
      <w:r w:rsidR="00C77F8F">
        <w:rPr>
          <w:rFonts w:ascii="Calibri" w:eastAsia="Calibri" w:hAnsi="Calibri" w:cs="Times New Roman"/>
          <w:lang w:val="es-ES"/>
        </w:rPr>
        <w:t xml:space="preserve"> conocimiento</w:t>
      </w:r>
      <w:r>
        <w:rPr>
          <w:rFonts w:ascii="Calibri" w:eastAsia="Calibri" w:hAnsi="Calibri" w:cs="Times New Roman"/>
          <w:lang w:val="es-ES"/>
        </w:rPr>
        <w:t>s</w:t>
      </w:r>
      <w:r w:rsidR="00C77F8F">
        <w:rPr>
          <w:rFonts w:ascii="Calibri" w:eastAsia="Calibri" w:hAnsi="Calibri" w:cs="Times New Roman"/>
          <w:lang w:val="es-ES"/>
        </w:rPr>
        <w:t xml:space="preserve"> y habilidades de un área o campo específico</w:t>
      </w:r>
      <w:r w:rsidR="00255DBD" w:rsidRPr="00DB33B4">
        <w:rPr>
          <w:rFonts w:ascii="Calibri" w:eastAsia="Calibri" w:hAnsi="Calibri" w:cs="Times New Roman"/>
          <w:lang w:val="es-ES"/>
        </w:rPr>
        <w:t>.</w:t>
      </w:r>
      <w:r w:rsidR="00C77F8F">
        <w:rPr>
          <w:rFonts w:ascii="Calibri" w:eastAsia="Calibri" w:hAnsi="Calibri" w:cs="Times New Roman"/>
          <w:lang w:val="es-ES"/>
        </w:rPr>
        <w:t xml:space="preserve"> </w:t>
      </w:r>
      <w:r w:rsidR="00224321">
        <w:rPr>
          <w:rFonts w:ascii="Calibri" w:eastAsia="Calibri" w:hAnsi="Calibri" w:cs="Times New Roman"/>
          <w:lang w:val="es-ES"/>
        </w:rPr>
        <w:t xml:space="preserve">Las competencias específicas adquiridas durante la formación y requeridas para llevar a cabo una profesión son un buen ejemplo. Sin embargo, las competencias especializadas son casi infinitamente versátiles. Por ejemplo, incluyen: </w:t>
      </w:r>
      <w:r w:rsidR="00255DBD" w:rsidRPr="00DB33B4">
        <w:rPr>
          <w:rFonts w:ascii="Calibri" w:eastAsia="Calibri" w:hAnsi="Calibri" w:cs="Times New Roman"/>
          <w:lang w:val="es-ES"/>
        </w:rPr>
        <w:t xml:space="preserve"> </w:t>
      </w:r>
    </w:p>
    <w:p w14:paraId="46A600FC" w14:textId="47EAA1BE" w:rsidR="00255DBD" w:rsidRPr="00DB33B4" w:rsidRDefault="00224321" w:rsidP="00255DBD">
      <w:pPr>
        <w:pStyle w:val="Paragrafoelenco"/>
        <w:numPr>
          <w:ilvl w:val="0"/>
          <w:numId w:val="5"/>
        </w:numPr>
        <w:rPr>
          <w:rFonts w:ascii="Calibri" w:eastAsia="Calibri" w:hAnsi="Calibri" w:cs="Times New Roman"/>
          <w:lang w:val="es-ES"/>
        </w:rPr>
      </w:pPr>
      <w:r>
        <w:rPr>
          <w:rFonts w:ascii="Calibri" w:eastAsia="Calibri" w:hAnsi="Calibri" w:cs="Times New Roman"/>
          <w:lang w:val="es-ES"/>
        </w:rPr>
        <w:t xml:space="preserve">Conocimiento general </w:t>
      </w:r>
    </w:p>
    <w:p w14:paraId="2072758C" w14:textId="48B71DCD" w:rsidR="00255DBD" w:rsidRPr="00DB33B4" w:rsidRDefault="00224321" w:rsidP="00255DBD">
      <w:pPr>
        <w:pStyle w:val="Paragrafoelenco"/>
        <w:numPr>
          <w:ilvl w:val="0"/>
          <w:numId w:val="5"/>
        </w:numPr>
        <w:rPr>
          <w:rFonts w:ascii="Calibri" w:eastAsia="Calibri" w:hAnsi="Calibri" w:cs="Times New Roman"/>
          <w:lang w:val="es-ES"/>
        </w:rPr>
      </w:pPr>
      <w:r>
        <w:rPr>
          <w:rFonts w:ascii="Calibri" w:eastAsia="Calibri" w:hAnsi="Calibri" w:cs="Times New Roman"/>
          <w:lang w:val="es-ES"/>
        </w:rPr>
        <w:t xml:space="preserve">Habilidades de lenguaje </w:t>
      </w:r>
    </w:p>
    <w:p w14:paraId="673E6304" w14:textId="2DC84A24" w:rsidR="00255DBD" w:rsidRPr="00DB33B4" w:rsidRDefault="00224321" w:rsidP="00255DBD">
      <w:pPr>
        <w:pStyle w:val="Paragrafoelenco"/>
        <w:numPr>
          <w:ilvl w:val="0"/>
          <w:numId w:val="5"/>
        </w:numPr>
        <w:rPr>
          <w:rFonts w:ascii="Calibri" w:eastAsia="Calibri" w:hAnsi="Calibri" w:cs="Times New Roman"/>
          <w:lang w:val="es-ES"/>
        </w:rPr>
      </w:pPr>
      <w:r>
        <w:rPr>
          <w:rFonts w:ascii="Calibri" w:eastAsia="Calibri" w:hAnsi="Calibri" w:cs="Times New Roman"/>
          <w:lang w:val="es-ES"/>
        </w:rPr>
        <w:t xml:space="preserve">Habilidades informáticas </w:t>
      </w:r>
    </w:p>
    <w:p w14:paraId="4499E715" w14:textId="7FDA704E" w:rsidR="00255DBD" w:rsidRPr="00DB33B4" w:rsidRDefault="00224321" w:rsidP="00255DBD">
      <w:pPr>
        <w:pStyle w:val="Paragrafoelenco"/>
        <w:numPr>
          <w:ilvl w:val="0"/>
          <w:numId w:val="5"/>
        </w:numPr>
        <w:rPr>
          <w:rFonts w:ascii="Calibri" w:eastAsia="Calibri" w:hAnsi="Calibri" w:cs="Times New Roman"/>
          <w:lang w:val="es-ES"/>
        </w:rPr>
      </w:pPr>
      <w:r>
        <w:rPr>
          <w:rFonts w:ascii="Calibri" w:eastAsia="Calibri" w:hAnsi="Calibri" w:cs="Times New Roman"/>
          <w:lang w:val="es-ES"/>
        </w:rPr>
        <w:t>Sabiduría de los términos técnicos y su significado</w:t>
      </w:r>
    </w:p>
    <w:p w14:paraId="4D511ED6" w14:textId="77777777" w:rsidR="00255DBD" w:rsidRPr="00DB33B4" w:rsidRDefault="00255DBD" w:rsidP="00255DBD">
      <w:pPr>
        <w:rPr>
          <w:rFonts w:ascii="Calibri" w:eastAsia="Calibri" w:hAnsi="Calibri" w:cs="Times New Roman"/>
          <w:lang w:val="es-ES"/>
        </w:rPr>
      </w:pPr>
    </w:p>
    <w:p w14:paraId="6056E55B" w14:textId="608FD84C" w:rsidR="00643C12" w:rsidRPr="00DB33B4" w:rsidRDefault="00643C12" w:rsidP="00643C12">
      <w:pPr>
        <w:ind w:firstLine="284"/>
        <w:rPr>
          <w:rFonts w:ascii="Calibri" w:eastAsia="Calibri" w:hAnsi="Calibri" w:cs="Times New Roman"/>
          <w:b/>
          <w:bCs/>
          <w:lang w:val="es-ES"/>
        </w:rPr>
      </w:pPr>
      <w:r w:rsidRPr="00DB33B4">
        <w:rPr>
          <w:b/>
          <w:bCs/>
          <w:noProof/>
          <w:lang w:val="es-ES"/>
        </w:rPr>
        <mc:AlternateContent>
          <mc:Choice Requires="wps">
            <w:drawing>
              <wp:anchor distT="0" distB="0" distL="114300" distR="114300" simplePos="0" relativeHeight="251743232" behindDoc="0" locked="0" layoutInCell="1" allowOverlap="1" wp14:anchorId="6C9744A9" wp14:editId="50A7ED25">
                <wp:simplePos x="0" y="0"/>
                <wp:positionH relativeFrom="column">
                  <wp:posOffset>0</wp:posOffset>
                </wp:positionH>
                <wp:positionV relativeFrom="paragraph">
                  <wp:posOffset>37465</wp:posOffset>
                </wp:positionV>
                <wp:extent cx="108000" cy="108000"/>
                <wp:effectExtent l="0" t="0" r="25400" b="25400"/>
                <wp:wrapNone/>
                <wp:docPr id="8" name="Elipse 7"/>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F05BE" id="Elipse 7" o:spid="_x0000_s1026" style="position:absolute;margin-left:0;margin-top:2.95pt;width:8.5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8njwIAAK0FAAAOAAAAZHJzL2Uyb0RvYy54bWysVE1PHDEMvVfqf4hyLzOzhUJXzKItlKoS&#10;AlSoOGczyU6kJE6T7M5ufz1O5gNKUQ+ol0w8tp/tF9unZzujyVb4oMDWtDooKRGWQ6PsuqY/7y8/&#10;nFASIrMN02BFTfci0LPF+3ennZuLGbSgG+EJgtgw71xN2xjdvCgCb4Vh4QCcsKiU4A2LKPp10XjW&#10;IbrRxawsPxUd+MZ54CIE/HvRK+ki40speLyRMohIdE0xt5hPn89VOovFKZuvPXOt4kMa7A1ZGKYs&#10;Bp2gLlhkZOPVX1BGcQ8BZDzgYAqQUnGRa8BqqvJFNXctcyLXguQEN9EU/h8sv97eeqKamuJDWWbw&#10;ib5q5YIgx4mbzoU5mty5Wz9IAa+p0J30Jn2xBLLLfO4nPsUuEo4/q/KkLJF1jqrhjijFk7PzIX4T&#10;YEi61FToHDoTybZXIfbWo1UKF0Cr5lJpnQW/Xp1rT7YMX/dLdTH7mB8UA/xhpu3bPBEnuRaJhL7s&#10;fIt7LRKgtj+EROqw0FlOOTetmBJinAsbq17Vskb0eR4hJVOaqc2TR2YlAyZkifVN2APAaNmDjNg9&#10;QYN9chW55yfn8l+J9c6TR44MNk7ORlnwrwForGqI3NuPJPXUJJZW0OyxsTz0Exccv1T4xlcsxFvm&#10;ccSwLXBtxBs8pIaupjDcKGnB/37tf7LHzkctJR2ObE3Drw3zghL93eJMfK4OD9OMZ+Hw6HiGgn+u&#10;WT3X2I05B+ybCheU4/ma7KMer9KDecDtskxRUcUsx9g15dGPwnnsVwnuJy6Wy2yGc+1YvLJ3jifw&#10;xGpq4PvdA/NuaPSIE3IN43iz+Ytm722Tp4XlJoJUeRKeeB34xp2QG2fYX2npPJez1dOWXTwCAAD/&#10;/wMAUEsDBBQABgAIAAAAIQDcGpqk2wAAAAQBAAAPAAAAZHJzL2Rvd25yZXYueG1sTI9BS8NAFITv&#10;gv9heYI3u2mgtk3zUqQgBVHQ6MHjJvuaBLNv4+6mTf+925M9DjPMfJNvJ9OLIznfWUaYzxIQxLXV&#10;HTcIX5/PDysQPijWqrdMCGfysC1ub3KVaXviDzqWoRGxhH2mENoQhkxKX7dklJ/ZgTh6B+uMClG6&#10;RmqnTrHc9DJNkkdpVMdxoVUD7Vqqf8rRIOzeyv157L9/3xfhdf9CrlrN3RLx/m562oAINIX/MFzw&#10;IzoUkamyI2sveoR4JCAs1iAu5jLKCiFN1yCLXF7DF38AAAD//wMAUEsBAi0AFAAGAAgAAAAhALaD&#10;OJL+AAAA4QEAABMAAAAAAAAAAAAAAAAAAAAAAFtDb250ZW50X1R5cGVzXS54bWxQSwECLQAUAAYA&#10;CAAAACEAOP0h/9YAAACUAQAACwAAAAAAAAAAAAAAAAAvAQAAX3JlbHMvLnJlbHNQSwECLQAUAAYA&#10;CAAAACEAzu1/J48CAACtBQAADgAAAAAAAAAAAAAAAAAuAgAAZHJzL2Uyb0RvYy54bWxQSwECLQAU&#10;AAYACAAAACEA3BqapNsAAAAEAQAADwAAAAAAAAAAAAAAAADpBAAAZHJzL2Rvd25yZXYueG1sUEsF&#10;BgAAAAAEAAQA8wAAAPEFAAAAAA==&#10;" fillcolor="#b1d230" strokecolor="#b1d230" strokeweight="1pt">
                <v:stroke joinstyle="miter"/>
              </v:oval>
            </w:pict>
          </mc:Fallback>
        </mc:AlternateContent>
      </w:r>
      <w:r w:rsidR="002A51D3">
        <w:rPr>
          <w:rFonts w:ascii="Calibri" w:eastAsia="Calibri" w:hAnsi="Calibri" w:cs="Times New Roman"/>
          <w:b/>
          <w:bCs/>
          <w:lang w:val="es-ES"/>
        </w:rPr>
        <w:t xml:space="preserve">Competencias sociales </w:t>
      </w:r>
    </w:p>
    <w:p w14:paraId="42A3FF6E" w14:textId="1787FFFD" w:rsidR="002A51D3" w:rsidRDefault="002A51D3" w:rsidP="00255DBD">
      <w:pPr>
        <w:ind w:left="284"/>
        <w:jc w:val="both"/>
        <w:rPr>
          <w:rFonts w:ascii="Calibri" w:eastAsia="Calibri" w:hAnsi="Calibri" w:cs="Times New Roman"/>
          <w:lang w:val="es-ES"/>
        </w:rPr>
      </w:pPr>
      <w:r w:rsidRPr="002A51D3">
        <w:rPr>
          <w:rFonts w:ascii="Calibri" w:eastAsia="Calibri" w:hAnsi="Calibri" w:cs="Times New Roman"/>
          <w:lang w:val="es-ES"/>
        </w:rPr>
        <w:t xml:space="preserve">Las competencias sociales se muestran y se desarrollan en el trato con otras personas y en las interacciones sociales. Estos son cada vez más importantes. Las llamadas habilidades </w:t>
      </w:r>
      <w:r>
        <w:rPr>
          <w:rFonts w:ascii="Calibri" w:eastAsia="Calibri" w:hAnsi="Calibri" w:cs="Times New Roman"/>
          <w:lang w:val="es-ES"/>
        </w:rPr>
        <w:t xml:space="preserve">sociales o </w:t>
      </w:r>
      <w:r>
        <w:rPr>
          <w:rFonts w:ascii="Calibri" w:eastAsia="Calibri" w:hAnsi="Calibri" w:cs="Times New Roman"/>
          <w:i/>
          <w:iCs/>
          <w:lang w:val="es-ES"/>
        </w:rPr>
        <w:t>soft skills</w:t>
      </w:r>
      <w:r w:rsidRPr="002A51D3">
        <w:rPr>
          <w:rFonts w:ascii="Calibri" w:eastAsia="Calibri" w:hAnsi="Calibri" w:cs="Times New Roman"/>
          <w:lang w:val="es-ES"/>
        </w:rPr>
        <w:t xml:space="preserve"> sirven como un criterio de selección esencial para los empleadores al elegir personal, especialmente en las entrevistas de trabajo. Después de todo, nadie trabaja para sí mismo. Solo con habilidades sociales importantes es posible trabajar en equipo sin conflictos más adelante. Ejemplos de estas habilidades importantes son:</w:t>
      </w:r>
    </w:p>
    <w:p w14:paraId="5071F007" w14:textId="31A76642" w:rsidR="00255DBD" w:rsidRPr="00DB33B4" w:rsidRDefault="002A51D3" w:rsidP="00255DBD">
      <w:pPr>
        <w:pStyle w:val="Paragrafoelenco"/>
        <w:numPr>
          <w:ilvl w:val="0"/>
          <w:numId w:val="6"/>
        </w:numPr>
        <w:rPr>
          <w:rFonts w:ascii="Calibri" w:eastAsia="Calibri" w:hAnsi="Calibri" w:cs="Times New Roman"/>
          <w:lang w:val="es-ES"/>
        </w:rPr>
      </w:pPr>
      <w:r>
        <w:rPr>
          <w:rFonts w:ascii="Calibri" w:eastAsia="Calibri" w:hAnsi="Calibri" w:cs="Times New Roman"/>
          <w:lang w:val="es-ES"/>
        </w:rPr>
        <w:t xml:space="preserve">Empatía </w:t>
      </w:r>
    </w:p>
    <w:p w14:paraId="554515D3" w14:textId="36557EFB" w:rsidR="00255DBD" w:rsidRPr="00DB33B4" w:rsidRDefault="00255DBD" w:rsidP="00255DBD">
      <w:pPr>
        <w:pStyle w:val="Paragrafoelenco"/>
        <w:numPr>
          <w:ilvl w:val="0"/>
          <w:numId w:val="6"/>
        </w:numPr>
        <w:rPr>
          <w:rFonts w:ascii="Calibri" w:eastAsia="Calibri" w:hAnsi="Calibri" w:cs="Times New Roman"/>
          <w:lang w:val="es-ES"/>
        </w:rPr>
      </w:pPr>
      <w:r w:rsidRPr="00DB33B4">
        <w:rPr>
          <w:rFonts w:ascii="Calibri" w:eastAsia="Calibri" w:hAnsi="Calibri" w:cs="Times New Roman"/>
          <w:lang w:val="es-ES"/>
        </w:rPr>
        <w:t>Toleranc</w:t>
      </w:r>
      <w:r w:rsidR="002A51D3">
        <w:rPr>
          <w:rFonts w:ascii="Calibri" w:eastAsia="Calibri" w:hAnsi="Calibri" w:cs="Times New Roman"/>
          <w:lang w:val="es-ES"/>
        </w:rPr>
        <w:t>ia</w:t>
      </w:r>
    </w:p>
    <w:p w14:paraId="3053ED17" w14:textId="562A16D5" w:rsidR="00255DBD" w:rsidRPr="00DB33B4" w:rsidRDefault="002A51D3" w:rsidP="00255DBD">
      <w:pPr>
        <w:pStyle w:val="Paragrafoelenco"/>
        <w:numPr>
          <w:ilvl w:val="0"/>
          <w:numId w:val="6"/>
        </w:numPr>
        <w:rPr>
          <w:rFonts w:ascii="Calibri" w:eastAsia="Calibri" w:hAnsi="Calibri" w:cs="Times New Roman"/>
          <w:lang w:val="es-ES"/>
        </w:rPr>
      </w:pPr>
      <w:r>
        <w:rPr>
          <w:rFonts w:ascii="Calibri" w:eastAsia="Calibri" w:hAnsi="Calibri" w:cs="Times New Roman"/>
          <w:lang w:val="es-ES"/>
        </w:rPr>
        <w:t>Habilidad crítica</w:t>
      </w:r>
    </w:p>
    <w:p w14:paraId="417876D0" w14:textId="27611EDA" w:rsidR="00255DBD" w:rsidRDefault="002A51D3" w:rsidP="00255DBD">
      <w:pPr>
        <w:pStyle w:val="Paragrafoelenco"/>
        <w:numPr>
          <w:ilvl w:val="0"/>
          <w:numId w:val="6"/>
        </w:numPr>
        <w:rPr>
          <w:rFonts w:ascii="Calibri" w:eastAsia="Calibri" w:hAnsi="Calibri" w:cs="Times New Roman"/>
          <w:lang w:val="es-ES"/>
        </w:rPr>
      </w:pPr>
      <w:r>
        <w:rPr>
          <w:rFonts w:ascii="Calibri" w:eastAsia="Calibri" w:hAnsi="Calibri" w:cs="Times New Roman"/>
          <w:lang w:val="es-ES"/>
        </w:rPr>
        <w:t xml:space="preserve">Comprensión de la naturaleza humana </w:t>
      </w:r>
    </w:p>
    <w:p w14:paraId="0784525B" w14:textId="6DF34A8A" w:rsidR="00255DBD" w:rsidRPr="00DB33B4" w:rsidRDefault="00D91722" w:rsidP="00255DBD">
      <w:pPr>
        <w:pStyle w:val="Paragrafoelenco"/>
        <w:numPr>
          <w:ilvl w:val="0"/>
          <w:numId w:val="6"/>
        </w:numPr>
        <w:rPr>
          <w:rFonts w:ascii="Calibri" w:eastAsia="Calibri" w:hAnsi="Calibri" w:cs="Times New Roman"/>
          <w:lang w:val="es-ES"/>
        </w:rPr>
      </w:pPr>
      <w:r>
        <w:rPr>
          <w:rFonts w:ascii="Calibri" w:eastAsia="Calibri" w:hAnsi="Calibri" w:cs="Times New Roman"/>
          <w:lang w:val="es-ES"/>
        </w:rPr>
        <w:t>Disposición</w:t>
      </w:r>
    </w:p>
    <w:p w14:paraId="7EFE4DE2" w14:textId="0BBCF9CD" w:rsidR="00255DBD" w:rsidRPr="00DB33B4" w:rsidRDefault="00255DBD" w:rsidP="00255DBD">
      <w:pPr>
        <w:rPr>
          <w:rFonts w:ascii="Calibri" w:eastAsia="Calibri" w:hAnsi="Calibri" w:cs="Times New Roman"/>
          <w:lang w:val="es-ES"/>
        </w:rPr>
      </w:pPr>
    </w:p>
    <w:p w14:paraId="6BC7E97D" w14:textId="6F554D34" w:rsidR="00255DBD" w:rsidRPr="00DB33B4" w:rsidRDefault="00255DBD" w:rsidP="00255DBD">
      <w:pPr>
        <w:rPr>
          <w:rFonts w:ascii="Calibri" w:eastAsia="Calibri" w:hAnsi="Calibri" w:cs="Times New Roman"/>
          <w:lang w:val="es-ES"/>
        </w:rPr>
      </w:pPr>
    </w:p>
    <w:p w14:paraId="367FBA34" w14:textId="77777777" w:rsidR="00255DBD" w:rsidRPr="00DB33B4" w:rsidRDefault="00255DBD" w:rsidP="00255DBD">
      <w:pPr>
        <w:rPr>
          <w:rFonts w:ascii="Calibri" w:eastAsia="Calibri" w:hAnsi="Calibri" w:cs="Times New Roman"/>
          <w:lang w:val="es-ES"/>
        </w:rPr>
      </w:pPr>
    </w:p>
    <w:p w14:paraId="0D86086C" w14:textId="08B15E73" w:rsidR="00643C12" w:rsidRPr="00DB33B4" w:rsidRDefault="00643C12" w:rsidP="00643C12">
      <w:pPr>
        <w:ind w:firstLine="284"/>
        <w:rPr>
          <w:rFonts w:ascii="Calibri" w:eastAsia="Calibri" w:hAnsi="Calibri" w:cs="Times New Roman"/>
          <w:b/>
          <w:bCs/>
          <w:lang w:val="es-ES"/>
        </w:rPr>
      </w:pPr>
      <w:r w:rsidRPr="00DB33B4">
        <w:rPr>
          <w:b/>
          <w:bCs/>
          <w:noProof/>
          <w:lang w:val="es-ES"/>
        </w:rPr>
        <mc:AlternateContent>
          <mc:Choice Requires="wps">
            <w:drawing>
              <wp:anchor distT="0" distB="0" distL="114300" distR="114300" simplePos="0" relativeHeight="251745280" behindDoc="0" locked="0" layoutInCell="1" allowOverlap="1" wp14:anchorId="6FA41E9C" wp14:editId="03BA4260">
                <wp:simplePos x="0" y="0"/>
                <wp:positionH relativeFrom="column">
                  <wp:posOffset>0</wp:posOffset>
                </wp:positionH>
                <wp:positionV relativeFrom="paragraph">
                  <wp:posOffset>37465</wp:posOffset>
                </wp:positionV>
                <wp:extent cx="108000" cy="108000"/>
                <wp:effectExtent l="0" t="0" r="25400" b="25400"/>
                <wp:wrapNone/>
                <wp:docPr id="13" name="Elipse 4"/>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31477" id="Elipse 4" o:spid="_x0000_s1026" style="position:absolute;margin-left:0;margin-top:2.95pt;width:8.5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KKkQIAAK4FAAAOAAAAZHJzL2Uyb0RvYy54bWysVMFu2zAMvQ/YPwi6r3aydOuCOkXQrMOA&#10;og3aDj0rshQLkEVNUuJkXz9Kst2uK3YodpFFk3wkn0ieXxxaTfbCeQWmopOTkhJhONTKbCv64+Hq&#10;wxklPjBTMw1GVPQoPL1YvH933tm5mEIDuhaOIIjx885WtAnBzovC80a0zJ+AFQaVElzLAopuW9SO&#10;dYje6mJalp+KDlxtHXDhPf5dZSVdJHwpBQ+3UnoRiK4o5hbS6dK5iWexOGfzrWO2UbxPg70hi5Yp&#10;g0FHqBULjOyc+guqVdyBBxlOOLQFSKm4SDVgNZPyRTX3DbMi1YLkeDvS5P8fLL/Zrx1RNb7dR0oM&#10;a/GNvmplvSCzSE5n/Rxt7u3a9ZLHa6z0IF0bv1gDOSRCjyOh4hAIx5+T8qwskXaOqv6OKMWTs3U+&#10;fBPQknipqNApdGKS7a99yNaDVQznQav6SmmdBLfdXGpH9iw+b7lcrVYxaQzwh5k2b/NEnOhaRBJy&#10;2ekWjlpEQG3uhETusNBpSjl1rRgTYpwLEyZZ1bBa5DxPkZLUeDHN2OfRIyWdACOyxPpG7B5gsMwg&#10;A3autrePriI1/ehc/iux7Dx6pMhgwujcKgPuNQCNVfWRs/1AUqYmsrSB+oid5SCPnLf8SuEbXzMf&#10;1szhjGFb4N4It3hIDV1Fob9R0oD79dr/aI+tj1pKOpzZivqfO+YEJfq7waH4MpnN4pAnYXb6eYqC&#10;e67ZPNeYXXsJ2DcT3FCWp2u0D3q4SgftI66XZYyKKmY4xq4oD24QLkPeJbiguFgukxkOtmXh2txb&#10;HsEjq7GBHw6PzNm+0QNOyA0M883mL5o920ZPA8tdAKnSJDzx2vONSyE1Tr/A4tZ5LierpzW7+A0A&#10;AP//AwBQSwMEFAAGAAgAAAAhAIppe77aAAAABAEAAA8AAABkcnMvZG93bnJldi54bWxMj8FOwzAQ&#10;RO9I/IO1SNyoQ9QGmmZTISqEOKCK0g9w4yUO2Osodtu0X497guNoRjNvquXorDjQEDrPCPeTDARx&#10;43XHLcL28+XuEUSIirWyngnhRAGW9fVVpUrtj/xBh01sRSrhUCoEE2NfShkaQ06Fie+Jk/flB6di&#10;kkMr9aCOqdxZmWdZIZ3qOC0Y1dOzoeZns3cIxem7OHdmPbOvNHXvq7fVtOUz4u3N+LQAEWmMf2G4&#10;4Cd0qBPTzu9ZB2ER0pGIMJuDuJgPSe4Q8nwOsq7kf/j6FwAA//8DAFBLAQItABQABgAIAAAAIQC2&#10;gziS/gAAAOEBAAATAAAAAAAAAAAAAAAAAAAAAABbQ29udGVudF9UeXBlc10ueG1sUEsBAi0AFAAG&#10;AAgAAAAhADj9If/WAAAAlAEAAAsAAAAAAAAAAAAAAAAALwEAAF9yZWxzLy5yZWxzUEsBAi0AFAAG&#10;AAgAAAAhAADxwoqRAgAArgUAAA4AAAAAAAAAAAAAAAAALgIAAGRycy9lMm9Eb2MueG1sUEsBAi0A&#10;FAAGAAgAAAAhAIppe77aAAAABAEAAA8AAAAAAAAAAAAAAAAA6wQAAGRycy9kb3ducmV2LnhtbFBL&#10;BQYAAAAABAAEAPMAAADyBQAAAAA=&#10;" fillcolor="#00addd" strokecolor="#00addd" strokeweight="1pt">
                <v:stroke joinstyle="miter"/>
              </v:oval>
            </w:pict>
          </mc:Fallback>
        </mc:AlternateContent>
      </w:r>
      <w:r w:rsidR="00A27940">
        <w:rPr>
          <w:rFonts w:ascii="Calibri" w:eastAsia="Calibri" w:hAnsi="Calibri" w:cs="Times New Roman"/>
          <w:b/>
          <w:bCs/>
          <w:lang w:val="es-ES"/>
        </w:rPr>
        <w:t xml:space="preserve">Competencias metodológicas </w:t>
      </w:r>
    </w:p>
    <w:p w14:paraId="73559ABA" w14:textId="381F7D79" w:rsidR="00A27940" w:rsidRDefault="00A27940" w:rsidP="00255DBD">
      <w:pPr>
        <w:ind w:left="284"/>
        <w:jc w:val="both"/>
        <w:rPr>
          <w:rFonts w:ascii="Calibri" w:eastAsia="Calibri" w:hAnsi="Calibri" w:cs="Times New Roman"/>
          <w:lang w:val="es-ES"/>
        </w:rPr>
      </w:pPr>
      <w:r>
        <w:rPr>
          <w:rFonts w:ascii="Calibri" w:eastAsia="Calibri" w:hAnsi="Calibri" w:cs="Times New Roman"/>
          <w:lang w:val="es-ES"/>
        </w:rPr>
        <w:t>Las competencias son interdisciplinarias y se pueden usar en cualquier campo. Son habilidades necesarias para adquirir conocimiento sobre el sujeto en sí, encontrando, analizando y usando la información. Incluyen, por ejemplo:</w:t>
      </w:r>
    </w:p>
    <w:p w14:paraId="5584817B" w14:textId="48DAE5C7" w:rsidR="00255DBD" w:rsidRPr="00DB33B4" w:rsidRDefault="00E05E38" w:rsidP="00255DBD">
      <w:pPr>
        <w:pStyle w:val="Paragrafoelenco"/>
        <w:numPr>
          <w:ilvl w:val="0"/>
          <w:numId w:val="7"/>
        </w:numPr>
        <w:rPr>
          <w:rFonts w:ascii="Calibri" w:eastAsia="Calibri" w:hAnsi="Calibri" w:cs="Times New Roman"/>
          <w:lang w:val="es-ES"/>
        </w:rPr>
      </w:pPr>
      <w:r>
        <w:rPr>
          <w:rFonts w:ascii="Calibri" w:eastAsia="Calibri" w:hAnsi="Calibri" w:cs="Times New Roman"/>
          <w:lang w:val="es-ES"/>
        </w:rPr>
        <w:t xml:space="preserve">Pensamiento analítico </w:t>
      </w:r>
    </w:p>
    <w:p w14:paraId="576831BC" w14:textId="37B72076" w:rsidR="00255DBD" w:rsidRPr="00DB33B4" w:rsidRDefault="00E05E38" w:rsidP="00255DBD">
      <w:pPr>
        <w:pStyle w:val="Paragrafoelenco"/>
        <w:numPr>
          <w:ilvl w:val="0"/>
          <w:numId w:val="7"/>
        </w:numPr>
        <w:rPr>
          <w:rFonts w:ascii="Calibri" w:eastAsia="Calibri" w:hAnsi="Calibri" w:cs="Times New Roman"/>
          <w:lang w:val="es-ES"/>
        </w:rPr>
      </w:pPr>
      <w:r>
        <w:rPr>
          <w:rFonts w:ascii="Calibri" w:eastAsia="Calibri" w:hAnsi="Calibri" w:cs="Times New Roman"/>
          <w:lang w:val="es-ES"/>
        </w:rPr>
        <w:t xml:space="preserve">Establecer prioridades </w:t>
      </w:r>
    </w:p>
    <w:p w14:paraId="5348E245" w14:textId="6A8E435C" w:rsidR="00255DBD" w:rsidRPr="00DB33B4" w:rsidRDefault="00E05E38" w:rsidP="00255DBD">
      <w:pPr>
        <w:pStyle w:val="Paragrafoelenco"/>
        <w:numPr>
          <w:ilvl w:val="0"/>
          <w:numId w:val="7"/>
        </w:numPr>
        <w:rPr>
          <w:rFonts w:ascii="Calibri" w:eastAsia="Calibri" w:hAnsi="Calibri" w:cs="Times New Roman"/>
          <w:lang w:val="es-ES"/>
        </w:rPr>
      </w:pPr>
      <w:r>
        <w:rPr>
          <w:rFonts w:ascii="Calibri" w:eastAsia="Calibri" w:hAnsi="Calibri" w:cs="Times New Roman"/>
          <w:lang w:val="es-ES"/>
        </w:rPr>
        <w:t xml:space="preserve">Capacidad de aprender </w:t>
      </w:r>
    </w:p>
    <w:p w14:paraId="2E1D5D44" w14:textId="0A0DB62F" w:rsidR="00255DBD" w:rsidRDefault="00E05E38" w:rsidP="00255DBD">
      <w:pPr>
        <w:pStyle w:val="Paragrafoelenco"/>
        <w:numPr>
          <w:ilvl w:val="0"/>
          <w:numId w:val="7"/>
        </w:numPr>
        <w:rPr>
          <w:rFonts w:ascii="Calibri" w:eastAsia="Calibri" w:hAnsi="Calibri" w:cs="Times New Roman"/>
          <w:lang w:val="es-ES"/>
        </w:rPr>
      </w:pPr>
      <w:r>
        <w:rPr>
          <w:rFonts w:ascii="Calibri" w:eastAsia="Calibri" w:hAnsi="Calibri" w:cs="Times New Roman"/>
          <w:lang w:val="es-ES"/>
        </w:rPr>
        <w:t xml:space="preserve">Habilidades retóricas </w:t>
      </w:r>
    </w:p>
    <w:p w14:paraId="4B12ED1C" w14:textId="78A4AC14" w:rsidR="00E05E38" w:rsidRPr="00DB33B4" w:rsidRDefault="00E05E38" w:rsidP="00255DBD">
      <w:pPr>
        <w:pStyle w:val="Paragrafoelenco"/>
        <w:numPr>
          <w:ilvl w:val="0"/>
          <w:numId w:val="7"/>
        </w:numPr>
        <w:rPr>
          <w:rFonts w:ascii="Calibri" w:eastAsia="Calibri" w:hAnsi="Calibri" w:cs="Times New Roman"/>
          <w:lang w:val="es-ES"/>
        </w:rPr>
      </w:pPr>
      <w:r>
        <w:rPr>
          <w:rFonts w:ascii="Calibri" w:eastAsia="Calibri" w:hAnsi="Calibri" w:cs="Times New Roman"/>
          <w:lang w:val="es-ES"/>
        </w:rPr>
        <w:t>Habilidades de debate</w:t>
      </w:r>
    </w:p>
    <w:p w14:paraId="3FA0F105" w14:textId="77777777" w:rsidR="00255DBD" w:rsidRPr="00DB33B4" w:rsidRDefault="00255DBD" w:rsidP="00447AB6">
      <w:pPr>
        <w:rPr>
          <w:rFonts w:ascii="Calibri" w:eastAsia="Calibri" w:hAnsi="Calibri" w:cs="Times New Roman"/>
          <w:lang w:val="es-ES"/>
        </w:rPr>
      </w:pPr>
    </w:p>
    <w:p w14:paraId="440E2534" w14:textId="4B2C6441" w:rsidR="00E05E38" w:rsidRPr="00DB33B4" w:rsidRDefault="00643C12" w:rsidP="00E05E38">
      <w:pPr>
        <w:ind w:firstLine="284"/>
        <w:rPr>
          <w:rFonts w:ascii="Calibri" w:eastAsia="Calibri" w:hAnsi="Calibri" w:cs="Times New Roman"/>
          <w:b/>
          <w:bCs/>
          <w:lang w:val="es-ES"/>
        </w:rPr>
      </w:pPr>
      <w:r w:rsidRPr="00DB33B4">
        <w:rPr>
          <w:b/>
          <w:bCs/>
          <w:noProof/>
          <w:lang w:val="es-ES"/>
        </w:rPr>
        <mc:AlternateContent>
          <mc:Choice Requires="wps">
            <w:drawing>
              <wp:anchor distT="0" distB="0" distL="114300" distR="114300" simplePos="0" relativeHeight="251747328" behindDoc="0" locked="0" layoutInCell="1" allowOverlap="1" wp14:anchorId="50958A40" wp14:editId="6BF3C197">
                <wp:simplePos x="0" y="0"/>
                <wp:positionH relativeFrom="column">
                  <wp:posOffset>0</wp:posOffset>
                </wp:positionH>
                <wp:positionV relativeFrom="paragraph">
                  <wp:posOffset>27940</wp:posOffset>
                </wp:positionV>
                <wp:extent cx="108000" cy="108000"/>
                <wp:effectExtent l="0" t="0" r="25400" b="25400"/>
                <wp:wrapNone/>
                <wp:docPr id="1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EC889" id="Elipse 6" o:spid="_x0000_s1026" style="position:absolute;margin-left:0;margin-top:2.2pt;width:8.5pt;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pkgIAAK4FAAAOAAAAZHJzL2Uyb0RvYy54bWysVFFP3DAMfp+0/xDlfbQ9AWMneugE3DQJ&#10;ARpMPOfS5BopjbMkd73br5+TtIUxtAe0lzSu7c/2F9vnF/tOk51wXoGpaXVUUiIMh0aZTU1/PK4+&#10;nVHiAzMN02BETQ/C04vFxw/nvZ2LGbSgG+EIghg/721N2xDsvCg8b0XH/BFYYVApwXUsoOg2ReNY&#10;j+idLmZleVr04BrrgAvv8e9VVtJFwpdS8HAnpReB6JpibiGdLp3reBaLczbfOGZbxYc02Duy6Jgy&#10;GHSCumKBka1Tf0F1ijvwIMMRh64AKRUXqQaspipfVfPQMitSLUiOtxNN/v/B8tvdvSOqwbc7ocSw&#10;Dt/oWivrBTmN5PTWz9Hmwd67QfJ4jZXupeviF2sg+0ToYSJU7APh+LMqz8oSaeeoGu6IUjw7W+fD&#10;VwEdiZeaCp1CJybZ7saHbD1axXAetGpWSuskuM36UjuyY/i819dVVa1i0hjgDzNt3ueJONG1iCTk&#10;stMtHLSIgNp8FxK5w0JnKeXUtWJKiHEuTKiyqmWNyHmeICWp8WKasc+jR0o6AUZkifVN2APAaJlB&#10;Ruxc7WAfXUVq+sm5/Fdi2XnySJHBhMm5UwbcWwAaqxoiZ/uRpExNZGkNzQE7y0EeOW/5SuEb3zAf&#10;7pnDGcO2wL0R7vCQGvqawnCjpAX3663/0R5bH7WU9DizNfU/t8wJSvQ3g0PxpTo+jkOehOOTzzMU&#10;3EvN+qXGbLtLwL6pcENZnq7RPujxKh10T7heljEqqpjhGLumPLhRuAx5l+CC4mK5TGY42JaFG/Ng&#10;eQSPrMYGftw/MWeHRg84Ibcwzjebv2r2bBs9DSy3AaRKk/DM68A3LoXUOMMCi1vnpZysntfs4jcA&#10;AAD//wMAUEsDBBQABgAIAAAAIQC9nX+T2QAAAAQBAAAPAAAAZHJzL2Rvd25yZXYueG1sTI9BS8NA&#10;FITvgv9heYI3u2mJWtK8FLGoIEIxSs8v2dckNPs2ZLdt/PduT3ocZpj5Jl9PtlcnHn3nBGE+S0Cx&#10;1M500iB8f73cLUH5QGKod8IIP+xhXVxf5ZQZd5ZPPpWhUbFEfEYIbQhDprWvW7bkZ25gid7ejZZC&#10;lGOjzUjnWG57vUiSB22pk7jQ0sDPLdeH8mgRpnJP98tmp3ddtf1441fabMp3xNub6WkFKvAU/sJw&#10;wY/oUESmyh3FeNUjxCMBIU1BXczHKCuExTwFXeT6P3zxCwAA//8DAFBLAQItABQABgAIAAAAIQC2&#10;gziS/gAAAOEBAAATAAAAAAAAAAAAAAAAAAAAAABbQ29udGVudF9UeXBlc10ueG1sUEsBAi0AFAAG&#10;AAgAAAAhADj9If/WAAAAlAEAAAsAAAAAAAAAAAAAAAAALwEAAF9yZWxzLy5yZWxzUEsBAi0AFAAG&#10;AAgAAAAhAMup4emSAgAArgUAAA4AAAAAAAAAAAAAAAAALgIAAGRycy9lMm9Eb2MueG1sUEsBAi0A&#10;FAAGAAgAAAAhAL2df5PZAAAABAEAAA8AAAAAAAAAAAAAAAAA7AQAAGRycy9kb3ducmV2LnhtbFBL&#10;BQYAAAAABAAEAPMAAADyBQAAAAA=&#10;" fillcolor="#ee111f" strokecolor="#ee111f" strokeweight="1pt">
                <v:stroke joinstyle="miter"/>
              </v:oval>
            </w:pict>
          </mc:Fallback>
        </mc:AlternateContent>
      </w:r>
      <w:r w:rsidR="00E05E38">
        <w:rPr>
          <w:rFonts w:ascii="Calibri" w:eastAsia="Calibri" w:hAnsi="Calibri" w:cs="Times New Roman"/>
          <w:b/>
          <w:bCs/>
          <w:lang w:val="es-ES"/>
        </w:rPr>
        <w:t xml:space="preserve">Competencias personales </w:t>
      </w:r>
    </w:p>
    <w:p w14:paraId="44241B99" w14:textId="3CAE4CF8" w:rsidR="00643C12" w:rsidRPr="00DB33B4" w:rsidRDefault="00E05E38" w:rsidP="00255DBD">
      <w:pPr>
        <w:ind w:left="284"/>
        <w:jc w:val="both"/>
        <w:rPr>
          <w:rFonts w:ascii="Calibri" w:eastAsia="Calibri" w:hAnsi="Calibri" w:cs="Times New Roman"/>
          <w:lang w:val="es-ES"/>
        </w:rPr>
      </w:pPr>
      <w:r>
        <w:rPr>
          <w:rFonts w:ascii="Calibri" w:eastAsia="Calibri" w:hAnsi="Calibri" w:cs="Times New Roman"/>
          <w:lang w:val="es-ES"/>
        </w:rPr>
        <w:t xml:space="preserve">Por último, las competencias personales – también llamadas competencias de la personalidad, pueden distinguirse. Como con las competencias sociales, estas cualidades personales pueden incluirse dentro de las competencias sociales. Entre ellas se encuentran: </w:t>
      </w:r>
    </w:p>
    <w:p w14:paraId="06CB8384" w14:textId="3CE82294" w:rsidR="00447AB6" w:rsidRPr="00DB33B4" w:rsidRDefault="00255DBD" w:rsidP="00447AB6">
      <w:pPr>
        <w:pStyle w:val="Paragrafoelenco"/>
        <w:numPr>
          <w:ilvl w:val="0"/>
          <w:numId w:val="8"/>
        </w:numPr>
        <w:rPr>
          <w:rFonts w:ascii="Calibri" w:eastAsia="Calibri" w:hAnsi="Calibri" w:cs="Times New Roman"/>
          <w:lang w:val="es-ES"/>
        </w:rPr>
      </w:pPr>
      <w:r w:rsidRPr="00DB33B4">
        <w:rPr>
          <w:rFonts w:ascii="Calibri" w:eastAsia="Calibri" w:hAnsi="Calibri" w:cs="Times New Roman"/>
          <w:lang w:val="es-ES"/>
        </w:rPr>
        <w:t>Disciplin</w:t>
      </w:r>
      <w:r w:rsidR="00261C36">
        <w:rPr>
          <w:rFonts w:ascii="Calibri" w:eastAsia="Calibri" w:hAnsi="Calibri" w:cs="Times New Roman"/>
          <w:lang w:val="es-ES"/>
        </w:rPr>
        <w:t>a</w:t>
      </w:r>
    </w:p>
    <w:p w14:paraId="3654F11B" w14:textId="77777777" w:rsidR="00261C36" w:rsidRDefault="00261C36" w:rsidP="00447AB6">
      <w:pPr>
        <w:pStyle w:val="Paragrafoelenco"/>
        <w:numPr>
          <w:ilvl w:val="0"/>
          <w:numId w:val="8"/>
        </w:numPr>
        <w:rPr>
          <w:rFonts w:ascii="Calibri" w:eastAsia="Calibri" w:hAnsi="Calibri" w:cs="Times New Roman"/>
          <w:lang w:val="es-ES"/>
        </w:rPr>
      </w:pPr>
      <w:r>
        <w:rPr>
          <w:rFonts w:ascii="Calibri" w:eastAsia="Calibri" w:hAnsi="Calibri" w:cs="Times New Roman"/>
          <w:lang w:val="es-ES"/>
        </w:rPr>
        <w:t>Confianza en uno mismo</w:t>
      </w:r>
    </w:p>
    <w:p w14:paraId="17C9333A" w14:textId="77777777" w:rsidR="00261C36" w:rsidRDefault="00261C36" w:rsidP="00447AB6">
      <w:pPr>
        <w:pStyle w:val="Paragrafoelenco"/>
        <w:numPr>
          <w:ilvl w:val="0"/>
          <w:numId w:val="8"/>
        </w:numPr>
        <w:rPr>
          <w:rFonts w:ascii="Calibri" w:eastAsia="Calibri" w:hAnsi="Calibri" w:cs="Times New Roman"/>
          <w:lang w:val="es-ES"/>
        </w:rPr>
      </w:pPr>
      <w:r>
        <w:rPr>
          <w:rFonts w:ascii="Calibri" w:eastAsia="Calibri" w:hAnsi="Calibri" w:cs="Times New Roman"/>
          <w:lang w:val="es-ES"/>
        </w:rPr>
        <w:t>Sentido de la responsabilidad</w:t>
      </w:r>
    </w:p>
    <w:p w14:paraId="035D0BCC" w14:textId="77777777" w:rsidR="00261C36" w:rsidRDefault="00261C36" w:rsidP="00447AB6">
      <w:pPr>
        <w:pStyle w:val="Paragrafoelenco"/>
        <w:numPr>
          <w:ilvl w:val="0"/>
          <w:numId w:val="8"/>
        </w:numPr>
        <w:rPr>
          <w:rFonts w:ascii="Calibri" w:eastAsia="Calibri" w:hAnsi="Calibri" w:cs="Times New Roman"/>
          <w:lang w:val="es-ES"/>
        </w:rPr>
      </w:pPr>
      <w:r>
        <w:rPr>
          <w:rFonts w:ascii="Calibri" w:eastAsia="Calibri" w:hAnsi="Calibri" w:cs="Times New Roman"/>
          <w:lang w:val="es-ES"/>
        </w:rPr>
        <w:t>Motivación</w:t>
      </w:r>
    </w:p>
    <w:p w14:paraId="40F59AE6" w14:textId="77777777" w:rsidR="00261C36" w:rsidRDefault="00261C36" w:rsidP="00447AB6">
      <w:pPr>
        <w:pStyle w:val="Paragrafoelenco"/>
        <w:numPr>
          <w:ilvl w:val="0"/>
          <w:numId w:val="8"/>
        </w:numPr>
        <w:rPr>
          <w:rFonts w:ascii="Calibri" w:eastAsia="Calibri" w:hAnsi="Calibri" w:cs="Times New Roman"/>
          <w:lang w:val="es-ES"/>
        </w:rPr>
      </w:pPr>
      <w:r>
        <w:rPr>
          <w:rFonts w:ascii="Calibri" w:eastAsia="Calibri" w:hAnsi="Calibri" w:cs="Times New Roman"/>
          <w:lang w:val="es-ES"/>
        </w:rPr>
        <w:t>Flexibilidad</w:t>
      </w:r>
    </w:p>
    <w:p w14:paraId="52DF40FE" w14:textId="77777777" w:rsidR="004678BE" w:rsidRPr="00DB33B4" w:rsidRDefault="004678BE" w:rsidP="00643C12">
      <w:pPr>
        <w:rPr>
          <w:rFonts w:ascii="Calibri" w:eastAsia="Calibri" w:hAnsi="Calibri" w:cs="Times New Roman"/>
          <w:lang w:val="es-ES"/>
        </w:rPr>
      </w:pPr>
    </w:p>
    <w:p w14:paraId="27147E49" w14:textId="4D2478EC" w:rsidR="00643C12" w:rsidRPr="00DB33B4" w:rsidRDefault="00AB6486" w:rsidP="00643C12">
      <w:pPr>
        <w:jc w:val="center"/>
        <w:rPr>
          <w:rFonts w:ascii="Calibri" w:eastAsia="Calibri" w:hAnsi="Calibri" w:cs="Times New Roman"/>
          <w:sz w:val="40"/>
          <w:szCs w:val="40"/>
          <w:lang w:val="es-ES"/>
        </w:rPr>
      </w:pPr>
      <w:r>
        <w:rPr>
          <w:rFonts w:ascii="Calibri" w:eastAsia="Calibri" w:hAnsi="Calibri" w:cs="Times New Roman"/>
          <w:sz w:val="40"/>
          <w:szCs w:val="40"/>
          <w:lang w:val="es-ES"/>
        </w:rPr>
        <w:t xml:space="preserve">Ésto es por lo que todos deberían hacer un test de competencia </w:t>
      </w:r>
    </w:p>
    <w:p w14:paraId="664F30ED" w14:textId="418894D7" w:rsidR="00AB6486" w:rsidRDefault="00AB6486" w:rsidP="00447AB6">
      <w:pPr>
        <w:jc w:val="both"/>
        <w:rPr>
          <w:rFonts w:ascii="Calibri" w:eastAsia="Calibri" w:hAnsi="Calibri" w:cs="Times New Roman"/>
          <w:lang w:val="es-ES"/>
        </w:rPr>
      </w:pPr>
      <w:r>
        <w:rPr>
          <w:rFonts w:ascii="Calibri" w:eastAsia="Calibri" w:hAnsi="Calibri" w:cs="Times New Roman"/>
          <w:lang w:val="es-ES"/>
        </w:rPr>
        <w:t>Los autotests son muy populares. Son entretenidos y es emocionante aprender más sobre ti mismo o simplemente poner a prueba tu propia sabiduría. Sin embargo, un test de competencia merece la pena por muchas razones y es aconsejable para que todos aprendan sobre sus propias competencias y determinar sus fortalezas.</w:t>
      </w:r>
    </w:p>
    <w:p w14:paraId="29A21454" w14:textId="7D790EE6" w:rsidR="00AB6486" w:rsidRDefault="00AB6486" w:rsidP="00447AB6">
      <w:pPr>
        <w:jc w:val="both"/>
        <w:rPr>
          <w:rFonts w:ascii="Calibri" w:eastAsia="Calibri" w:hAnsi="Calibri" w:cs="Times New Roman"/>
          <w:lang w:val="es-ES"/>
        </w:rPr>
      </w:pPr>
      <w:r>
        <w:rPr>
          <w:rFonts w:ascii="Calibri" w:eastAsia="Calibri" w:hAnsi="Calibri" w:cs="Times New Roman"/>
          <w:lang w:val="es-ES"/>
        </w:rPr>
        <w:t>Hay cuatro buenas razones para realizar un test de competencia:</w:t>
      </w:r>
    </w:p>
    <w:p w14:paraId="283D81EC" w14:textId="77777777" w:rsidR="00AB6486" w:rsidRPr="00DB33B4" w:rsidRDefault="00AB6486" w:rsidP="00447AB6">
      <w:pPr>
        <w:jc w:val="both"/>
        <w:rPr>
          <w:rFonts w:ascii="Calibri" w:eastAsia="Calibri" w:hAnsi="Calibri" w:cs="Times New Roman"/>
          <w:lang w:val="es-ES"/>
        </w:rPr>
      </w:pPr>
    </w:p>
    <w:tbl>
      <w:tblPr>
        <w:tblStyle w:val="Tablaconcuadrcula1"/>
        <w:tblW w:w="0" w:type="auto"/>
        <w:tblInd w:w="0" w:type="dxa"/>
        <w:tblLook w:val="04A0" w:firstRow="1" w:lastRow="0" w:firstColumn="1" w:lastColumn="0" w:noHBand="0" w:noVBand="1"/>
      </w:tblPr>
      <w:tblGrid>
        <w:gridCol w:w="1980"/>
        <w:gridCol w:w="6514"/>
      </w:tblGrid>
      <w:tr w:rsidR="00C91928" w:rsidRPr="00DB33B4" w14:paraId="53A3AC1B"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14:paraId="7841C3F8" w14:textId="42446876" w:rsidR="00C91928" w:rsidRPr="00DB33B4" w:rsidRDefault="002C254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color w:val="FFFFFF" w:themeColor="background1"/>
                <w:sz w:val="28"/>
                <w:szCs w:val="28"/>
                <w:lang w:val="es-ES"/>
              </w:rPr>
            </w:pPr>
            <w:r>
              <w:rPr>
                <w:color w:val="FFFFFF" w:themeColor="background1"/>
                <w:sz w:val="28"/>
                <w:szCs w:val="28"/>
                <w:lang w:val="es-ES"/>
              </w:rPr>
              <w:lastRenderedPageBreak/>
              <w:t>Proporciona orientación</w:t>
            </w:r>
          </w:p>
        </w:tc>
        <w:tc>
          <w:tcPr>
            <w:tcW w:w="6514" w:type="dxa"/>
            <w:tcBorders>
              <w:top w:val="single" w:sz="4" w:space="0" w:color="auto"/>
              <w:left w:val="single" w:sz="4" w:space="0" w:color="auto"/>
              <w:bottom w:val="single" w:sz="4" w:space="0" w:color="auto"/>
              <w:right w:val="single" w:sz="4" w:space="0" w:color="auto"/>
            </w:tcBorders>
          </w:tcPr>
          <w:p w14:paraId="7FBEBE9E" w14:textId="7F1E1506" w:rsidR="001F60AA" w:rsidRPr="00DB33B4" w:rsidRDefault="002C254E"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es-ES"/>
              </w:rPr>
            </w:pPr>
            <w:r>
              <w:rPr>
                <w:lang w:val="es-ES"/>
              </w:rPr>
              <w:t>Si vas a hacer una elección acerca de tu carrera, no debes evitar realizar un test de competencia</w:t>
            </w:r>
            <w:r w:rsidR="001F60AA" w:rsidRPr="00DB33B4">
              <w:rPr>
                <w:lang w:val="es-ES"/>
              </w:rPr>
              <w:t>.</w:t>
            </w:r>
            <w:r>
              <w:rPr>
                <w:lang w:val="es-ES"/>
              </w:rPr>
              <w:t xml:space="preserve"> Tus propios puntos fuertes proporcionan una buena orientación sobre cuál dirección profesional puedes tomar para aprovechar al máximo tus habilidades y aumentar tus posibilidades de éxito</w:t>
            </w:r>
            <w:r w:rsidR="001F60AA" w:rsidRPr="00DB33B4">
              <w:rPr>
                <w:lang w:val="es-ES"/>
              </w:rPr>
              <w:t>.</w:t>
            </w:r>
            <w:r>
              <w:rPr>
                <w:lang w:val="es-ES"/>
              </w:rPr>
              <w:t xml:space="preserve"> El test de competencia puede ayudarte a conseguir una perspectiva general: intereses, oportunidades y fortalezas.</w:t>
            </w:r>
            <w:r w:rsidR="001F60AA" w:rsidRPr="00DB33B4">
              <w:rPr>
                <w:lang w:val="es-ES"/>
              </w:rPr>
              <w:t xml:space="preserve"> </w:t>
            </w:r>
          </w:p>
        </w:tc>
      </w:tr>
      <w:tr w:rsidR="00C91928" w:rsidRPr="00DB33B4" w14:paraId="1409E5C0" w14:textId="77777777" w:rsidTr="001F60AA">
        <w:tc>
          <w:tcPr>
            <w:tcW w:w="1980" w:type="dxa"/>
            <w:tcBorders>
              <w:top w:val="single" w:sz="4" w:space="0" w:color="auto"/>
              <w:left w:val="single" w:sz="4" w:space="0" w:color="auto"/>
              <w:bottom w:val="nil"/>
              <w:right w:val="single" w:sz="4" w:space="0" w:color="auto"/>
            </w:tcBorders>
            <w:shd w:val="clear" w:color="auto" w:fill="FF0000"/>
            <w:hideMark/>
          </w:tcPr>
          <w:p w14:paraId="490E79A0" w14:textId="4B9DE95D" w:rsidR="00C91928" w:rsidRPr="00DB33B4" w:rsidRDefault="0002368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es-ES"/>
              </w:rPr>
            </w:pPr>
            <w:r>
              <w:rPr>
                <w:color w:val="FFFFFF" w:themeColor="background1"/>
                <w:sz w:val="28"/>
                <w:szCs w:val="28"/>
                <w:lang w:val="es-ES"/>
              </w:rPr>
              <w:t xml:space="preserve">Fortalece la autoconfianza </w:t>
            </w:r>
          </w:p>
        </w:tc>
        <w:tc>
          <w:tcPr>
            <w:tcW w:w="6514" w:type="dxa"/>
            <w:tcBorders>
              <w:top w:val="single" w:sz="4" w:space="0" w:color="auto"/>
              <w:left w:val="single" w:sz="4" w:space="0" w:color="auto"/>
              <w:bottom w:val="single" w:sz="4" w:space="0" w:color="auto"/>
              <w:right w:val="single" w:sz="4" w:space="0" w:color="auto"/>
            </w:tcBorders>
          </w:tcPr>
          <w:p w14:paraId="6F29074C" w14:textId="06D9399D" w:rsidR="004B42A8" w:rsidRPr="00DB33B4" w:rsidRDefault="001F60AA"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es-ES"/>
              </w:rPr>
            </w:pPr>
            <w:r w:rsidRPr="00DB33B4">
              <w:rPr>
                <w:lang w:val="es-ES"/>
              </w:rPr>
              <w:t>"</w:t>
            </w:r>
            <w:r w:rsidR="00825DBF">
              <w:rPr>
                <w:lang w:val="es-ES"/>
              </w:rPr>
              <w:t>No soy realmente bueno en nada</w:t>
            </w:r>
            <w:r w:rsidRPr="00DB33B4">
              <w:rPr>
                <w:lang w:val="es-ES"/>
              </w:rPr>
              <w:t xml:space="preserve">..." </w:t>
            </w:r>
            <w:r w:rsidR="00825DBF">
              <w:rPr>
                <w:lang w:val="es-ES"/>
              </w:rPr>
              <w:t>–</w:t>
            </w:r>
            <w:r w:rsidRPr="00DB33B4">
              <w:rPr>
                <w:lang w:val="es-ES"/>
              </w:rPr>
              <w:t xml:space="preserve"> </w:t>
            </w:r>
            <w:r w:rsidR="00825DBF">
              <w:rPr>
                <w:lang w:val="es-ES"/>
              </w:rPr>
              <w:t>Una actitud negativa que, desgraciadamente, está muy extendida</w:t>
            </w:r>
            <w:r w:rsidRPr="00DB33B4">
              <w:rPr>
                <w:lang w:val="es-ES"/>
              </w:rPr>
              <w:t>.</w:t>
            </w:r>
            <w:r w:rsidR="00825DBF">
              <w:rPr>
                <w:lang w:val="es-ES"/>
              </w:rPr>
              <w:t xml:space="preserve"> Mucha gente tiene problemas reconociendo sus propias habilidades</w:t>
            </w:r>
            <w:r w:rsidRPr="00DB33B4">
              <w:rPr>
                <w:lang w:val="es-ES"/>
              </w:rPr>
              <w:t>.</w:t>
            </w:r>
            <w:r w:rsidR="00825DBF">
              <w:rPr>
                <w:lang w:val="es-ES"/>
              </w:rPr>
              <w:t xml:space="preserve"> Un test de competencia revela tus fortalezas individuales y te muestra en qué eres bueno en particular, lo cual </w:t>
            </w:r>
            <w:r w:rsidR="00243EF8">
              <w:rPr>
                <w:lang w:val="es-ES"/>
              </w:rPr>
              <w:t>da como resultado</w:t>
            </w:r>
            <w:r w:rsidR="00825DBF">
              <w:rPr>
                <w:lang w:val="es-ES"/>
              </w:rPr>
              <w:t xml:space="preserve"> una mayor autoconfianza.</w:t>
            </w:r>
            <w:r w:rsidRPr="00DB33B4">
              <w:rPr>
                <w:lang w:val="es-ES"/>
              </w:rPr>
              <w:t xml:space="preserve"> </w:t>
            </w:r>
          </w:p>
        </w:tc>
      </w:tr>
      <w:tr w:rsidR="00C91928" w:rsidRPr="00DB33B4" w14:paraId="3F5236CA"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14:paraId="5903CA09" w14:textId="25AD8559" w:rsidR="00F5619F" w:rsidRPr="00DB33B4" w:rsidRDefault="0002368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s-ES"/>
              </w:rPr>
            </w:pPr>
            <w:r>
              <w:rPr>
                <w:color w:val="FFFFFF" w:themeColor="background1"/>
                <w:sz w:val="28"/>
                <w:szCs w:val="28"/>
                <w:lang w:val="es-ES"/>
              </w:rPr>
              <w:t xml:space="preserve">Mejora la autoevaluación </w:t>
            </w:r>
          </w:p>
        </w:tc>
        <w:tc>
          <w:tcPr>
            <w:tcW w:w="6514" w:type="dxa"/>
            <w:tcBorders>
              <w:top w:val="single" w:sz="4" w:space="0" w:color="auto"/>
              <w:left w:val="single" w:sz="4" w:space="0" w:color="auto"/>
              <w:bottom w:val="single" w:sz="4" w:space="0" w:color="auto"/>
              <w:right w:val="single" w:sz="4" w:space="0" w:color="auto"/>
            </w:tcBorders>
          </w:tcPr>
          <w:p w14:paraId="627861F1" w14:textId="00AC2450" w:rsidR="000E5764" w:rsidRPr="00DB33B4" w:rsidRDefault="00AC29C4"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es-ES"/>
              </w:rPr>
            </w:pPr>
            <w:r>
              <w:rPr>
                <w:lang w:val="es-ES"/>
              </w:rPr>
              <w:t>La autoimagen no es siempre una representación adecuada. Algunas habilidades se infravaloran, otras se perciben de manera sobredimensionada</w:t>
            </w:r>
            <w:r w:rsidR="001F60AA" w:rsidRPr="00DB33B4">
              <w:rPr>
                <w:lang w:val="es-ES"/>
              </w:rPr>
              <w:t>.</w:t>
            </w:r>
            <w:r>
              <w:rPr>
                <w:lang w:val="es-ES"/>
              </w:rPr>
              <w:t xml:space="preserve"> Los test de habilidad te darán una mejor autoevaluación. De esta forma, puedes evitar momentos desagradables cuando tu autopercepción y la de los demás están muy lejos. Con un test de competencia, puedes incluso reconocer puedes incluso reconocer cualidades y fortalezas que ni sospechabas en ti.</w:t>
            </w:r>
          </w:p>
        </w:tc>
      </w:tr>
      <w:tr w:rsidR="001F60AA" w:rsidRPr="00DB33B4" w14:paraId="055CCC10"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FF0000"/>
          </w:tcPr>
          <w:p w14:paraId="193FF248" w14:textId="4423259A" w:rsidR="001F60AA" w:rsidRPr="00DB33B4" w:rsidRDefault="0002368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es-ES"/>
              </w:rPr>
            </w:pPr>
            <w:r>
              <w:rPr>
                <w:color w:val="FFFFFF" w:themeColor="background1"/>
                <w:sz w:val="28"/>
                <w:szCs w:val="28"/>
                <w:lang w:val="es-ES"/>
              </w:rPr>
              <w:t xml:space="preserve">Multiplica </w:t>
            </w:r>
            <w:r w:rsidR="00D45803">
              <w:rPr>
                <w:color w:val="FFFFFF" w:themeColor="background1"/>
                <w:sz w:val="28"/>
                <w:szCs w:val="28"/>
                <w:lang w:val="es-ES"/>
              </w:rPr>
              <w:t>la</w:t>
            </w:r>
            <w:r>
              <w:rPr>
                <w:color w:val="FFFFFF" w:themeColor="background1"/>
                <w:sz w:val="28"/>
                <w:szCs w:val="28"/>
                <w:lang w:val="es-ES"/>
              </w:rPr>
              <w:t xml:space="preserve">s posibilidades laborales </w:t>
            </w:r>
          </w:p>
        </w:tc>
        <w:tc>
          <w:tcPr>
            <w:tcW w:w="6514" w:type="dxa"/>
            <w:tcBorders>
              <w:top w:val="single" w:sz="4" w:space="0" w:color="auto"/>
              <w:left w:val="single" w:sz="4" w:space="0" w:color="auto"/>
              <w:bottom w:val="single" w:sz="4" w:space="0" w:color="auto"/>
              <w:right w:val="single" w:sz="4" w:space="0" w:color="auto"/>
            </w:tcBorders>
          </w:tcPr>
          <w:p w14:paraId="453E62B0" w14:textId="0286A1D3" w:rsidR="001F60AA" w:rsidRPr="00DB33B4" w:rsidRDefault="00251B01"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es-ES"/>
              </w:rPr>
            </w:pPr>
            <w:r>
              <w:rPr>
                <w:lang w:val="es-ES"/>
              </w:rPr>
              <w:t>Solo serás convincente al solicitar un trabajo y en la entrevista subsiguiente si estás al tanto de tus competencias y acentúas sus beneficios para el empleador</w:t>
            </w:r>
            <w:r w:rsidR="001F60AA" w:rsidRPr="00DB33B4">
              <w:rPr>
                <w:lang w:val="es-ES"/>
              </w:rPr>
              <w:t>.</w:t>
            </w:r>
            <w:r>
              <w:rPr>
                <w:lang w:val="es-ES"/>
              </w:rPr>
              <w:t xml:space="preserve"> Las competencias claras, idealmente apoyadas por ejemplos adecuados de tu comportamiento y situaciones previas en el trabajo tienen un efecto creíble y te ayudan a sumar puntos con el contratante.</w:t>
            </w:r>
            <w:r w:rsidR="001F60AA" w:rsidRPr="00DB33B4">
              <w:rPr>
                <w:lang w:val="es-ES"/>
              </w:rPr>
              <w:t xml:space="preserve"> </w:t>
            </w:r>
          </w:p>
        </w:tc>
      </w:tr>
    </w:tbl>
    <w:p w14:paraId="4CD1274A" w14:textId="77777777" w:rsidR="004678BE" w:rsidRPr="00DB33B4" w:rsidRDefault="004678BE" w:rsidP="004678BE">
      <w:pPr>
        <w:rPr>
          <w:rFonts w:ascii="Calibri" w:eastAsia="Calibri" w:hAnsi="Calibri" w:cs="Times New Roman"/>
          <w:noProof/>
          <w:lang w:val="es-ES"/>
        </w:rPr>
      </w:pPr>
    </w:p>
    <w:p w14:paraId="31022288" w14:textId="3D238FA2" w:rsidR="003144B2" w:rsidRPr="00DB33B4" w:rsidRDefault="00273E6B" w:rsidP="003144B2">
      <w:pPr>
        <w:jc w:val="center"/>
        <w:rPr>
          <w:rFonts w:ascii="Calibri" w:eastAsia="Calibri" w:hAnsi="Calibri" w:cs="Times New Roman"/>
          <w:noProof/>
          <w:sz w:val="40"/>
          <w:szCs w:val="40"/>
          <w:lang w:val="es-ES"/>
        </w:rPr>
      </w:pPr>
      <w:r>
        <w:rPr>
          <w:rFonts w:ascii="Calibri" w:eastAsia="Calibri" w:hAnsi="Calibri" w:cs="Times New Roman"/>
          <w:noProof/>
          <w:sz w:val="40"/>
          <w:szCs w:val="40"/>
          <w:lang w:val="es-ES"/>
        </w:rPr>
        <w:t xml:space="preserve">¿Cuáles son tus fortalezas? </w:t>
      </w:r>
    </w:p>
    <w:p w14:paraId="69061154" w14:textId="1300976C" w:rsidR="001F60AA" w:rsidRDefault="00273E6B" w:rsidP="001F60AA">
      <w:pPr>
        <w:jc w:val="both"/>
        <w:rPr>
          <w:rFonts w:ascii="Calibri" w:eastAsia="Calibri" w:hAnsi="Calibri" w:cs="Times New Roman"/>
          <w:noProof/>
          <w:lang w:val="es-ES"/>
        </w:rPr>
      </w:pPr>
      <w:r>
        <w:rPr>
          <w:rFonts w:ascii="Calibri" w:eastAsia="Calibri" w:hAnsi="Calibri" w:cs="Times New Roman"/>
          <w:noProof/>
          <w:lang w:val="es-ES"/>
        </w:rPr>
        <w:t xml:space="preserve">Llegados a este punto, nos gustaría </w:t>
      </w:r>
      <w:r w:rsidR="00CD0DB7">
        <w:rPr>
          <w:rFonts w:ascii="Calibri" w:eastAsia="Calibri" w:hAnsi="Calibri" w:cs="Times New Roman"/>
          <w:noProof/>
          <w:lang w:val="es-ES"/>
        </w:rPr>
        <w:t xml:space="preserve">proporcionarte un test de competencias desarrollado por el autor y fundador de “New York Heroes”, </w:t>
      </w:r>
      <w:r w:rsidR="001F60AA" w:rsidRPr="00DB33B4">
        <w:rPr>
          <w:rFonts w:ascii="Calibri" w:eastAsia="Calibri" w:hAnsi="Calibri" w:cs="Times New Roman"/>
          <w:noProof/>
          <w:lang w:val="es-ES"/>
        </w:rPr>
        <w:t>Jörn Hendrik Ast</w:t>
      </w:r>
      <w:r w:rsidR="001F60AA" w:rsidRPr="00DB33B4">
        <w:rPr>
          <w:rStyle w:val="Rimandonotaapidipagina"/>
          <w:rFonts w:ascii="Calibri" w:eastAsia="Calibri" w:hAnsi="Calibri" w:cs="Times New Roman"/>
          <w:noProof/>
          <w:lang w:val="es-ES"/>
        </w:rPr>
        <w:footnoteReference w:id="1"/>
      </w:r>
      <w:r w:rsidR="001F60AA" w:rsidRPr="00DB33B4">
        <w:rPr>
          <w:rFonts w:ascii="Calibri" w:eastAsia="Calibri" w:hAnsi="Calibri" w:cs="Times New Roman"/>
          <w:noProof/>
          <w:lang w:val="es-ES"/>
        </w:rPr>
        <w:t>.</w:t>
      </w:r>
      <w:r w:rsidR="005457BB">
        <w:rPr>
          <w:rFonts w:ascii="Calibri" w:eastAsia="Calibri" w:hAnsi="Calibri" w:cs="Times New Roman"/>
          <w:noProof/>
          <w:lang w:val="es-ES"/>
        </w:rPr>
        <w:t xml:space="preserve"> Lo que tiene de especial es que usa una tipologia compuesta de diferentes “perfiles” o “héroes” para mostrar las diferentes fortalezas</w:t>
      </w:r>
      <w:r w:rsidR="001F60AA" w:rsidRPr="00DB33B4">
        <w:rPr>
          <w:rFonts w:ascii="Calibri" w:eastAsia="Calibri" w:hAnsi="Calibri" w:cs="Times New Roman"/>
          <w:noProof/>
          <w:lang w:val="es-ES"/>
        </w:rPr>
        <w:t>. Ast describe</w:t>
      </w:r>
      <w:r w:rsidR="005457BB">
        <w:rPr>
          <w:rFonts w:ascii="Calibri" w:eastAsia="Calibri" w:hAnsi="Calibri" w:cs="Times New Roman"/>
          <w:noProof/>
          <w:lang w:val="es-ES"/>
        </w:rPr>
        <w:t xml:space="preserve"> la razón para ello de la siguiente manera: “Por un lado, el test de competencia debe motivar y ser divertido”. Pero la comparacion con volar y</w:t>
      </w:r>
      <w:r w:rsidR="00FA768B">
        <w:rPr>
          <w:rFonts w:ascii="Calibri" w:eastAsia="Calibri" w:hAnsi="Calibri" w:cs="Times New Roman"/>
          <w:noProof/>
          <w:lang w:val="es-ES"/>
        </w:rPr>
        <w:t xml:space="preserve"> heroes que salvan el mundo también tiene como objetivo que podemos conseguir cosas que ni soñamos si realmente conocemos y utilizamos nuestras competencias”. </w:t>
      </w:r>
      <w:r w:rsidR="005457BB">
        <w:rPr>
          <w:rFonts w:ascii="Calibri" w:eastAsia="Calibri" w:hAnsi="Calibri" w:cs="Times New Roman"/>
          <w:noProof/>
          <w:lang w:val="es-ES"/>
        </w:rPr>
        <w:t xml:space="preserve"> </w:t>
      </w:r>
    </w:p>
    <w:p w14:paraId="4E86510B" w14:textId="744E2093" w:rsidR="00FA768B" w:rsidRDefault="00FA768B" w:rsidP="001F60AA">
      <w:pPr>
        <w:jc w:val="both"/>
        <w:rPr>
          <w:rFonts w:ascii="Calibri" w:eastAsia="Calibri" w:hAnsi="Calibri" w:cs="Times New Roman"/>
          <w:noProof/>
          <w:lang w:val="es-ES"/>
        </w:rPr>
      </w:pPr>
      <w:r>
        <w:rPr>
          <w:rFonts w:ascii="Calibri" w:eastAsia="Calibri" w:hAnsi="Calibri" w:cs="Times New Roman"/>
          <w:noProof/>
          <w:lang w:val="es-ES"/>
        </w:rPr>
        <w:t>En total, este test de competencia distingue entre cuatro tipos diferentes de héroes y sus atributos asociados:</w:t>
      </w:r>
    </w:p>
    <w:p w14:paraId="74448F2D" w14:textId="77777777" w:rsidR="00794D4D" w:rsidRPr="00DB33B4" w:rsidRDefault="00794D4D" w:rsidP="001F60AA">
      <w:pPr>
        <w:jc w:val="both"/>
        <w:rPr>
          <w:rFonts w:ascii="Calibri" w:eastAsia="Calibri" w:hAnsi="Calibri" w:cs="Times New Roman"/>
          <w:noProof/>
          <w:lang w:val="es-ES"/>
        </w:rPr>
      </w:pPr>
    </w:p>
    <w:p w14:paraId="4937E6A9" w14:textId="47BFED09" w:rsidR="00E10C5F" w:rsidRPr="00DB33B4" w:rsidRDefault="00414771" w:rsidP="00E10C5F">
      <w:pPr>
        <w:jc w:val="both"/>
        <w:rPr>
          <w:rFonts w:ascii="Calibri" w:eastAsia="Calibri" w:hAnsi="Calibri" w:cs="Times New Roman"/>
          <w:b/>
          <w:bCs/>
          <w:noProof/>
          <w:lang w:val="es-ES"/>
        </w:rPr>
      </w:pPr>
      <w:r w:rsidRPr="00DB33B4">
        <w:rPr>
          <w:rFonts w:ascii="Calibri" w:eastAsia="Calibri" w:hAnsi="Calibri" w:cs="Times New Roman"/>
          <w:noProof/>
          <w:lang w:val="es-ES"/>
        </w:rPr>
        <w:lastRenderedPageBreak/>
        <w:drawing>
          <wp:anchor distT="0" distB="0" distL="114300" distR="114300" simplePos="0" relativeHeight="251783168" behindDoc="0" locked="0" layoutInCell="1" allowOverlap="1" wp14:anchorId="2E13AF1E" wp14:editId="44DB0BAA">
            <wp:simplePos x="0" y="0"/>
            <wp:positionH relativeFrom="margin">
              <wp:align>right</wp:align>
            </wp:positionH>
            <wp:positionV relativeFrom="paragraph">
              <wp:posOffset>238125</wp:posOffset>
            </wp:positionV>
            <wp:extent cx="944842" cy="1080000"/>
            <wp:effectExtent l="0" t="0" r="8255" b="6350"/>
            <wp:wrapSquare wrapText="bothSides"/>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14:sizeRelH relativeFrom="margin">
              <wp14:pctWidth>0</wp14:pctWidth>
            </wp14:sizeRelH>
            <wp14:sizeRelV relativeFrom="margin">
              <wp14:pctHeight>0</wp14:pctHeight>
            </wp14:sizeRelV>
          </wp:anchor>
        </w:drawing>
      </w:r>
      <w:r w:rsidR="00794D4D">
        <w:rPr>
          <w:rFonts w:ascii="Calibri" w:eastAsia="Calibri" w:hAnsi="Calibri" w:cs="Times New Roman"/>
          <w:b/>
          <w:bCs/>
          <w:noProof/>
          <w:lang w:val="es-ES"/>
        </w:rPr>
        <w:t>Tipo empresari</w:t>
      </w:r>
      <w:r w:rsidR="00BE471A">
        <w:rPr>
          <w:rFonts w:ascii="Calibri" w:eastAsia="Calibri" w:hAnsi="Calibri" w:cs="Times New Roman"/>
          <w:b/>
          <w:bCs/>
          <w:noProof/>
          <w:lang w:val="es-ES"/>
        </w:rPr>
        <w:t>o</w:t>
      </w:r>
    </w:p>
    <w:p w14:paraId="4A745AE5" w14:textId="2E0CC29E" w:rsidR="00414771" w:rsidRPr="00DB33B4" w:rsidRDefault="00794D4D" w:rsidP="00E10C5F">
      <w:pPr>
        <w:jc w:val="both"/>
        <w:rPr>
          <w:rFonts w:ascii="Calibri" w:eastAsia="Calibri" w:hAnsi="Calibri" w:cs="Times New Roman"/>
          <w:noProof/>
          <w:lang w:val="es-ES"/>
        </w:rPr>
      </w:pPr>
      <w:r>
        <w:rPr>
          <w:rFonts w:ascii="Calibri" w:eastAsia="Calibri" w:hAnsi="Calibri" w:cs="Times New Roman"/>
          <w:noProof/>
          <w:lang w:val="es-ES"/>
        </w:rPr>
        <w:t>En esta categoría destaca el espíritu empresarial y la necesidad de proyectos para crecer. Las mentes de los empresarios bullen con ideas y no es poco frecuente que sean fundadores en serie que siempre están en el camino del emprendimiento: Ideando proyectos, abordando negocios y llevándolos al éxito</w:t>
      </w:r>
      <w:r w:rsidR="00B2473A">
        <w:rPr>
          <w:rFonts w:ascii="Calibri" w:eastAsia="Calibri" w:hAnsi="Calibri" w:cs="Times New Roman"/>
          <w:noProof/>
          <w:lang w:val="es-ES"/>
        </w:rPr>
        <w:t xml:space="preserve"> - </w:t>
      </w:r>
      <w:r w:rsidR="004C5E99">
        <w:rPr>
          <w:rFonts w:ascii="Calibri" w:eastAsia="Calibri" w:hAnsi="Calibri" w:cs="Times New Roman"/>
          <w:noProof/>
          <w:lang w:val="es-ES"/>
        </w:rPr>
        <w:t xml:space="preserve">ese </w:t>
      </w:r>
      <w:r>
        <w:rPr>
          <w:rFonts w:ascii="Calibri" w:eastAsia="Calibri" w:hAnsi="Calibri" w:cs="Times New Roman"/>
          <w:noProof/>
          <w:lang w:val="es-ES"/>
        </w:rPr>
        <w:t xml:space="preserve">es el mundo de los empresarios. </w:t>
      </w:r>
    </w:p>
    <w:p w14:paraId="0047CC16" w14:textId="77777777" w:rsidR="00414771" w:rsidRPr="00DB33B4" w:rsidRDefault="00414771" w:rsidP="00E10C5F">
      <w:pPr>
        <w:jc w:val="both"/>
        <w:rPr>
          <w:rFonts w:ascii="Calibri" w:eastAsia="Calibri" w:hAnsi="Calibri" w:cs="Times New Roman"/>
          <w:noProof/>
          <w:lang w:val="es-ES"/>
        </w:rPr>
      </w:pPr>
    </w:p>
    <w:p w14:paraId="7FD5F443" w14:textId="77798947" w:rsidR="00E10C5F" w:rsidRPr="00DB33B4" w:rsidRDefault="00414771" w:rsidP="00414771">
      <w:pPr>
        <w:ind w:left="993" w:firstLine="708"/>
        <w:jc w:val="both"/>
        <w:rPr>
          <w:rFonts w:ascii="Calibri" w:eastAsia="Calibri" w:hAnsi="Calibri" w:cs="Times New Roman"/>
          <w:b/>
          <w:bCs/>
          <w:noProof/>
          <w:lang w:val="es-ES"/>
        </w:rPr>
      </w:pPr>
      <w:r w:rsidRPr="00DB33B4">
        <w:rPr>
          <w:rFonts w:ascii="Calibri" w:eastAsia="Calibri" w:hAnsi="Calibri" w:cs="Times New Roman"/>
          <w:noProof/>
          <w:lang w:val="es-ES"/>
        </w:rPr>
        <w:drawing>
          <wp:anchor distT="0" distB="0" distL="114300" distR="114300" simplePos="0" relativeHeight="251784192" behindDoc="0" locked="0" layoutInCell="1" allowOverlap="1" wp14:anchorId="3DF9FA8B" wp14:editId="6D0415B9">
            <wp:simplePos x="0" y="0"/>
            <wp:positionH relativeFrom="column">
              <wp:posOffset>-3810</wp:posOffset>
            </wp:positionH>
            <wp:positionV relativeFrom="paragraph">
              <wp:posOffset>216535</wp:posOffset>
            </wp:positionV>
            <wp:extent cx="944880" cy="1079500"/>
            <wp:effectExtent l="0" t="0" r="7620" b="6350"/>
            <wp:wrapSquare wrapText="bothSides"/>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DF637D">
        <w:rPr>
          <w:rFonts w:ascii="Calibri" w:eastAsia="Calibri" w:hAnsi="Calibri" w:cs="Times New Roman"/>
          <w:b/>
          <w:bCs/>
          <w:noProof/>
          <w:lang w:val="es-ES"/>
        </w:rPr>
        <w:t xml:space="preserve">Tipo productor </w:t>
      </w:r>
    </w:p>
    <w:p w14:paraId="7C1D79F5" w14:textId="497F832A" w:rsidR="00E10C5F" w:rsidRPr="00DB33B4" w:rsidRDefault="00DF637D" w:rsidP="00E10C5F">
      <w:pPr>
        <w:jc w:val="both"/>
        <w:rPr>
          <w:rFonts w:ascii="Calibri" w:eastAsia="Calibri" w:hAnsi="Calibri" w:cs="Times New Roman"/>
          <w:noProof/>
          <w:lang w:val="es-ES"/>
        </w:rPr>
      </w:pPr>
      <w:r>
        <w:rPr>
          <w:rFonts w:ascii="Calibri" w:eastAsia="Calibri" w:hAnsi="Calibri" w:cs="Times New Roman"/>
          <w:noProof/>
          <w:lang w:val="es-ES"/>
        </w:rPr>
        <w:t>Aquí encontrarás a los fabricantes, artesanos, ingenieros y programadores</w:t>
      </w:r>
      <w:r w:rsidR="00E10C5F" w:rsidRPr="00DB33B4">
        <w:rPr>
          <w:rFonts w:ascii="Calibri" w:eastAsia="Calibri" w:hAnsi="Calibri" w:cs="Times New Roman"/>
          <w:noProof/>
          <w:lang w:val="es-ES"/>
        </w:rPr>
        <w:t>.</w:t>
      </w:r>
      <w:r>
        <w:rPr>
          <w:rFonts w:ascii="Calibri" w:eastAsia="Calibri" w:hAnsi="Calibri" w:cs="Times New Roman"/>
          <w:noProof/>
          <w:lang w:val="es-ES"/>
        </w:rPr>
        <w:t xml:space="preserve"> En pocas palabras, los productores crean cosas con sus mentes y sus manos</w:t>
      </w:r>
      <w:r w:rsidR="00E10C5F" w:rsidRPr="00DB33B4">
        <w:rPr>
          <w:rFonts w:ascii="Calibri" w:eastAsia="Calibri" w:hAnsi="Calibri" w:cs="Times New Roman"/>
          <w:noProof/>
          <w:lang w:val="es-ES"/>
        </w:rPr>
        <w:t>.</w:t>
      </w:r>
      <w:r>
        <w:rPr>
          <w:rFonts w:ascii="Calibri" w:eastAsia="Calibri" w:hAnsi="Calibri" w:cs="Times New Roman"/>
          <w:noProof/>
          <w:lang w:val="es-ES"/>
        </w:rPr>
        <w:t xml:space="preserve"> Están comprometidos con su conocimiento y h</w:t>
      </w:r>
      <w:r w:rsidR="0020783B">
        <w:rPr>
          <w:rFonts w:ascii="Calibri" w:eastAsia="Calibri" w:hAnsi="Calibri" w:cs="Times New Roman"/>
          <w:noProof/>
          <w:lang w:val="es-ES"/>
        </w:rPr>
        <w:t xml:space="preserve">abilidades y están en permanente búsqueda de la maestría y la especialización. Implementar, hacer y crear cosas – </w:t>
      </w:r>
      <w:r w:rsidR="00983416">
        <w:rPr>
          <w:rFonts w:ascii="Calibri" w:eastAsia="Calibri" w:hAnsi="Calibri" w:cs="Times New Roman"/>
          <w:noProof/>
          <w:lang w:val="es-ES"/>
        </w:rPr>
        <w:t>e</w:t>
      </w:r>
      <w:r w:rsidR="0020783B">
        <w:rPr>
          <w:rFonts w:ascii="Calibri" w:eastAsia="Calibri" w:hAnsi="Calibri" w:cs="Times New Roman"/>
          <w:noProof/>
          <w:lang w:val="es-ES"/>
        </w:rPr>
        <w:t>se el mundo de los productores.</w:t>
      </w:r>
      <w:r w:rsidR="00E10C5F" w:rsidRPr="00DB33B4">
        <w:rPr>
          <w:rFonts w:ascii="Calibri" w:eastAsia="Calibri" w:hAnsi="Calibri" w:cs="Times New Roman"/>
          <w:noProof/>
          <w:lang w:val="es-ES"/>
        </w:rPr>
        <w:t xml:space="preserve"> </w:t>
      </w:r>
    </w:p>
    <w:p w14:paraId="2B2D6521" w14:textId="078D7783" w:rsidR="00E10C5F" w:rsidRPr="00DB33B4" w:rsidRDefault="00E10C5F" w:rsidP="00E10C5F">
      <w:pPr>
        <w:jc w:val="both"/>
        <w:rPr>
          <w:rFonts w:ascii="Calibri" w:eastAsia="Calibri" w:hAnsi="Calibri" w:cs="Times New Roman"/>
          <w:noProof/>
          <w:lang w:val="es-ES"/>
        </w:rPr>
      </w:pPr>
    </w:p>
    <w:p w14:paraId="493E2B55" w14:textId="5029CCB1" w:rsidR="004C0B75" w:rsidRPr="00DB33B4" w:rsidRDefault="00414771" w:rsidP="00E10C5F">
      <w:pPr>
        <w:jc w:val="both"/>
        <w:rPr>
          <w:rFonts w:ascii="Calibri" w:eastAsia="Calibri" w:hAnsi="Calibri" w:cs="Times New Roman"/>
          <w:b/>
          <w:bCs/>
          <w:noProof/>
          <w:lang w:val="es-ES"/>
        </w:rPr>
      </w:pPr>
      <w:r w:rsidRPr="00DB33B4">
        <w:rPr>
          <w:rFonts w:ascii="Calibri" w:eastAsia="Calibri" w:hAnsi="Calibri" w:cs="Times New Roman"/>
          <w:noProof/>
          <w:lang w:val="es-ES"/>
        </w:rPr>
        <w:drawing>
          <wp:anchor distT="0" distB="0" distL="114300" distR="114300" simplePos="0" relativeHeight="251785216" behindDoc="0" locked="0" layoutInCell="1" allowOverlap="1" wp14:anchorId="41F5541A" wp14:editId="79DB91B3">
            <wp:simplePos x="0" y="0"/>
            <wp:positionH relativeFrom="margin">
              <wp:posOffset>4447540</wp:posOffset>
            </wp:positionH>
            <wp:positionV relativeFrom="paragraph">
              <wp:posOffset>137795</wp:posOffset>
            </wp:positionV>
            <wp:extent cx="945000" cy="1080000"/>
            <wp:effectExtent l="0" t="0" r="7620" b="6350"/>
            <wp:wrapSquare wrapText="bothSides"/>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000" cy="1080000"/>
                    </a:xfrm>
                    <a:prstGeom prst="rect">
                      <a:avLst/>
                    </a:prstGeom>
                  </pic:spPr>
                </pic:pic>
              </a:graphicData>
            </a:graphic>
          </wp:anchor>
        </w:drawing>
      </w:r>
      <w:r w:rsidR="00983416">
        <w:rPr>
          <w:rFonts w:ascii="Calibri" w:eastAsia="Calibri" w:hAnsi="Calibri" w:cs="Times New Roman"/>
          <w:b/>
          <w:bCs/>
          <w:noProof/>
          <w:lang w:val="es-ES"/>
        </w:rPr>
        <w:t>Tipo luchador</w:t>
      </w:r>
    </w:p>
    <w:p w14:paraId="6EFC6238" w14:textId="057300CF" w:rsidR="00983416" w:rsidRDefault="00983416" w:rsidP="00E10C5F">
      <w:pPr>
        <w:jc w:val="both"/>
        <w:rPr>
          <w:rFonts w:ascii="Calibri" w:eastAsia="Calibri" w:hAnsi="Calibri" w:cs="Times New Roman"/>
          <w:noProof/>
          <w:lang w:val="es-ES"/>
        </w:rPr>
      </w:pPr>
      <w:r>
        <w:rPr>
          <w:rFonts w:ascii="Calibri" w:eastAsia="Calibri" w:hAnsi="Calibri" w:cs="Times New Roman"/>
          <w:noProof/>
          <w:lang w:val="es-ES"/>
        </w:rPr>
        <w:t>Los profesionales e</w:t>
      </w:r>
      <w:r w:rsidRPr="00983416">
        <w:rPr>
          <w:rFonts w:ascii="Calibri" w:eastAsia="Calibri" w:hAnsi="Calibri" w:cs="Times New Roman"/>
          <w:noProof/>
          <w:lang w:val="es-ES"/>
        </w:rPr>
        <w:t>n esta categoría</w:t>
      </w:r>
      <w:r>
        <w:rPr>
          <w:rFonts w:ascii="Calibri" w:eastAsia="Calibri" w:hAnsi="Calibri" w:cs="Times New Roman"/>
          <w:noProof/>
          <w:lang w:val="es-ES"/>
        </w:rPr>
        <w:t xml:space="preserve"> lo dan todo</w:t>
      </w:r>
      <w:r w:rsidRPr="00983416">
        <w:rPr>
          <w:rFonts w:ascii="Calibri" w:eastAsia="Calibri" w:hAnsi="Calibri" w:cs="Times New Roman"/>
          <w:noProof/>
          <w:lang w:val="es-ES"/>
        </w:rPr>
        <w:t xml:space="preserve">. </w:t>
      </w:r>
      <w:r>
        <w:rPr>
          <w:rFonts w:ascii="Calibri" w:eastAsia="Calibri" w:hAnsi="Calibri" w:cs="Times New Roman"/>
          <w:noProof/>
          <w:lang w:val="es-ES"/>
        </w:rPr>
        <w:t>Estos</w:t>
      </w:r>
      <w:r w:rsidRPr="00983416">
        <w:rPr>
          <w:rFonts w:ascii="Calibri" w:eastAsia="Calibri" w:hAnsi="Calibri" w:cs="Times New Roman"/>
          <w:noProof/>
          <w:lang w:val="es-ES"/>
        </w:rPr>
        <w:t xml:space="preserve"> luchadores buscan constantemente un desafío, poniendo a prueba sus límites </w:t>
      </w:r>
      <w:r w:rsidR="002770A1">
        <w:rPr>
          <w:rFonts w:ascii="Calibri" w:eastAsia="Calibri" w:hAnsi="Calibri" w:cs="Times New Roman"/>
          <w:noProof/>
          <w:lang w:val="es-ES"/>
        </w:rPr>
        <w:t>o excediéndolos</w:t>
      </w:r>
      <w:r w:rsidRPr="00983416">
        <w:rPr>
          <w:rFonts w:ascii="Calibri" w:eastAsia="Calibri" w:hAnsi="Calibri" w:cs="Times New Roman"/>
          <w:noProof/>
          <w:lang w:val="es-ES"/>
        </w:rPr>
        <w:t>.</w:t>
      </w:r>
      <w:r w:rsidR="002770A1">
        <w:rPr>
          <w:rFonts w:ascii="Calibri" w:eastAsia="Calibri" w:hAnsi="Calibri" w:cs="Times New Roman"/>
          <w:noProof/>
          <w:lang w:val="es-ES"/>
        </w:rPr>
        <w:t xml:space="preserve"> Los luchadores</w:t>
      </w:r>
      <w:r w:rsidRPr="00983416">
        <w:rPr>
          <w:rFonts w:ascii="Calibri" w:eastAsia="Calibri" w:hAnsi="Calibri" w:cs="Times New Roman"/>
          <w:noProof/>
          <w:lang w:val="es-ES"/>
        </w:rPr>
        <w:t xml:space="preserve"> resuelven los problemas más difíciles y no rehuyen los desafíos</w:t>
      </w:r>
      <w:r w:rsidR="00F71D6F">
        <w:rPr>
          <w:rFonts w:ascii="Calibri" w:eastAsia="Calibri" w:hAnsi="Calibri" w:cs="Times New Roman"/>
          <w:noProof/>
          <w:lang w:val="es-ES"/>
        </w:rPr>
        <w:t xml:space="preserve"> por muy grandes que sean</w:t>
      </w:r>
      <w:r w:rsidRPr="00983416">
        <w:rPr>
          <w:rFonts w:ascii="Calibri" w:eastAsia="Calibri" w:hAnsi="Calibri" w:cs="Times New Roman"/>
          <w:noProof/>
          <w:lang w:val="es-ES"/>
        </w:rPr>
        <w:t>. Hacer posible lo imposible y derrotar al jefe final, ese es el mundo de los luchadores.</w:t>
      </w:r>
    </w:p>
    <w:p w14:paraId="41590C77" w14:textId="10400F0B" w:rsidR="00E10C5F" w:rsidRPr="00DB33B4" w:rsidRDefault="00E10C5F" w:rsidP="00E10C5F">
      <w:pPr>
        <w:jc w:val="both"/>
        <w:rPr>
          <w:rFonts w:ascii="Calibri" w:eastAsia="Calibri" w:hAnsi="Calibri" w:cs="Times New Roman"/>
          <w:noProof/>
          <w:lang w:val="es-ES"/>
        </w:rPr>
      </w:pPr>
    </w:p>
    <w:p w14:paraId="67DA70CE" w14:textId="18EFC564" w:rsidR="00E10C5F" w:rsidRPr="00DB33B4" w:rsidRDefault="00414771" w:rsidP="00414771">
      <w:pPr>
        <w:ind w:left="993" w:firstLine="708"/>
        <w:jc w:val="both"/>
        <w:rPr>
          <w:rFonts w:ascii="Calibri" w:eastAsia="Calibri" w:hAnsi="Calibri" w:cs="Times New Roman"/>
          <w:b/>
          <w:bCs/>
          <w:noProof/>
          <w:lang w:val="es-ES"/>
        </w:rPr>
      </w:pPr>
      <w:r w:rsidRPr="00DB33B4">
        <w:rPr>
          <w:rFonts w:ascii="Calibri" w:eastAsia="Calibri" w:hAnsi="Calibri" w:cs="Times New Roman"/>
          <w:noProof/>
          <w:lang w:val="es-ES"/>
        </w:rPr>
        <w:drawing>
          <wp:anchor distT="0" distB="0" distL="114300" distR="114300" simplePos="0" relativeHeight="251786240" behindDoc="0" locked="0" layoutInCell="1" allowOverlap="1" wp14:anchorId="2D14122F" wp14:editId="559EADAB">
            <wp:simplePos x="0" y="0"/>
            <wp:positionH relativeFrom="margin">
              <wp:posOffset>0</wp:posOffset>
            </wp:positionH>
            <wp:positionV relativeFrom="paragraph">
              <wp:posOffset>264795</wp:posOffset>
            </wp:positionV>
            <wp:extent cx="944880" cy="1079500"/>
            <wp:effectExtent l="0" t="0" r="7620" b="6350"/>
            <wp:wrapSquare wrapText="bothSides"/>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F71D6F">
        <w:rPr>
          <w:rFonts w:ascii="Calibri" w:eastAsia="Calibri" w:hAnsi="Calibri" w:cs="Times New Roman"/>
          <w:b/>
          <w:bCs/>
          <w:noProof/>
          <w:lang w:val="es-ES"/>
        </w:rPr>
        <w:t xml:space="preserve">Tipo </w:t>
      </w:r>
      <w:r w:rsidR="00004865">
        <w:rPr>
          <w:rFonts w:ascii="Calibri" w:eastAsia="Calibri" w:hAnsi="Calibri" w:cs="Times New Roman"/>
          <w:b/>
          <w:bCs/>
          <w:noProof/>
          <w:lang w:val="es-ES"/>
        </w:rPr>
        <w:t>facilitador</w:t>
      </w:r>
    </w:p>
    <w:p w14:paraId="3B3EAAD4" w14:textId="71F96BB7" w:rsidR="00F71D6F" w:rsidRPr="00DB33B4" w:rsidRDefault="00F71D6F" w:rsidP="00E10C5F">
      <w:pPr>
        <w:jc w:val="both"/>
        <w:rPr>
          <w:rFonts w:ascii="Calibri" w:eastAsia="Calibri" w:hAnsi="Calibri" w:cs="Times New Roman"/>
          <w:noProof/>
          <w:lang w:val="es-ES"/>
        </w:rPr>
      </w:pPr>
      <w:r w:rsidRPr="00F71D6F">
        <w:rPr>
          <w:rFonts w:ascii="Calibri" w:eastAsia="Calibri" w:hAnsi="Calibri" w:cs="Times New Roman"/>
          <w:noProof/>
          <w:lang w:val="es-ES"/>
        </w:rPr>
        <w:t xml:space="preserve">Estos héroes son los salvadores del mundo, los bienhechores, los </w:t>
      </w:r>
      <w:r w:rsidR="000C674F">
        <w:rPr>
          <w:rFonts w:ascii="Calibri" w:eastAsia="Calibri" w:hAnsi="Calibri" w:cs="Times New Roman"/>
          <w:noProof/>
          <w:lang w:val="es-ES"/>
        </w:rPr>
        <w:t>que ayudan</w:t>
      </w:r>
      <w:r w:rsidRPr="00F71D6F">
        <w:rPr>
          <w:rFonts w:ascii="Calibri" w:eastAsia="Calibri" w:hAnsi="Calibri" w:cs="Times New Roman"/>
          <w:noProof/>
          <w:lang w:val="es-ES"/>
        </w:rPr>
        <w:t xml:space="preserve">. Ser </w:t>
      </w:r>
      <w:r w:rsidR="000C674F">
        <w:rPr>
          <w:rFonts w:ascii="Calibri" w:eastAsia="Calibri" w:hAnsi="Calibri" w:cs="Times New Roman"/>
          <w:noProof/>
          <w:lang w:val="es-ES"/>
        </w:rPr>
        <w:t xml:space="preserve">un </w:t>
      </w:r>
      <w:r w:rsidR="00004865">
        <w:rPr>
          <w:rFonts w:ascii="Calibri" w:eastAsia="Calibri" w:hAnsi="Calibri" w:cs="Times New Roman"/>
          <w:noProof/>
          <w:lang w:val="es-ES"/>
        </w:rPr>
        <w:t>facillitador</w:t>
      </w:r>
      <w:r w:rsidRPr="00F71D6F">
        <w:rPr>
          <w:rFonts w:ascii="Calibri" w:eastAsia="Calibri" w:hAnsi="Calibri" w:cs="Times New Roman"/>
          <w:noProof/>
          <w:lang w:val="es-ES"/>
        </w:rPr>
        <w:t xml:space="preserve"> significa servir a una causa y entregarse a un ideal. </w:t>
      </w:r>
      <w:r w:rsidR="000C674F">
        <w:rPr>
          <w:rFonts w:ascii="Calibri" w:eastAsia="Calibri" w:hAnsi="Calibri" w:cs="Times New Roman"/>
          <w:noProof/>
          <w:lang w:val="es-ES"/>
        </w:rPr>
        <w:t>V</w:t>
      </w:r>
      <w:r w:rsidRPr="00F71D6F">
        <w:rPr>
          <w:rFonts w:ascii="Calibri" w:eastAsia="Calibri" w:hAnsi="Calibri" w:cs="Times New Roman"/>
          <w:noProof/>
          <w:lang w:val="es-ES"/>
        </w:rPr>
        <w:t>aloran</w:t>
      </w:r>
      <w:r w:rsidR="000C674F">
        <w:rPr>
          <w:rFonts w:ascii="Calibri" w:eastAsia="Calibri" w:hAnsi="Calibri" w:cs="Times New Roman"/>
          <w:noProof/>
          <w:lang w:val="es-ES"/>
        </w:rPr>
        <w:t xml:space="preserve"> más</w:t>
      </w:r>
      <w:r w:rsidRPr="00F71D6F">
        <w:rPr>
          <w:rFonts w:ascii="Calibri" w:eastAsia="Calibri" w:hAnsi="Calibri" w:cs="Times New Roman"/>
          <w:noProof/>
          <w:lang w:val="es-ES"/>
        </w:rPr>
        <w:t xml:space="preserve"> la influencia y el poder de cambiar que sus propias necesidades personales. Los </w:t>
      </w:r>
      <w:r w:rsidR="00004865">
        <w:rPr>
          <w:rFonts w:ascii="Calibri" w:eastAsia="Calibri" w:hAnsi="Calibri" w:cs="Times New Roman"/>
          <w:noProof/>
          <w:lang w:val="es-ES"/>
        </w:rPr>
        <w:t>facilitadores</w:t>
      </w:r>
      <w:r w:rsidRPr="00F71D6F">
        <w:rPr>
          <w:rFonts w:ascii="Calibri" w:eastAsia="Calibri" w:hAnsi="Calibri" w:cs="Times New Roman"/>
          <w:noProof/>
          <w:lang w:val="es-ES"/>
        </w:rPr>
        <w:t xml:space="preserve"> se preocupan por crear significado, ayudar a las personas a través de sus esfuerzos y marcar una diferencia positiva en el mundo.</w:t>
      </w:r>
    </w:p>
    <w:p w14:paraId="7F83A0E3" w14:textId="77777777" w:rsidR="0049639A" w:rsidRPr="00DB33B4" w:rsidRDefault="0049639A">
      <w:pPr>
        <w:spacing w:line="259" w:lineRule="auto"/>
        <w:rPr>
          <w:rFonts w:ascii="Calibri" w:eastAsia="Calibri" w:hAnsi="Calibri" w:cs="Times New Roman"/>
          <w:noProof/>
          <w:lang w:val="es-ES"/>
        </w:rPr>
      </w:pPr>
      <w:r w:rsidRPr="00DB33B4">
        <w:rPr>
          <w:rFonts w:ascii="Calibri" w:eastAsia="Calibri" w:hAnsi="Calibri" w:cs="Times New Roman"/>
          <w:noProof/>
          <w:lang w:val="es-ES"/>
        </w:rPr>
        <w:br w:type="page"/>
      </w:r>
    </w:p>
    <w:p w14:paraId="45A7F553" w14:textId="77777777" w:rsidR="006342CC" w:rsidRPr="00DB33B4" w:rsidRDefault="006342CC" w:rsidP="00E03FCE">
      <w:pPr>
        <w:jc w:val="center"/>
        <w:rPr>
          <w:rFonts w:ascii="Calibri" w:eastAsia="Calibri" w:hAnsi="Calibri" w:cs="Times New Roman"/>
          <w:noProof/>
          <w:sz w:val="16"/>
          <w:szCs w:val="16"/>
          <w:lang w:val="es-ES"/>
        </w:rPr>
      </w:pPr>
    </w:p>
    <w:p w14:paraId="45FE0EFF" w14:textId="198FED92" w:rsidR="00E03FCE" w:rsidRPr="00DB33B4" w:rsidRDefault="00057FEE" w:rsidP="00E03FCE">
      <w:pPr>
        <w:jc w:val="center"/>
        <w:rPr>
          <w:rFonts w:ascii="Calibri" w:eastAsia="Calibri" w:hAnsi="Calibri" w:cs="Times New Roman"/>
          <w:noProof/>
          <w:sz w:val="40"/>
          <w:szCs w:val="40"/>
          <w:lang w:val="es-ES"/>
        </w:rPr>
      </w:pPr>
      <w:r>
        <w:rPr>
          <w:rFonts w:ascii="Calibri" w:eastAsia="Calibri" w:hAnsi="Calibri" w:cs="Times New Roman"/>
          <w:noProof/>
          <w:sz w:val="40"/>
          <w:szCs w:val="40"/>
          <w:lang w:val="es-ES"/>
        </w:rPr>
        <w:t>Test y evaluación de competencias</w:t>
      </w:r>
    </w:p>
    <w:p w14:paraId="4555D637" w14:textId="7C4B2E7D" w:rsidR="00CD35C9" w:rsidRDefault="00CD35C9" w:rsidP="006C2E14">
      <w:pPr>
        <w:jc w:val="both"/>
        <w:rPr>
          <w:rFonts w:ascii="Calibri" w:eastAsia="Calibri" w:hAnsi="Calibri" w:cs="Times New Roman"/>
          <w:noProof/>
          <w:lang w:val="es-ES"/>
        </w:rPr>
      </w:pPr>
      <w:r>
        <w:rPr>
          <w:rFonts w:ascii="Calibri" w:eastAsia="Calibri" w:hAnsi="Calibri" w:cs="Times New Roman"/>
          <w:noProof/>
          <w:lang w:val="es-ES"/>
        </w:rPr>
        <w:t xml:space="preserve">¿Tienes curiosidad? El test funciona así de simple: Echa un vistazo a cualquiera de las siguientes afirmaciones. </w:t>
      </w:r>
      <w:r w:rsidRPr="00CD35C9">
        <w:rPr>
          <w:rFonts w:ascii="Calibri" w:eastAsia="Calibri" w:hAnsi="Calibri" w:cs="Times New Roman"/>
          <w:b/>
          <w:bCs/>
          <w:noProof/>
          <w:lang w:val="es-ES"/>
        </w:rPr>
        <w:t>Puntúa tu actitud personal de acuerdo a la afirmación en cuestión desde el 1 (“no estoy de acuerdo en absoluto”) al 6 (“estoy de acuerdo completamente”). Además debes escoger una afirmación favorita entre todas las posibildades, que recibira 4 puntos adicionales.</w:t>
      </w:r>
      <w:r>
        <w:rPr>
          <w:rFonts w:ascii="Calibri" w:eastAsia="Calibri" w:hAnsi="Calibri" w:cs="Times New Roman"/>
          <w:noProof/>
          <w:lang w:val="es-ES"/>
        </w:rPr>
        <w:t xml:space="preserve"> Para un resultado imparcial, debes responder de una manera tan espontánea como sea posible, sin pensar en ello mucho tiempo para así no influenciar el resultado final con respuestas específicas.</w:t>
      </w:r>
    </w:p>
    <w:p w14:paraId="04477A7E" w14:textId="55D36741" w:rsidR="00CD35C9" w:rsidRDefault="00CD35C9" w:rsidP="006C2E14">
      <w:pPr>
        <w:jc w:val="both"/>
        <w:rPr>
          <w:rFonts w:ascii="Calibri" w:eastAsia="Calibri" w:hAnsi="Calibri" w:cs="Times New Roman"/>
          <w:noProof/>
          <w:lang w:val="es-ES"/>
        </w:rPr>
      </w:pPr>
      <w:r>
        <w:rPr>
          <w:rFonts w:ascii="Calibri" w:eastAsia="Calibri" w:hAnsi="Calibri" w:cs="Times New Roman"/>
          <w:noProof/>
          <w:lang w:val="es-ES"/>
        </w:rPr>
        <w:t>¡Diviértete!</w:t>
      </w:r>
    </w:p>
    <w:p w14:paraId="32C483BF" w14:textId="2A2D041A" w:rsidR="006342CC" w:rsidRPr="00DB33B4" w:rsidRDefault="006342CC" w:rsidP="00711419">
      <w:pPr>
        <w:jc w:val="both"/>
        <w:rPr>
          <w:rFonts w:ascii="Calibri" w:eastAsia="Calibri" w:hAnsi="Calibri" w:cs="Times New Roman"/>
          <w:noProof/>
          <w:lang w:val="es-ES"/>
        </w:rPr>
      </w:pP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6C2E14" w:rsidRPr="00DB33B4" w14:paraId="449C5F16" w14:textId="77777777" w:rsidTr="00AD5060">
        <w:trPr>
          <w:cantSplit/>
          <w:trHeight w:val="20"/>
          <w:tblHeader/>
        </w:trPr>
        <w:tc>
          <w:tcPr>
            <w:tcW w:w="8505" w:type="dxa"/>
            <w:shd w:val="clear" w:color="auto" w:fill="FF0000"/>
            <w:vAlign w:val="center"/>
          </w:tcPr>
          <w:p w14:paraId="5E6E32B6" w14:textId="7F8AFF76" w:rsidR="006C2E14" w:rsidRPr="00DB33B4" w:rsidRDefault="00711419" w:rsidP="00AD5060">
            <w:pPr>
              <w:rPr>
                <w:rFonts w:ascii="Arial Rounded MT Bold" w:hAnsi="Arial Rounded MT Bold"/>
                <w:b/>
                <w:bCs/>
                <w:color w:val="FFFFFF" w:themeColor="background1"/>
                <w:sz w:val="32"/>
                <w:szCs w:val="32"/>
                <w:lang w:val="es-ES"/>
              </w:rPr>
            </w:pPr>
            <w:r w:rsidRPr="00DB33B4">
              <w:rPr>
                <w:rFonts w:ascii="Arial Rounded MT Bold" w:hAnsi="Arial Rounded MT Bold"/>
                <w:b/>
                <w:bCs/>
                <w:color w:val="FFFFFF" w:themeColor="background1"/>
                <w:sz w:val="32"/>
                <w:szCs w:val="32"/>
                <w:lang w:val="es-ES"/>
              </w:rPr>
              <w:t>A</w:t>
            </w:r>
          </w:p>
        </w:tc>
      </w:tr>
      <w:tr w:rsidR="006C2E14" w:rsidRPr="00DB33B4" w14:paraId="2CBE275F" w14:textId="77777777" w:rsidTr="00AD5060">
        <w:trPr>
          <w:cantSplit/>
          <w:trHeight w:val="397"/>
        </w:trPr>
        <w:tc>
          <w:tcPr>
            <w:tcW w:w="8505" w:type="dxa"/>
          </w:tcPr>
          <w:p w14:paraId="3DF8A935" w14:textId="764772F1" w:rsidR="006C2E14" w:rsidRPr="00DB33B4" w:rsidRDefault="00711419" w:rsidP="00711419">
            <w:pPr>
              <w:rPr>
                <w:rFonts w:ascii="Arial Rounded MT Bold" w:hAnsi="Arial Rounded MT Bold"/>
                <w:u w:val="single"/>
                <w:lang w:val="es-ES"/>
              </w:rPr>
            </w:pPr>
            <w:r w:rsidRPr="00DB33B4">
              <w:rPr>
                <w:rFonts w:ascii="Arial Rounded MT Bold" w:hAnsi="Arial Rounded MT Bold"/>
                <w:u w:val="single"/>
                <w:lang w:val="es-ES"/>
              </w:rPr>
              <w:t xml:space="preserve">1. </w:t>
            </w:r>
            <w:r w:rsidR="00213443" w:rsidRPr="00213443">
              <w:rPr>
                <w:rFonts w:ascii="Arial Rounded MT Bold" w:hAnsi="Arial Rounded MT Bold"/>
                <w:u w:val="single"/>
                <w:lang w:val="es-ES"/>
              </w:rPr>
              <w:t>Es especialmente importante para mí ser tan bueno en lo que hago que mi consejo profesional y mis habilidades siempre estén en demanda.</w:t>
            </w:r>
          </w:p>
          <w:p w14:paraId="09C08B12" w14:textId="31C6D95B" w:rsidR="00711419" w:rsidRPr="00DB33B4" w:rsidRDefault="00711419" w:rsidP="00711419">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07802468" w14:textId="77777777" w:rsidR="006C2E14" w:rsidRPr="00DB33B4" w:rsidRDefault="006C2E14" w:rsidP="00AD5060">
            <w:pPr>
              <w:rPr>
                <w:rFonts w:ascii="Arial Rounded MT Bold" w:hAnsi="Arial Rounded MT Bold"/>
                <w:lang w:val="es-ES"/>
              </w:rPr>
            </w:pPr>
          </w:p>
          <w:p w14:paraId="1C5955D2" w14:textId="6974460E" w:rsidR="006C2E14" w:rsidRPr="00DB33B4" w:rsidRDefault="00711419"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005F0FDB" w:rsidRPr="00DB33B4">
              <w:rPr>
                <w:rFonts w:ascii="Arial Rounded MT Bold" w:hAnsi="Arial Rounded MT Bold"/>
                <w:lang w:val="es-ES"/>
              </w:rPr>
              <w:tab/>
            </w:r>
            <w:r w:rsidR="00213443">
              <w:rPr>
                <w:rFonts w:ascii="Arial Rounded MT Bold" w:hAnsi="Arial Rounded MT Bold"/>
                <w:lang w:val="es-ES"/>
              </w:rPr>
              <w:t xml:space="preserve">4 puntos extra </w:t>
            </w:r>
            <w:r w:rsidR="005F0FDB"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005F0FDB" w:rsidRPr="00DB33B4">
              <w:rPr>
                <w:rFonts w:ascii="Arial Rounded MT Bold" w:hAnsi="Arial Rounded MT Bold"/>
                <w:sz w:val="16"/>
                <w:szCs w:val="16"/>
                <w:lang w:val="es-ES"/>
              </w:rPr>
              <w:t>)</w:t>
            </w:r>
          </w:p>
          <w:p w14:paraId="21CB2BCD" w14:textId="2D931F17" w:rsidR="006C2E14" w:rsidRPr="00DB33B4" w:rsidRDefault="00711419"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005F0FDB" w:rsidRPr="00DB33B4">
              <w:rPr>
                <w:rFonts w:ascii="Arial Rounded MT Bold" w:hAnsi="Arial Rounded MT Bold"/>
                <w:lang w:val="es-ES"/>
              </w:rPr>
              <w:sym w:font="Wingdings 2" w:char="F0A3"/>
            </w:r>
            <w:r w:rsidR="005F0FDB" w:rsidRPr="00DB33B4">
              <w:rPr>
                <w:rFonts w:ascii="Arial Rounded MT Bold" w:hAnsi="Arial Rounded MT Bold"/>
                <w:lang w:val="es-ES"/>
              </w:rPr>
              <w:tab/>
            </w:r>
            <w:r w:rsidR="005F0FDB" w:rsidRPr="00DB33B4">
              <w:rPr>
                <w:rFonts w:ascii="Arial Rounded MT Bold" w:hAnsi="Arial Rounded MT Bold"/>
                <w:lang w:val="es-ES"/>
              </w:rPr>
              <w:tab/>
            </w:r>
            <w:r w:rsidR="005F0FDB" w:rsidRPr="00DB33B4">
              <w:rPr>
                <w:rFonts w:ascii="Arial Rounded MT Bold" w:hAnsi="Arial Rounded MT Bold"/>
                <w:lang w:val="es-ES"/>
              </w:rPr>
              <w:sym w:font="Wingdings 2" w:char="F0A3"/>
            </w:r>
          </w:p>
          <w:p w14:paraId="2A3E227F" w14:textId="3F00EE85" w:rsidR="00711419" w:rsidRPr="00DB33B4" w:rsidRDefault="00711419" w:rsidP="00711419">
            <w:pPr>
              <w:rPr>
                <w:rFonts w:ascii="Arial Rounded MT Bold" w:hAnsi="Arial Rounded MT Bold"/>
                <w:lang w:val="es-ES"/>
              </w:rPr>
            </w:pPr>
          </w:p>
        </w:tc>
      </w:tr>
      <w:tr w:rsidR="006C2E14" w:rsidRPr="00DB33B4" w14:paraId="2052211B" w14:textId="77777777" w:rsidTr="00AD5060">
        <w:trPr>
          <w:cantSplit/>
          <w:trHeight w:val="397"/>
        </w:trPr>
        <w:tc>
          <w:tcPr>
            <w:tcW w:w="8505" w:type="dxa"/>
          </w:tcPr>
          <w:p w14:paraId="6D03EB61" w14:textId="5679BF94" w:rsidR="008E3CA5" w:rsidRPr="00DB33B4" w:rsidRDefault="00711419" w:rsidP="00AD5060">
            <w:pPr>
              <w:rPr>
                <w:rFonts w:ascii="Arial Rounded MT Bold" w:hAnsi="Arial Rounded MT Bold"/>
                <w:u w:val="single"/>
                <w:lang w:val="es-ES"/>
              </w:rPr>
            </w:pPr>
            <w:r w:rsidRPr="00DB33B4">
              <w:rPr>
                <w:rFonts w:ascii="Arial Rounded MT Bold" w:hAnsi="Arial Rounded MT Bold"/>
                <w:u w:val="single"/>
                <w:lang w:val="es-ES"/>
              </w:rPr>
              <w:t>2.</w:t>
            </w:r>
            <w:r w:rsidR="008E3CA5" w:rsidRPr="008E3CA5">
              <w:rPr>
                <w:rFonts w:ascii="Arial Rounded MT Bold" w:hAnsi="Arial Rounded MT Bold"/>
                <w:u w:val="single"/>
                <w:lang w:val="es-ES"/>
              </w:rPr>
              <w:t xml:space="preserve">Desarrollar mis habilidades, conocimientos y </w:t>
            </w:r>
            <w:r w:rsidR="008E3CA5">
              <w:rPr>
                <w:rFonts w:ascii="Arial Rounded MT Bold" w:hAnsi="Arial Rounded MT Bold"/>
                <w:u w:val="single"/>
                <w:lang w:val="es-ES"/>
              </w:rPr>
              <w:t>habilidades</w:t>
            </w:r>
            <w:r w:rsidR="008E3CA5" w:rsidRPr="008E3CA5">
              <w:rPr>
                <w:rFonts w:ascii="Arial Rounded MT Bold" w:hAnsi="Arial Rounded MT Bold"/>
                <w:u w:val="single"/>
                <w:lang w:val="es-ES"/>
              </w:rPr>
              <w:t xml:space="preserve"> al más alto nivel posible es lo que constituye para mí el éxito profesional.</w:t>
            </w:r>
          </w:p>
          <w:p w14:paraId="26BE545D" w14:textId="2AA30C37" w:rsidR="00711419" w:rsidRPr="00DB33B4" w:rsidRDefault="00711419" w:rsidP="00711419">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6EB74AC6" w14:textId="77777777" w:rsidR="00711419" w:rsidRPr="00DB33B4" w:rsidRDefault="00711419" w:rsidP="00711419">
            <w:pPr>
              <w:rPr>
                <w:rFonts w:ascii="Arial Rounded MT Bold" w:hAnsi="Arial Rounded MT Bold"/>
                <w:lang w:val="es-ES"/>
              </w:rPr>
            </w:pPr>
          </w:p>
          <w:p w14:paraId="25344A4F" w14:textId="2CB0772E"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62138AD2" w14:textId="7303E27C"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76B1DC02" w14:textId="77777777" w:rsidR="006C2E14" w:rsidRPr="00DB33B4" w:rsidRDefault="006C2E14" w:rsidP="00AD5060">
            <w:pPr>
              <w:rPr>
                <w:rFonts w:ascii="Arial Rounded MT Bold" w:hAnsi="Arial Rounded MT Bold"/>
                <w:lang w:val="es-ES"/>
              </w:rPr>
            </w:pPr>
          </w:p>
        </w:tc>
      </w:tr>
      <w:tr w:rsidR="005F0FDB" w:rsidRPr="00DB33B4" w14:paraId="3D020F15" w14:textId="77777777" w:rsidTr="00AD5060">
        <w:trPr>
          <w:cantSplit/>
          <w:trHeight w:val="397"/>
        </w:trPr>
        <w:tc>
          <w:tcPr>
            <w:tcW w:w="8505" w:type="dxa"/>
          </w:tcPr>
          <w:p w14:paraId="15AA300D" w14:textId="72AC1618" w:rsidR="005F0FDB" w:rsidRPr="00DB33B4" w:rsidRDefault="00B469D9" w:rsidP="00AD5060">
            <w:pPr>
              <w:rPr>
                <w:rFonts w:ascii="Arial Rounded MT Bold" w:hAnsi="Arial Rounded MT Bold"/>
                <w:u w:val="single"/>
                <w:lang w:val="es-ES"/>
              </w:rPr>
            </w:pPr>
            <w:r>
              <w:rPr>
                <w:rFonts w:ascii="Arial Rounded MT Bold" w:hAnsi="Arial Rounded MT Bold"/>
                <w:u w:val="single"/>
                <w:lang w:val="es-ES"/>
              </w:rPr>
              <w:t>Puntuación final</w:t>
            </w:r>
            <w:r w:rsidR="005F0FDB" w:rsidRPr="00DB33B4">
              <w:rPr>
                <w:rFonts w:ascii="Arial Rounded MT Bold" w:hAnsi="Arial Rounded MT Bold"/>
                <w:u w:val="single"/>
                <w:lang w:val="es-ES"/>
              </w:rPr>
              <w:t xml:space="preserve">: </w:t>
            </w:r>
          </w:p>
        </w:tc>
      </w:tr>
    </w:tbl>
    <w:p w14:paraId="746DA782" w14:textId="3EAFCB37" w:rsidR="00BB7A41" w:rsidRPr="00DB33B4" w:rsidRDefault="00BB7A41" w:rsidP="00BB7A41">
      <w:pPr>
        <w:spacing w:line="254" w:lineRule="auto"/>
        <w:rPr>
          <w:rFonts w:ascii="Calibri" w:eastAsia="Calibri" w:hAnsi="Calibri" w:cs="Times New Roman"/>
          <w:lang w:val="es-ES"/>
        </w:rPr>
      </w:pP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DB33B4" w14:paraId="3E3771B3" w14:textId="77777777" w:rsidTr="00711419">
        <w:trPr>
          <w:cantSplit/>
          <w:trHeight w:val="20"/>
          <w:tblHeader/>
        </w:trPr>
        <w:tc>
          <w:tcPr>
            <w:tcW w:w="8505" w:type="dxa"/>
            <w:shd w:val="clear" w:color="auto" w:fill="92D050"/>
            <w:vAlign w:val="center"/>
          </w:tcPr>
          <w:p w14:paraId="21150397" w14:textId="01CF18C1" w:rsidR="00711419" w:rsidRPr="00DB33B4" w:rsidRDefault="00711419" w:rsidP="00AD5060">
            <w:pPr>
              <w:rPr>
                <w:rFonts w:ascii="Arial Rounded MT Bold" w:hAnsi="Arial Rounded MT Bold"/>
                <w:b/>
                <w:bCs/>
                <w:color w:val="FFFFFF" w:themeColor="background1"/>
                <w:sz w:val="32"/>
                <w:szCs w:val="32"/>
                <w:lang w:val="es-ES"/>
              </w:rPr>
            </w:pPr>
            <w:r w:rsidRPr="00DB33B4">
              <w:rPr>
                <w:rFonts w:ascii="Arial Rounded MT Bold" w:hAnsi="Arial Rounded MT Bold"/>
                <w:b/>
                <w:bCs/>
                <w:color w:val="FFFFFF" w:themeColor="background1"/>
                <w:sz w:val="32"/>
                <w:szCs w:val="32"/>
                <w:lang w:val="es-ES"/>
              </w:rPr>
              <w:lastRenderedPageBreak/>
              <w:t>B</w:t>
            </w:r>
          </w:p>
        </w:tc>
      </w:tr>
      <w:tr w:rsidR="00711419" w:rsidRPr="00DB33B4" w14:paraId="52E35F86" w14:textId="77777777" w:rsidTr="00AD5060">
        <w:trPr>
          <w:cantSplit/>
          <w:trHeight w:val="397"/>
        </w:trPr>
        <w:tc>
          <w:tcPr>
            <w:tcW w:w="8505" w:type="dxa"/>
          </w:tcPr>
          <w:p w14:paraId="7011C28E" w14:textId="7FB4E505" w:rsidR="00711419" w:rsidRDefault="00711419" w:rsidP="00711419">
            <w:pPr>
              <w:rPr>
                <w:rFonts w:ascii="Arial Rounded MT Bold" w:hAnsi="Arial Rounded MT Bold"/>
                <w:u w:val="single"/>
                <w:lang w:val="es-ES"/>
              </w:rPr>
            </w:pPr>
            <w:r w:rsidRPr="00DB33B4">
              <w:rPr>
                <w:rFonts w:ascii="Arial Rounded MT Bold" w:hAnsi="Arial Rounded MT Bold"/>
                <w:u w:val="single"/>
                <w:lang w:val="es-ES"/>
              </w:rPr>
              <w:t xml:space="preserve">1. </w:t>
            </w:r>
            <w:r w:rsidR="008E3CA5" w:rsidRPr="008E3CA5">
              <w:rPr>
                <w:rFonts w:ascii="Arial Rounded MT Bold" w:hAnsi="Arial Rounded MT Bold"/>
                <w:u w:val="single"/>
                <w:lang w:val="es-ES"/>
              </w:rPr>
              <w:t>Para mí es importante enfrentar situaciones y problemas que son un verdadero desafío y luego resolverlos.</w:t>
            </w:r>
          </w:p>
          <w:p w14:paraId="59C2DCB6" w14:textId="77777777" w:rsidR="00D91F90" w:rsidRPr="00DB33B4" w:rsidRDefault="00D91F90" w:rsidP="00711419">
            <w:pPr>
              <w:rPr>
                <w:rFonts w:ascii="Arial Rounded MT Bold" w:hAnsi="Arial Rounded MT Bold"/>
                <w:u w:val="single"/>
                <w:lang w:val="es-ES"/>
              </w:rPr>
            </w:pPr>
          </w:p>
          <w:p w14:paraId="7461BC51" w14:textId="5CD0429F" w:rsidR="00711419" w:rsidRPr="00DB33B4" w:rsidRDefault="00711419"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64825DA5" w14:textId="77777777" w:rsidR="00711419" w:rsidRPr="00DB33B4" w:rsidRDefault="00711419" w:rsidP="00AD5060">
            <w:pPr>
              <w:rPr>
                <w:rFonts w:ascii="Arial Rounded MT Bold" w:hAnsi="Arial Rounded MT Bold"/>
                <w:lang w:val="es-ES"/>
              </w:rPr>
            </w:pPr>
          </w:p>
          <w:p w14:paraId="65022BE8" w14:textId="08D8EF5D"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1F5B57DF"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185D6B20" w14:textId="77777777" w:rsidR="00711419" w:rsidRPr="00DB33B4" w:rsidRDefault="00711419" w:rsidP="00AD5060">
            <w:pPr>
              <w:rPr>
                <w:rFonts w:ascii="Arial Rounded MT Bold" w:hAnsi="Arial Rounded MT Bold"/>
                <w:lang w:val="es-ES"/>
              </w:rPr>
            </w:pPr>
          </w:p>
        </w:tc>
      </w:tr>
      <w:tr w:rsidR="00711419" w:rsidRPr="00DB33B4" w14:paraId="19CAC115" w14:textId="77777777" w:rsidTr="00AD5060">
        <w:trPr>
          <w:cantSplit/>
          <w:trHeight w:val="397"/>
        </w:trPr>
        <w:tc>
          <w:tcPr>
            <w:tcW w:w="8505" w:type="dxa"/>
          </w:tcPr>
          <w:p w14:paraId="5B267D5F" w14:textId="07BAF305" w:rsidR="00D91F90" w:rsidRPr="00DB33B4" w:rsidRDefault="00D91F90" w:rsidP="00AD5060">
            <w:pPr>
              <w:rPr>
                <w:rFonts w:ascii="Arial Rounded MT Bold" w:hAnsi="Arial Rounded MT Bold"/>
                <w:u w:val="single"/>
                <w:lang w:val="es-ES"/>
              </w:rPr>
            </w:pPr>
            <w:r w:rsidRPr="00D91F90">
              <w:rPr>
                <w:rFonts w:ascii="Arial Rounded MT Bold" w:hAnsi="Arial Rounded MT Bold"/>
                <w:u w:val="single"/>
                <w:lang w:val="es-ES"/>
              </w:rPr>
              <w:t xml:space="preserve">2. </w:t>
            </w:r>
            <w:r>
              <w:rPr>
                <w:rFonts w:ascii="Arial Rounded MT Bold" w:hAnsi="Arial Rounded MT Bold"/>
                <w:u w:val="single"/>
                <w:lang w:val="es-ES"/>
              </w:rPr>
              <w:t>Superar</w:t>
            </w:r>
            <w:r w:rsidRPr="00D91F90">
              <w:rPr>
                <w:rFonts w:ascii="Arial Rounded MT Bold" w:hAnsi="Arial Rounded MT Bold"/>
                <w:u w:val="single"/>
                <w:lang w:val="es-ES"/>
              </w:rPr>
              <w:t xml:space="preserve"> desafíos que parecen insuperables para otros es lo que me hace exitoso en mi carrera.</w:t>
            </w:r>
          </w:p>
          <w:p w14:paraId="2D727D36" w14:textId="48C140D7" w:rsidR="00711419" w:rsidRPr="00DB33B4" w:rsidRDefault="00711419"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1C3A55F7" w14:textId="77777777" w:rsidR="00711419" w:rsidRPr="00DB33B4" w:rsidRDefault="00711419" w:rsidP="00AD5060">
            <w:pPr>
              <w:rPr>
                <w:rFonts w:ascii="Arial Rounded MT Bold" w:hAnsi="Arial Rounded MT Bold"/>
                <w:lang w:val="es-ES"/>
              </w:rPr>
            </w:pPr>
          </w:p>
          <w:p w14:paraId="0E46D1C5" w14:textId="0563797D"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4DEA182E"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3E889BB8" w14:textId="77777777" w:rsidR="00711419" w:rsidRPr="00DB33B4" w:rsidRDefault="00711419" w:rsidP="00AD5060">
            <w:pPr>
              <w:rPr>
                <w:rFonts w:ascii="Arial Rounded MT Bold" w:hAnsi="Arial Rounded MT Bold"/>
                <w:lang w:val="es-ES"/>
              </w:rPr>
            </w:pPr>
          </w:p>
        </w:tc>
      </w:tr>
      <w:tr w:rsidR="005F0FDB" w:rsidRPr="00DB33B4" w14:paraId="2A8E9B3B" w14:textId="77777777" w:rsidTr="00AD5060">
        <w:trPr>
          <w:cantSplit/>
          <w:trHeight w:val="397"/>
        </w:trPr>
        <w:tc>
          <w:tcPr>
            <w:tcW w:w="8505" w:type="dxa"/>
          </w:tcPr>
          <w:p w14:paraId="54FDE031" w14:textId="4AD37237" w:rsidR="005F0FDB" w:rsidRPr="00DB33B4" w:rsidRDefault="00D91F90" w:rsidP="00AD5060">
            <w:pPr>
              <w:rPr>
                <w:rFonts w:ascii="Arial Rounded MT Bold" w:hAnsi="Arial Rounded MT Bold"/>
                <w:u w:val="single"/>
                <w:lang w:val="es-ES"/>
              </w:rPr>
            </w:pPr>
            <w:r>
              <w:rPr>
                <w:rFonts w:ascii="Arial Rounded MT Bold" w:hAnsi="Arial Rounded MT Bold"/>
                <w:u w:val="single"/>
                <w:lang w:val="es-ES"/>
              </w:rPr>
              <w:t>Puntuación final</w:t>
            </w:r>
          </w:p>
        </w:tc>
      </w:tr>
    </w:tbl>
    <w:p w14:paraId="7913D851" w14:textId="64C84E1B" w:rsidR="00B82F14" w:rsidRPr="00DB33B4" w:rsidRDefault="00B82F14" w:rsidP="00BB7A41">
      <w:pPr>
        <w:spacing w:line="254" w:lineRule="auto"/>
        <w:rPr>
          <w:rFonts w:ascii="Calibri" w:eastAsia="Calibri" w:hAnsi="Calibri" w:cs="Times New Roman"/>
          <w:lang w:val="es-ES"/>
        </w:rPr>
      </w:pP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DB33B4" w14:paraId="5AC3773F" w14:textId="77777777" w:rsidTr="00711419">
        <w:trPr>
          <w:cantSplit/>
          <w:trHeight w:val="20"/>
          <w:tblHeader/>
        </w:trPr>
        <w:tc>
          <w:tcPr>
            <w:tcW w:w="8505" w:type="dxa"/>
            <w:shd w:val="clear" w:color="auto" w:fill="00ADDD"/>
            <w:vAlign w:val="center"/>
          </w:tcPr>
          <w:p w14:paraId="2B5AF05A" w14:textId="7ED30C05" w:rsidR="00711419" w:rsidRPr="00DB33B4" w:rsidRDefault="00711419" w:rsidP="00AD5060">
            <w:pPr>
              <w:rPr>
                <w:rFonts w:ascii="Arial Rounded MT Bold" w:hAnsi="Arial Rounded MT Bold"/>
                <w:b/>
                <w:bCs/>
                <w:color w:val="FFFFFF" w:themeColor="background1"/>
                <w:sz w:val="32"/>
                <w:szCs w:val="32"/>
                <w:lang w:val="es-ES"/>
              </w:rPr>
            </w:pPr>
            <w:r w:rsidRPr="00DB33B4">
              <w:rPr>
                <w:rFonts w:ascii="Arial Rounded MT Bold" w:hAnsi="Arial Rounded MT Bold"/>
                <w:b/>
                <w:bCs/>
                <w:color w:val="FFFFFF" w:themeColor="background1"/>
                <w:sz w:val="32"/>
                <w:szCs w:val="32"/>
                <w:lang w:val="es-ES"/>
              </w:rPr>
              <w:t>C</w:t>
            </w:r>
          </w:p>
        </w:tc>
      </w:tr>
      <w:tr w:rsidR="00711419" w:rsidRPr="00DB33B4" w14:paraId="0780B156" w14:textId="77777777" w:rsidTr="00AD5060">
        <w:trPr>
          <w:cantSplit/>
          <w:trHeight w:val="397"/>
        </w:trPr>
        <w:tc>
          <w:tcPr>
            <w:tcW w:w="8505" w:type="dxa"/>
          </w:tcPr>
          <w:p w14:paraId="3EB0A879" w14:textId="676BD917" w:rsidR="00D33CB0" w:rsidRPr="00DB33B4" w:rsidRDefault="00D33CB0" w:rsidP="00711419">
            <w:pPr>
              <w:rPr>
                <w:rFonts w:ascii="Arial Rounded MT Bold" w:hAnsi="Arial Rounded MT Bold"/>
                <w:u w:val="single"/>
                <w:lang w:val="es-ES"/>
              </w:rPr>
            </w:pPr>
            <w:r w:rsidRPr="00D33CB0">
              <w:rPr>
                <w:rFonts w:ascii="Arial Rounded MT Bold" w:hAnsi="Arial Rounded MT Bold"/>
                <w:u w:val="single"/>
                <w:lang w:val="es-ES"/>
              </w:rPr>
              <w:t>1. Solo tengo éxito si puedo cambiar algo en la sociedad/la humanidad/el mundo a través de mi trabajo.</w:t>
            </w:r>
          </w:p>
          <w:p w14:paraId="20C6F1BF" w14:textId="36650A59" w:rsidR="00711419" w:rsidRPr="00DB33B4" w:rsidRDefault="00711419"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0B34FAEA" w14:textId="77777777" w:rsidR="00711419" w:rsidRPr="00DB33B4" w:rsidRDefault="00711419" w:rsidP="00AD5060">
            <w:pPr>
              <w:rPr>
                <w:rFonts w:ascii="Arial Rounded MT Bold" w:hAnsi="Arial Rounded MT Bold"/>
                <w:lang w:val="es-ES"/>
              </w:rPr>
            </w:pPr>
          </w:p>
          <w:p w14:paraId="28AE7D98" w14:textId="54385473"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491504BD"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62DE5C1D" w14:textId="77777777" w:rsidR="00711419" w:rsidRPr="00DB33B4" w:rsidRDefault="00711419" w:rsidP="00AD5060">
            <w:pPr>
              <w:rPr>
                <w:rFonts w:ascii="Arial Rounded MT Bold" w:hAnsi="Arial Rounded MT Bold"/>
                <w:lang w:val="es-ES"/>
              </w:rPr>
            </w:pPr>
          </w:p>
        </w:tc>
      </w:tr>
      <w:tr w:rsidR="00711419" w:rsidRPr="00DB33B4" w14:paraId="741C5F90" w14:textId="77777777" w:rsidTr="00AD5060">
        <w:trPr>
          <w:cantSplit/>
          <w:trHeight w:val="397"/>
        </w:trPr>
        <w:tc>
          <w:tcPr>
            <w:tcW w:w="8505" w:type="dxa"/>
          </w:tcPr>
          <w:p w14:paraId="68A990C6" w14:textId="133F5BEB" w:rsidR="00371DF9" w:rsidRPr="00DB33B4" w:rsidRDefault="00711419" w:rsidP="00AD5060">
            <w:pPr>
              <w:rPr>
                <w:rFonts w:ascii="Arial Rounded MT Bold" w:hAnsi="Arial Rounded MT Bold"/>
                <w:u w:val="single"/>
                <w:lang w:val="es-ES"/>
              </w:rPr>
            </w:pPr>
            <w:r w:rsidRPr="00DB33B4">
              <w:rPr>
                <w:rFonts w:ascii="Arial Rounded MT Bold" w:hAnsi="Arial Rounded MT Bold"/>
                <w:u w:val="single"/>
                <w:lang w:val="es-ES"/>
              </w:rPr>
              <w:t xml:space="preserve">2. </w:t>
            </w:r>
            <w:r w:rsidR="00371DF9" w:rsidRPr="00371DF9">
              <w:rPr>
                <w:rFonts w:ascii="Arial Rounded MT Bold" w:hAnsi="Arial Rounded MT Bold"/>
                <w:u w:val="single"/>
                <w:lang w:val="es-ES"/>
              </w:rPr>
              <w:t>Quiero una profesión en la que pueda hacer una contribución real a la sociedad/la humanidad/el mundo.</w:t>
            </w:r>
          </w:p>
          <w:p w14:paraId="33F46C96" w14:textId="172C192A" w:rsidR="00711419" w:rsidRPr="00DB33B4" w:rsidRDefault="00711419"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42F696ED" w14:textId="77777777" w:rsidR="00711419" w:rsidRPr="00DB33B4" w:rsidRDefault="00711419" w:rsidP="00AD5060">
            <w:pPr>
              <w:rPr>
                <w:rFonts w:ascii="Arial Rounded MT Bold" w:hAnsi="Arial Rounded MT Bold"/>
                <w:lang w:val="es-ES"/>
              </w:rPr>
            </w:pPr>
          </w:p>
          <w:p w14:paraId="46639C4E" w14:textId="100CA7C8"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76702769"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5A0B071A" w14:textId="77777777" w:rsidR="00711419" w:rsidRPr="00DB33B4" w:rsidRDefault="00711419" w:rsidP="00AD5060">
            <w:pPr>
              <w:rPr>
                <w:rFonts w:ascii="Arial Rounded MT Bold" w:hAnsi="Arial Rounded MT Bold"/>
                <w:lang w:val="es-ES"/>
              </w:rPr>
            </w:pPr>
          </w:p>
        </w:tc>
      </w:tr>
      <w:tr w:rsidR="00371DF9" w:rsidRPr="00DB33B4" w14:paraId="723DE0D2" w14:textId="77777777" w:rsidTr="00AD5060">
        <w:trPr>
          <w:cantSplit/>
          <w:trHeight w:val="397"/>
        </w:trPr>
        <w:tc>
          <w:tcPr>
            <w:tcW w:w="8505" w:type="dxa"/>
          </w:tcPr>
          <w:p w14:paraId="6D124DC1" w14:textId="397A951F" w:rsidR="00371DF9" w:rsidRPr="00DB33B4" w:rsidRDefault="00371DF9" w:rsidP="00371DF9">
            <w:pPr>
              <w:rPr>
                <w:rFonts w:ascii="Arial Rounded MT Bold" w:hAnsi="Arial Rounded MT Bold"/>
                <w:u w:val="single"/>
                <w:lang w:val="es-ES"/>
              </w:rPr>
            </w:pPr>
            <w:r>
              <w:rPr>
                <w:rFonts w:ascii="Arial Rounded MT Bold" w:hAnsi="Arial Rounded MT Bold"/>
                <w:u w:val="single"/>
                <w:lang w:val="es-ES"/>
              </w:rPr>
              <w:t>Puntuación final</w:t>
            </w:r>
          </w:p>
        </w:tc>
      </w:tr>
    </w:tbl>
    <w:p w14:paraId="736957D1" w14:textId="77F32569" w:rsidR="00711419" w:rsidRPr="00DB33B4" w:rsidRDefault="00711419" w:rsidP="00BB7A41">
      <w:pPr>
        <w:spacing w:line="254" w:lineRule="auto"/>
        <w:rPr>
          <w:rFonts w:ascii="Calibri" w:eastAsia="Calibri" w:hAnsi="Calibri" w:cs="Times New Roman"/>
          <w:lang w:val="es-ES"/>
        </w:rPr>
      </w:pP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800297" w:rsidRPr="00DB33B4" w14:paraId="4DB8F26A" w14:textId="77777777" w:rsidTr="00800297">
        <w:trPr>
          <w:cantSplit/>
          <w:trHeight w:val="20"/>
          <w:tblHeader/>
        </w:trPr>
        <w:tc>
          <w:tcPr>
            <w:tcW w:w="8505" w:type="dxa"/>
            <w:shd w:val="clear" w:color="auto" w:fill="FF0000"/>
            <w:vAlign w:val="center"/>
          </w:tcPr>
          <w:p w14:paraId="35BA78CC" w14:textId="48EC1E1B" w:rsidR="00800297" w:rsidRPr="00DB33B4" w:rsidRDefault="00800297" w:rsidP="00AD5060">
            <w:pPr>
              <w:rPr>
                <w:rFonts w:ascii="Arial Rounded MT Bold" w:hAnsi="Arial Rounded MT Bold"/>
                <w:b/>
                <w:bCs/>
                <w:color w:val="FFFFFF" w:themeColor="background1"/>
                <w:sz w:val="32"/>
                <w:szCs w:val="32"/>
                <w:lang w:val="es-ES"/>
              </w:rPr>
            </w:pPr>
            <w:r w:rsidRPr="00DB33B4">
              <w:rPr>
                <w:rFonts w:ascii="Arial Rounded MT Bold" w:hAnsi="Arial Rounded MT Bold"/>
                <w:b/>
                <w:bCs/>
                <w:color w:val="FFFFFF" w:themeColor="background1"/>
                <w:sz w:val="32"/>
                <w:szCs w:val="32"/>
                <w:lang w:val="es-ES"/>
              </w:rPr>
              <w:lastRenderedPageBreak/>
              <w:t>D</w:t>
            </w:r>
          </w:p>
        </w:tc>
      </w:tr>
      <w:tr w:rsidR="00800297" w:rsidRPr="00DB33B4" w14:paraId="1A816D56" w14:textId="77777777" w:rsidTr="00AD5060">
        <w:trPr>
          <w:cantSplit/>
          <w:trHeight w:val="397"/>
        </w:trPr>
        <w:tc>
          <w:tcPr>
            <w:tcW w:w="8505" w:type="dxa"/>
          </w:tcPr>
          <w:p w14:paraId="4B38B136" w14:textId="16BB05EB" w:rsidR="00800297" w:rsidRPr="00DB33B4" w:rsidRDefault="00800297" w:rsidP="00AD5060">
            <w:pPr>
              <w:rPr>
                <w:rFonts w:ascii="Arial Rounded MT Bold" w:hAnsi="Arial Rounded MT Bold"/>
                <w:u w:val="single"/>
                <w:lang w:val="es-ES"/>
              </w:rPr>
            </w:pPr>
            <w:r w:rsidRPr="00DB33B4">
              <w:rPr>
                <w:rFonts w:ascii="Arial Rounded MT Bold" w:hAnsi="Arial Rounded MT Bold"/>
                <w:u w:val="single"/>
                <w:lang w:val="es-ES"/>
              </w:rPr>
              <w:t xml:space="preserve">1. </w:t>
            </w:r>
            <w:r w:rsidR="00CB036D">
              <w:rPr>
                <w:rFonts w:ascii="Arial Rounded MT Bold" w:hAnsi="Arial Rounded MT Bold"/>
                <w:u w:val="single"/>
                <w:lang w:val="es-ES"/>
              </w:rPr>
              <w:t>Siempre estoy en búsqueda de nuevas ideas, inspiración y grandes personas para nuevos proyectos que tengan el potencial de ser importantes.</w:t>
            </w:r>
          </w:p>
          <w:p w14:paraId="58F34340" w14:textId="2AA6DBA9" w:rsidR="00800297" w:rsidRPr="00DB33B4" w:rsidRDefault="00800297"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0767D7E7" w14:textId="77777777" w:rsidR="00800297" w:rsidRPr="00DB33B4" w:rsidRDefault="00800297" w:rsidP="00AD5060">
            <w:pPr>
              <w:rPr>
                <w:rFonts w:ascii="Arial Rounded MT Bold" w:hAnsi="Arial Rounded MT Bold"/>
                <w:lang w:val="es-ES"/>
              </w:rPr>
            </w:pPr>
          </w:p>
          <w:p w14:paraId="47A4E77F" w14:textId="508D5BA1"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1C51D2D3"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466136D5" w14:textId="77777777" w:rsidR="00800297" w:rsidRPr="00DB33B4" w:rsidRDefault="00800297" w:rsidP="00AD5060">
            <w:pPr>
              <w:rPr>
                <w:rFonts w:ascii="Arial Rounded MT Bold" w:hAnsi="Arial Rounded MT Bold"/>
                <w:lang w:val="es-ES"/>
              </w:rPr>
            </w:pPr>
          </w:p>
        </w:tc>
      </w:tr>
      <w:tr w:rsidR="00800297" w:rsidRPr="00DB33B4" w14:paraId="20BC19D3" w14:textId="77777777" w:rsidTr="00AD5060">
        <w:trPr>
          <w:cantSplit/>
          <w:trHeight w:val="397"/>
        </w:trPr>
        <w:tc>
          <w:tcPr>
            <w:tcW w:w="8505" w:type="dxa"/>
          </w:tcPr>
          <w:p w14:paraId="6FAC7754" w14:textId="06B522F1" w:rsidR="003D4291" w:rsidRPr="00DB33B4" w:rsidRDefault="003D4291" w:rsidP="00AD5060">
            <w:pPr>
              <w:rPr>
                <w:rFonts w:ascii="Arial Rounded MT Bold" w:hAnsi="Arial Rounded MT Bold"/>
                <w:u w:val="single"/>
                <w:lang w:val="es-ES"/>
              </w:rPr>
            </w:pPr>
            <w:r w:rsidRPr="003D4291">
              <w:rPr>
                <w:rFonts w:ascii="Arial Rounded MT Bold" w:hAnsi="Arial Rounded MT Bold"/>
                <w:u w:val="single"/>
                <w:lang w:val="es-ES"/>
              </w:rPr>
              <w:t>2. Estoy muy contento con lo que hago, especialmente cuando he creado algo basado en mis ideas e iniciativa.</w:t>
            </w:r>
          </w:p>
          <w:p w14:paraId="7195A314" w14:textId="30090CDF" w:rsidR="00800297" w:rsidRPr="00DB33B4" w:rsidRDefault="00800297" w:rsidP="00AD5060">
            <w:pPr>
              <w:jc w:val="right"/>
              <w:rPr>
                <w:rFonts w:ascii="Arial Rounded MT Bold" w:hAnsi="Arial Rounded MT Bold"/>
                <w:i/>
                <w:iCs/>
                <w:sz w:val="18"/>
                <w:szCs w:val="18"/>
                <w:u w:val="single"/>
                <w:lang w:val="es-ES"/>
              </w:rPr>
            </w:pPr>
            <w:r w:rsidRPr="00DB33B4">
              <w:rPr>
                <w:rFonts w:ascii="Calibri" w:eastAsia="Calibri" w:hAnsi="Calibri" w:cs="Times New Roman"/>
                <w:i/>
                <w:iCs/>
                <w:noProof/>
                <w:sz w:val="18"/>
                <w:szCs w:val="18"/>
                <w:lang w:val="es-ES"/>
              </w:rPr>
              <w:t>1 ("</w:t>
            </w:r>
            <w:r w:rsidR="00213443">
              <w:rPr>
                <w:rFonts w:ascii="Calibri" w:eastAsia="Calibri" w:hAnsi="Calibri" w:cs="Times New Roman"/>
                <w:i/>
                <w:iCs/>
                <w:noProof/>
                <w:sz w:val="18"/>
                <w:szCs w:val="18"/>
                <w:lang w:val="es-ES"/>
              </w:rPr>
              <w:t>No estoy nada de acuerdo</w:t>
            </w:r>
            <w:r w:rsidRPr="00DB33B4">
              <w:rPr>
                <w:rFonts w:ascii="Calibri" w:eastAsia="Calibri" w:hAnsi="Calibri" w:cs="Times New Roman"/>
                <w:i/>
                <w:iCs/>
                <w:noProof/>
                <w:sz w:val="18"/>
                <w:szCs w:val="18"/>
                <w:lang w:val="es-ES"/>
              </w:rPr>
              <w:t>") to 6 ("</w:t>
            </w:r>
            <w:r w:rsidR="00213443">
              <w:rPr>
                <w:rFonts w:ascii="Calibri" w:eastAsia="Calibri" w:hAnsi="Calibri" w:cs="Times New Roman"/>
                <w:i/>
                <w:iCs/>
                <w:noProof/>
                <w:sz w:val="18"/>
                <w:szCs w:val="18"/>
                <w:lang w:val="es-ES"/>
              </w:rPr>
              <w:t>Estoy totalmente de acuerdo</w:t>
            </w:r>
            <w:r w:rsidRPr="00DB33B4">
              <w:rPr>
                <w:rFonts w:ascii="Calibri" w:eastAsia="Calibri" w:hAnsi="Calibri" w:cs="Times New Roman"/>
                <w:i/>
                <w:iCs/>
                <w:noProof/>
                <w:sz w:val="18"/>
                <w:szCs w:val="18"/>
                <w:lang w:val="es-ES"/>
              </w:rPr>
              <w:t>")</w:t>
            </w:r>
          </w:p>
          <w:p w14:paraId="149E3712" w14:textId="77777777" w:rsidR="00800297" w:rsidRPr="00DB33B4" w:rsidRDefault="00800297" w:rsidP="00AD5060">
            <w:pPr>
              <w:rPr>
                <w:rFonts w:ascii="Arial Rounded MT Bold" w:hAnsi="Arial Rounded MT Bold"/>
                <w:lang w:val="es-ES"/>
              </w:rPr>
            </w:pPr>
          </w:p>
          <w:p w14:paraId="0A119A69" w14:textId="5A00FD43" w:rsidR="005F0FDB" w:rsidRPr="00DB33B4" w:rsidRDefault="005F0FDB" w:rsidP="005F0FDB">
            <w:pPr>
              <w:rPr>
                <w:rFonts w:ascii="Arial Rounded MT Bold" w:hAnsi="Arial Rounded MT Bold"/>
                <w:lang w:val="es-ES"/>
              </w:rPr>
            </w:pPr>
            <w:r w:rsidRPr="00DB33B4">
              <w:rPr>
                <w:rFonts w:ascii="Arial Rounded MT Bold" w:hAnsi="Arial Rounded MT Bold"/>
                <w:lang w:val="es-ES"/>
              </w:rPr>
              <w:t>1</w:t>
            </w:r>
            <w:r w:rsidRPr="00DB33B4">
              <w:rPr>
                <w:rFonts w:ascii="Arial Rounded MT Bold" w:hAnsi="Arial Rounded MT Bold"/>
                <w:lang w:val="es-ES"/>
              </w:rPr>
              <w:tab/>
              <w:t>2</w:t>
            </w:r>
            <w:r w:rsidRPr="00DB33B4">
              <w:rPr>
                <w:rFonts w:ascii="Arial Rounded MT Bold" w:hAnsi="Arial Rounded MT Bold"/>
                <w:lang w:val="es-ES"/>
              </w:rPr>
              <w:tab/>
              <w:t>3</w:t>
            </w:r>
            <w:r w:rsidRPr="00DB33B4">
              <w:rPr>
                <w:rFonts w:ascii="Arial Rounded MT Bold" w:hAnsi="Arial Rounded MT Bold"/>
                <w:lang w:val="es-ES"/>
              </w:rPr>
              <w:tab/>
              <w:t>4</w:t>
            </w:r>
            <w:r w:rsidRPr="00DB33B4">
              <w:rPr>
                <w:rFonts w:ascii="Arial Rounded MT Bold" w:hAnsi="Arial Rounded MT Bold"/>
                <w:lang w:val="es-ES"/>
              </w:rPr>
              <w:tab/>
              <w:t>5</w:t>
            </w:r>
            <w:r w:rsidRPr="00DB33B4">
              <w:rPr>
                <w:rFonts w:ascii="Arial Rounded MT Bold" w:hAnsi="Arial Rounded MT Bold"/>
                <w:lang w:val="es-ES"/>
              </w:rPr>
              <w:tab/>
              <w:t>6</w:t>
            </w:r>
            <w:r w:rsidRPr="00DB33B4">
              <w:rPr>
                <w:rFonts w:ascii="Arial Rounded MT Bold" w:hAnsi="Arial Rounded MT Bold"/>
                <w:lang w:val="es-ES"/>
              </w:rPr>
              <w:tab/>
            </w:r>
            <w:r w:rsidR="00213443">
              <w:rPr>
                <w:rFonts w:ascii="Arial Rounded MT Bold" w:hAnsi="Arial Rounded MT Bold"/>
                <w:lang w:val="es-ES"/>
              </w:rPr>
              <w:t xml:space="preserve">4 puntos extra </w:t>
            </w:r>
            <w:r w:rsidRPr="00DB33B4">
              <w:rPr>
                <w:rFonts w:ascii="Arial Rounded MT Bold" w:hAnsi="Arial Rounded MT Bold"/>
                <w:sz w:val="16"/>
                <w:szCs w:val="16"/>
                <w:lang w:val="es-ES"/>
              </w:rPr>
              <w:t>(</w:t>
            </w:r>
            <w:r w:rsidR="00213443">
              <w:rPr>
                <w:rFonts w:ascii="Arial Rounded MT Bold" w:hAnsi="Arial Rounded MT Bold"/>
                <w:sz w:val="16"/>
                <w:szCs w:val="16"/>
                <w:lang w:val="es-ES"/>
              </w:rPr>
              <w:t>solo una vez</w:t>
            </w:r>
            <w:r w:rsidRPr="00DB33B4">
              <w:rPr>
                <w:rFonts w:ascii="Arial Rounded MT Bold" w:hAnsi="Arial Rounded MT Bold"/>
                <w:sz w:val="16"/>
                <w:szCs w:val="16"/>
                <w:lang w:val="es-ES"/>
              </w:rPr>
              <w:t>)</w:t>
            </w:r>
          </w:p>
          <w:p w14:paraId="605D52A2" w14:textId="77777777" w:rsidR="005F0FDB" w:rsidRPr="00DB33B4" w:rsidRDefault="005F0FDB" w:rsidP="005F0FDB">
            <w:pPr>
              <w:rPr>
                <w:rFonts w:ascii="Arial Rounded MT Bold" w:hAnsi="Arial Rounded MT Bold"/>
                <w:lang w:val="es-ES"/>
              </w:rPr>
            </w:pP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sym w:font="Wingdings 2" w:char="F0A3"/>
            </w:r>
            <w:r w:rsidRPr="00DB33B4">
              <w:rPr>
                <w:rFonts w:ascii="Arial Rounded MT Bold" w:hAnsi="Arial Rounded MT Bold"/>
                <w:lang w:val="es-ES"/>
              </w:rPr>
              <w:tab/>
            </w:r>
            <w:r w:rsidRPr="00DB33B4">
              <w:rPr>
                <w:rFonts w:ascii="Arial Rounded MT Bold" w:hAnsi="Arial Rounded MT Bold"/>
                <w:lang w:val="es-ES"/>
              </w:rPr>
              <w:tab/>
            </w:r>
            <w:r w:rsidRPr="00DB33B4">
              <w:rPr>
                <w:rFonts w:ascii="Arial Rounded MT Bold" w:hAnsi="Arial Rounded MT Bold"/>
                <w:lang w:val="es-ES"/>
              </w:rPr>
              <w:sym w:font="Wingdings 2" w:char="F0A3"/>
            </w:r>
          </w:p>
          <w:p w14:paraId="6562F774" w14:textId="77777777" w:rsidR="00800297" w:rsidRPr="00DB33B4" w:rsidRDefault="00800297" w:rsidP="00AD5060">
            <w:pPr>
              <w:rPr>
                <w:rFonts w:ascii="Arial Rounded MT Bold" w:hAnsi="Arial Rounded MT Bold"/>
                <w:lang w:val="es-ES"/>
              </w:rPr>
            </w:pPr>
          </w:p>
        </w:tc>
      </w:tr>
      <w:tr w:rsidR="005F0FDB" w:rsidRPr="00DB33B4" w14:paraId="0BD83AD5" w14:textId="77777777" w:rsidTr="00AD5060">
        <w:trPr>
          <w:cantSplit/>
          <w:trHeight w:val="397"/>
        </w:trPr>
        <w:tc>
          <w:tcPr>
            <w:tcW w:w="8505" w:type="dxa"/>
          </w:tcPr>
          <w:p w14:paraId="32DE0E52" w14:textId="0487089F" w:rsidR="005F0FDB" w:rsidRPr="00DB33B4" w:rsidRDefault="003D4291" w:rsidP="00AD5060">
            <w:pPr>
              <w:rPr>
                <w:rFonts w:ascii="Arial Rounded MT Bold" w:hAnsi="Arial Rounded MT Bold"/>
                <w:u w:val="single"/>
                <w:lang w:val="es-ES"/>
              </w:rPr>
            </w:pPr>
            <w:r>
              <w:rPr>
                <w:rFonts w:ascii="Arial Rounded MT Bold" w:hAnsi="Arial Rounded MT Bold"/>
                <w:u w:val="single"/>
                <w:lang w:val="es-ES"/>
              </w:rPr>
              <w:t>Puntuación final:</w:t>
            </w:r>
          </w:p>
        </w:tc>
      </w:tr>
    </w:tbl>
    <w:p w14:paraId="3EE426FE" w14:textId="77777777" w:rsidR="005F0FDB" w:rsidRPr="00DB33B4" w:rsidRDefault="005F0FDB" w:rsidP="005F0FDB">
      <w:pPr>
        <w:jc w:val="both"/>
        <w:rPr>
          <w:lang w:val="es-ES"/>
        </w:rPr>
      </w:pPr>
    </w:p>
    <w:p w14:paraId="2115F4D2" w14:textId="30CD3BCA" w:rsidR="000C1DF1" w:rsidRPr="00DB33B4" w:rsidRDefault="00613173" w:rsidP="005F0FDB">
      <w:pPr>
        <w:jc w:val="both"/>
        <w:rPr>
          <w:lang w:val="es-ES"/>
        </w:rPr>
      </w:pPr>
      <w:r>
        <w:rPr>
          <w:b/>
          <w:bCs/>
          <w:lang w:val="es-ES"/>
        </w:rPr>
        <w:t xml:space="preserve">No olvides añadir los 4 puntos extra de tu afirmación favorita. </w:t>
      </w:r>
      <w:r>
        <w:rPr>
          <w:lang w:val="es-ES"/>
        </w:rPr>
        <w:t>El grupo (A, B, C, o D) con la puntuación total más alta corresponde con tu perfil o héroe asociado. Encuentra el tuyo a continuación:</w:t>
      </w:r>
    </w:p>
    <w:p w14:paraId="362E6C4A" w14:textId="77777777" w:rsidR="00502E82" w:rsidRPr="00DB33B4" w:rsidRDefault="00502E82" w:rsidP="005F0FDB">
      <w:pPr>
        <w:jc w:val="both"/>
        <w:rPr>
          <w:rFonts w:ascii="Calibri" w:eastAsia="Calibri" w:hAnsi="Calibri" w:cs="Times New Roman"/>
          <w:b/>
          <w:bCs/>
          <w:noProof/>
          <w:lang w:val="es-ES"/>
        </w:rPr>
      </w:pPr>
    </w:p>
    <w:p w14:paraId="2DB8BAE4" w14:textId="4C623ADC" w:rsidR="00502E82" w:rsidRPr="00DB33B4" w:rsidRDefault="00613173" w:rsidP="005F0FDB">
      <w:pPr>
        <w:jc w:val="both"/>
        <w:rPr>
          <w:rFonts w:ascii="Calibri" w:eastAsia="Calibri" w:hAnsi="Calibri" w:cs="Times New Roman"/>
          <w:b/>
          <w:bCs/>
          <w:noProof/>
          <w:lang w:val="es-ES"/>
        </w:rPr>
      </w:pPr>
      <w:r>
        <w:rPr>
          <w:rFonts w:ascii="Calibri" w:eastAsia="Calibri" w:hAnsi="Calibri" w:cs="Times New Roman"/>
          <w:b/>
          <w:bCs/>
          <w:noProof/>
          <w:lang w:val="es-ES"/>
        </w:rPr>
        <w:t>Tu perfil pertenece al</w:t>
      </w:r>
      <w:r w:rsidR="00502E82" w:rsidRPr="00DB33B4">
        <w:rPr>
          <w:rFonts w:ascii="Calibri" w:eastAsia="Calibri" w:hAnsi="Calibri" w:cs="Times New Roman"/>
          <w:b/>
          <w:bCs/>
          <w:noProof/>
          <w:lang w:val="es-ES"/>
        </w:rPr>
        <w:t>...</w:t>
      </w:r>
    </w:p>
    <w:p w14:paraId="0A11FF5A" w14:textId="13BC3762" w:rsidR="005F0FDB" w:rsidRPr="00DB33B4" w:rsidRDefault="00FD56C1" w:rsidP="005F0FDB">
      <w:pPr>
        <w:jc w:val="both"/>
        <w:rPr>
          <w:rFonts w:ascii="Calibri" w:eastAsia="Calibri" w:hAnsi="Calibri" w:cs="Times New Roman"/>
          <w:b/>
          <w:bCs/>
          <w:noProof/>
          <w:lang w:val="es-ES"/>
        </w:rPr>
      </w:pPr>
      <w:r>
        <w:rPr>
          <w:rFonts w:ascii="Calibri" w:eastAsia="Calibri" w:hAnsi="Calibri" w:cs="Times New Roman"/>
          <w:b/>
          <w:bCs/>
          <w:noProof/>
          <w:lang w:val="es-ES"/>
        </w:rPr>
        <w:t>Grupo</w:t>
      </w:r>
      <w:r w:rsidR="005F0FDB" w:rsidRPr="00DB33B4">
        <w:rPr>
          <w:rFonts w:ascii="Calibri" w:eastAsia="Calibri" w:hAnsi="Calibri" w:cs="Times New Roman"/>
          <w:b/>
          <w:bCs/>
          <w:noProof/>
          <w:lang w:val="es-ES"/>
        </w:rPr>
        <w:t xml:space="preserve"> A</w:t>
      </w:r>
    </w:p>
    <w:p w14:paraId="2C342153" w14:textId="1DC33AB8" w:rsidR="005F0FDB" w:rsidRPr="00DB33B4" w:rsidRDefault="005F0FDB" w:rsidP="005F0FDB">
      <w:pPr>
        <w:jc w:val="both"/>
        <w:rPr>
          <w:rFonts w:ascii="Calibri" w:eastAsia="Calibri" w:hAnsi="Calibri" w:cs="Times New Roman"/>
          <w:noProof/>
          <w:lang w:val="es-ES"/>
        </w:rPr>
      </w:pPr>
      <w:r w:rsidRPr="00DB33B4">
        <w:rPr>
          <w:rFonts w:ascii="Calibri" w:eastAsia="Calibri" w:hAnsi="Calibri" w:cs="Times New Roman"/>
          <w:noProof/>
          <w:lang w:val="es-ES"/>
        </w:rPr>
        <w:drawing>
          <wp:anchor distT="0" distB="0" distL="114300" distR="114300" simplePos="0" relativeHeight="251789312" behindDoc="0" locked="0" layoutInCell="1" allowOverlap="1" wp14:anchorId="7E6AC9AE" wp14:editId="4C085423">
            <wp:simplePos x="0" y="0"/>
            <wp:positionH relativeFrom="margin">
              <wp:align>right</wp:align>
            </wp:positionH>
            <wp:positionV relativeFrom="paragraph">
              <wp:posOffset>5715</wp:posOffset>
            </wp:positionV>
            <wp:extent cx="944880" cy="1079500"/>
            <wp:effectExtent l="0" t="0" r="7620" b="635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613173">
        <w:rPr>
          <w:rFonts w:ascii="Calibri" w:eastAsia="Calibri" w:hAnsi="Calibri" w:cs="Times New Roman"/>
          <w:noProof/>
          <w:lang w:val="es-ES"/>
        </w:rPr>
        <w:t>¡Felicidades</w:t>
      </w:r>
      <w:r w:rsidR="00004865">
        <w:rPr>
          <w:rFonts w:ascii="Calibri" w:eastAsia="Calibri" w:hAnsi="Calibri" w:cs="Times New Roman"/>
          <w:noProof/>
          <w:lang w:val="es-ES"/>
        </w:rPr>
        <w:t>,</w:t>
      </w:r>
      <w:r w:rsidR="00613173">
        <w:rPr>
          <w:rFonts w:ascii="Calibri" w:eastAsia="Calibri" w:hAnsi="Calibri" w:cs="Times New Roman"/>
          <w:noProof/>
          <w:lang w:val="es-ES"/>
        </w:rPr>
        <w:t xml:space="preserve"> t</w:t>
      </w:r>
      <w:r w:rsidR="00A02841">
        <w:rPr>
          <w:rFonts w:ascii="Calibri" w:eastAsia="Calibri" w:hAnsi="Calibri" w:cs="Times New Roman"/>
          <w:noProof/>
          <w:lang w:val="es-ES"/>
        </w:rPr>
        <w:t>u</w:t>
      </w:r>
      <w:r w:rsidR="00613173">
        <w:rPr>
          <w:rFonts w:ascii="Calibri" w:eastAsia="Calibri" w:hAnsi="Calibri" w:cs="Times New Roman"/>
          <w:noProof/>
          <w:lang w:val="es-ES"/>
        </w:rPr>
        <w:t xml:space="preserve"> heroe pertenece a la familia de los productores!</w:t>
      </w:r>
    </w:p>
    <w:p w14:paraId="66EF3994" w14:textId="7469A1A1" w:rsidR="005F0FDB" w:rsidRDefault="007A788C" w:rsidP="005F0FDB">
      <w:pPr>
        <w:jc w:val="both"/>
        <w:rPr>
          <w:rFonts w:ascii="Calibri" w:eastAsia="Calibri" w:hAnsi="Calibri" w:cs="Times New Roman"/>
          <w:noProof/>
          <w:lang w:val="es-ES"/>
        </w:rPr>
      </w:pPr>
      <w:r>
        <w:rPr>
          <w:rFonts w:ascii="Calibri" w:eastAsia="Calibri" w:hAnsi="Calibri" w:cs="Times New Roman"/>
          <w:noProof/>
          <w:lang w:val="es-ES"/>
        </w:rPr>
        <w:t xml:space="preserve">Implementar, hacer y crear cosas – ese es el mundo de los productores. Estos héroes tienen el espíritu adecuado para usar su conocimiento y habilidades para hacer descubrimientos rompedores, reescribir el mundo en código y crear diseños maravillosos. </w:t>
      </w:r>
    </w:p>
    <w:p w14:paraId="136A90A8" w14:textId="199A87B3" w:rsidR="007A788C" w:rsidRPr="00DB33B4" w:rsidRDefault="007A788C" w:rsidP="005F0FDB">
      <w:pPr>
        <w:jc w:val="both"/>
        <w:rPr>
          <w:rFonts w:ascii="Calibri" w:eastAsia="Calibri" w:hAnsi="Calibri" w:cs="Times New Roman"/>
          <w:noProof/>
          <w:lang w:val="es-ES"/>
        </w:rPr>
      </w:pPr>
      <w:r>
        <w:rPr>
          <w:rFonts w:ascii="Calibri" w:eastAsia="Calibri" w:hAnsi="Calibri" w:cs="Times New Roman"/>
          <w:noProof/>
          <w:lang w:val="es-ES"/>
        </w:rPr>
        <w:t>Los productores dominan su campo en su camino a la maestría. Para ellos, su compromiso a su propia sabiduría y habilidades significa superarse constantemente y asi cumplir sus estándares de creatividad y personalización.</w:t>
      </w:r>
    </w:p>
    <w:p w14:paraId="49600D8D" w14:textId="457A8ED5" w:rsidR="005F0FDB" w:rsidRPr="00DB33B4" w:rsidRDefault="005F0FDB" w:rsidP="005F0FDB">
      <w:pPr>
        <w:jc w:val="both"/>
        <w:rPr>
          <w:rFonts w:ascii="Calibri" w:eastAsia="Calibri" w:hAnsi="Calibri" w:cs="Times New Roman"/>
          <w:noProof/>
          <w:lang w:val="es-ES"/>
        </w:rPr>
      </w:pPr>
    </w:p>
    <w:p w14:paraId="04F4C3F3" w14:textId="40F50663" w:rsidR="005F0FDB" w:rsidRPr="00DB33B4" w:rsidRDefault="00FD56C1" w:rsidP="005F0FDB">
      <w:pPr>
        <w:jc w:val="both"/>
        <w:rPr>
          <w:rFonts w:ascii="Calibri" w:eastAsia="Calibri" w:hAnsi="Calibri" w:cs="Times New Roman"/>
          <w:noProof/>
          <w:lang w:val="es-ES"/>
        </w:rPr>
      </w:pPr>
      <w:r>
        <w:rPr>
          <w:rFonts w:ascii="Calibri" w:eastAsia="Calibri" w:hAnsi="Calibri" w:cs="Times New Roman"/>
          <w:b/>
          <w:bCs/>
          <w:noProof/>
          <w:lang w:val="es-ES"/>
        </w:rPr>
        <w:t>Grupo</w:t>
      </w:r>
      <w:r w:rsidR="005F0FDB" w:rsidRPr="00DB33B4">
        <w:rPr>
          <w:rFonts w:ascii="Calibri" w:eastAsia="Calibri" w:hAnsi="Calibri" w:cs="Times New Roman"/>
          <w:b/>
          <w:bCs/>
          <w:noProof/>
          <w:lang w:val="es-ES"/>
        </w:rPr>
        <w:t xml:space="preserve"> B</w:t>
      </w:r>
    </w:p>
    <w:p w14:paraId="15E0D488" w14:textId="54670F4D" w:rsidR="005F0FDB" w:rsidRPr="00DB33B4" w:rsidRDefault="005F0FDB" w:rsidP="005F0FDB">
      <w:pPr>
        <w:jc w:val="both"/>
        <w:rPr>
          <w:rFonts w:ascii="Calibri" w:eastAsia="Calibri" w:hAnsi="Calibri" w:cs="Times New Roman"/>
          <w:noProof/>
          <w:lang w:val="es-ES"/>
        </w:rPr>
      </w:pPr>
      <w:r w:rsidRPr="00DB33B4">
        <w:rPr>
          <w:rFonts w:ascii="Calibri" w:eastAsia="Calibri" w:hAnsi="Calibri" w:cs="Times New Roman"/>
          <w:noProof/>
          <w:lang w:val="es-ES"/>
        </w:rPr>
        <w:drawing>
          <wp:anchor distT="0" distB="0" distL="114300" distR="114300" simplePos="0" relativeHeight="251790336" behindDoc="0" locked="0" layoutInCell="1" allowOverlap="1" wp14:anchorId="52DC3D95" wp14:editId="305A7069">
            <wp:simplePos x="0" y="0"/>
            <wp:positionH relativeFrom="margin">
              <wp:align>right</wp:align>
            </wp:positionH>
            <wp:positionV relativeFrom="paragraph">
              <wp:posOffset>14605</wp:posOffset>
            </wp:positionV>
            <wp:extent cx="944880" cy="1079500"/>
            <wp:effectExtent l="0" t="0" r="7620" b="635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004865">
        <w:rPr>
          <w:rFonts w:ascii="Calibri" w:eastAsia="Calibri" w:hAnsi="Calibri" w:cs="Times New Roman"/>
          <w:noProof/>
          <w:lang w:val="es-ES"/>
        </w:rPr>
        <w:t>¡Felicidades, t</w:t>
      </w:r>
      <w:r w:rsidR="00A02841">
        <w:rPr>
          <w:rFonts w:ascii="Calibri" w:eastAsia="Calibri" w:hAnsi="Calibri" w:cs="Times New Roman"/>
          <w:noProof/>
          <w:lang w:val="es-ES"/>
        </w:rPr>
        <w:t>u</w:t>
      </w:r>
      <w:r w:rsidR="00004865">
        <w:rPr>
          <w:rFonts w:ascii="Calibri" w:eastAsia="Calibri" w:hAnsi="Calibri" w:cs="Times New Roman"/>
          <w:noProof/>
          <w:lang w:val="es-ES"/>
        </w:rPr>
        <w:t xml:space="preserve"> heroe pertenece a la familia de los luchadores!</w:t>
      </w:r>
    </w:p>
    <w:p w14:paraId="3D0E0011" w14:textId="543BB51B" w:rsidR="005F0FDB" w:rsidRDefault="00004865" w:rsidP="005F0FDB">
      <w:pPr>
        <w:jc w:val="both"/>
        <w:rPr>
          <w:rFonts w:ascii="Calibri" w:eastAsia="Calibri" w:hAnsi="Calibri" w:cs="Times New Roman"/>
          <w:noProof/>
          <w:lang w:val="es-ES"/>
        </w:rPr>
      </w:pPr>
      <w:r>
        <w:rPr>
          <w:rFonts w:ascii="Calibri" w:eastAsia="Calibri" w:hAnsi="Calibri" w:cs="Times New Roman"/>
          <w:noProof/>
          <w:lang w:val="es-ES"/>
        </w:rPr>
        <w:t>Convertir lo imposible en posible y aceptar incluso los desafíos más duros – ese es el mundo de los luchadores. Los luchadores aman la competencia, y están en su mejor momento aun cuando los otros se han rendido</w:t>
      </w:r>
      <w:r w:rsidR="005F0FDB" w:rsidRPr="00DB33B4">
        <w:rPr>
          <w:rFonts w:ascii="Calibri" w:eastAsia="Calibri" w:hAnsi="Calibri" w:cs="Times New Roman"/>
          <w:noProof/>
          <w:lang w:val="es-ES"/>
        </w:rPr>
        <w:t>.</w:t>
      </w:r>
      <w:r>
        <w:rPr>
          <w:rFonts w:ascii="Calibri" w:eastAsia="Calibri" w:hAnsi="Calibri" w:cs="Times New Roman"/>
          <w:noProof/>
          <w:lang w:val="es-ES"/>
        </w:rPr>
        <w:t xml:space="preserve"> Son las máquinas de resolución de problemas definitivas</w:t>
      </w:r>
      <w:r w:rsidR="005F0FDB" w:rsidRPr="00DB33B4">
        <w:rPr>
          <w:rFonts w:ascii="Calibri" w:eastAsia="Calibri" w:hAnsi="Calibri" w:cs="Times New Roman"/>
          <w:noProof/>
          <w:lang w:val="es-ES"/>
        </w:rPr>
        <w:t xml:space="preserve"> </w:t>
      </w:r>
      <w:r>
        <w:rPr>
          <w:rFonts w:ascii="Calibri" w:eastAsia="Calibri" w:hAnsi="Calibri" w:cs="Times New Roman"/>
          <w:noProof/>
          <w:lang w:val="es-ES"/>
        </w:rPr>
        <w:t>y vencedores de jefes finales</w:t>
      </w:r>
      <w:r w:rsidR="005F0FDB" w:rsidRPr="00DB33B4">
        <w:rPr>
          <w:rFonts w:ascii="Calibri" w:eastAsia="Calibri" w:hAnsi="Calibri" w:cs="Times New Roman"/>
          <w:noProof/>
          <w:lang w:val="es-ES"/>
        </w:rPr>
        <w:t xml:space="preserve">: </w:t>
      </w:r>
      <w:r>
        <w:rPr>
          <w:rFonts w:ascii="Calibri" w:eastAsia="Calibri" w:hAnsi="Calibri" w:cs="Times New Roman"/>
          <w:noProof/>
          <w:lang w:val="es-ES"/>
        </w:rPr>
        <w:t xml:space="preserve">no hay tarea que sea demasiado dificil para ellos. Los luchadores buscan desafíos y asuntos realmente difíciles. </w:t>
      </w:r>
    </w:p>
    <w:p w14:paraId="7667A514" w14:textId="77777777" w:rsidR="005F0FDB" w:rsidRPr="00DB33B4" w:rsidRDefault="005F0FDB" w:rsidP="005F0FDB">
      <w:pPr>
        <w:jc w:val="both"/>
        <w:rPr>
          <w:rFonts w:ascii="Calibri" w:eastAsia="Calibri" w:hAnsi="Calibri" w:cs="Times New Roman"/>
          <w:noProof/>
          <w:lang w:val="es-ES"/>
        </w:rPr>
      </w:pPr>
    </w:p>
    <w:p w14:paraId="48D8B8A1" w14:textId="2F0E6470" w:rsidR="005F0FDB" w:rsidRPr="00DB33B4" w:rsidRDefault="00FD56C1" w:rsidP="005F0FDB">
      <w:pPr>
        <w:jc w:val="both"/>
        <w:rPr>
          <w:rFonts w:ascii="Calibri" w:eastAsia="Calibri" w:hAnsi="Calibri" w:cs="Times New Roman"/>
          <w:noProof/>
          <w:lang w:val="es-ES"/>
        </w:rPr>
      </w:pPr>
      <w:r>
        <w:rPr>
          <w:rFonts w:ascii="Calibri" w:eastAsia="Calibri" w:hAnsi="Calibri" w:cs="Times New Roman"/>
          <w:b/>
          <w:bCs/>
          <w:noProof/>
          <w:lang w:val="es-ES"/>
        </w:rPr>
        <w:lastRenderedPageBreak/>
        <w:t>Grupo</w:t>
      </w:r>
      <w:r w:rsidR="005F0FDB" w:rsidRPr="00DB33B4">
        <w:rPr>
          <w:rFonts w:ascii="Calibri" w:eastAsia="Calibri" w:hAnsi="Calibri" w:cs="Times New Roman"/>
          <w:b/>
          <w:bCs/>
          <w:noProof/>
          <w:lang w:val="es-ES"/>
        </w:rPr>
        <w:t xml:space="preserve"> C</w:t>
      </w:r>
    </w:p>
    <w:p w14:paraId="03FE989A" w14:textId="0362FDF5" w:rsidR="00502E82" w:rsidRPr="00DB33B4" w:rsidRDefault="00502E82" w:rsidP="00502E82">
      <w:pPr>
        <w:jc w:val="both"/>
        <w:rPr>
          <w:rFonts w:ascii="Calibri" w:eastAsia="Calibri" w:hAnsi="Calibri" w:cs="Times New Roman"/>
          <w:noProof/>
          <w:lang w:val="es-ES"/>
        </w:rPr>
      </w:pPr>
      <w:r w:rsidRPr="00DB33B4">
        <w:rPr>
          <w:rFonts w:ascii="Calibri" w:eastAsia="Calibri" w:hAnsi="Calibri" w:cs="Times New Roman"/>
          <w:noProof/>
          <w:lang w:val="es-ES"/>
        </w:rPr>
        <w:drawing>
          <wp:anchor distT="0" distB="0" distL="114300" distR="114300" simplePos="0" relativeHeight="251791360" behindDoc="0" locked="0" layoutInCell="1" allowOverlap="1" wp14:anchorId="5DDAF464" wp14:editId="4719B26F">
            <wp:simplePos x="0" y="0"/>
            <wp:positionH relativeFrom="margin">
              <wp:align>right</wp:align>
            </wp:positionH>
            <wp:positionV relativeFrom="paragraph">
              <wp:posOffset>11430</wp:posOffset>
            </wp:positionV>
            <wp:extent cx="944880" cy="1079500"/>
            <wp:effectExtent l="0" t="0" r="7620" b="635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004865">
        <w:rPr>
          <w:rFonts w:ascii="Calibri" w:eastAsia="Calibri" w:hAnsi="Calibri" w:cs="Times New Roman"/>
          <w:noProof/>
          <w:lang w:val="es-ES"/>
        </w:rPr>
        <w:t>¡Felicidades, t</w:t>
      </w:r>
      <w:r w:rsidR="00A02841">
        <w:rPr>
          <w:rFonts w:ascii="Calibri" w:eastAsia="Calibri" w:hAnsi="Calibri" w:cs="Times New Roman"/>
          <w:noProof/>
          <w:lang w:val="es-ES"/>
        </w:rPr>
        <w:t>u</w:t>
      </w:r>
      <w:r w:rsidR="00004865">
        <w:rPr>
          <w:rFonts w:ascii="Calibri" w:eastAsia="Calibri" w:hAnsi="Calibri" w:cs="Times New Roman"/>
          <w:noProof/>
          <w:lang w:val="es-ES"/>
        </w:rPr>
        <w:t xml:space="preserve"> heroe pertenece a la familia de los facilitadores!</w:t>
      </w:r>
    </w:p>
    <w:p w14:paraId="5930EF1F" w14:textId="5A59F77B" w:rsidR="00502E82" w:rsidRPr="00DB33B4" w:rsidRDefault="00BE471A" w:rsidP="00502E82">
      <w:pPr>
        <w:jc w:val="both"/>
        <w:rPr>
          <w:rFonts w:ascii="Calibri" w:eastAsia="Calibri" w:hAnsi="Calibri" w:cs="Times New Roman"/>
          <w:noProof/>
          <w:lang w:val="es-ES"/>
        </w:rPr>
      </w:pPr>
      <w:r>
        <w:rPr>
          <w:rFonts w:ascii="Calibri" w:eastAsia="Calibri" w:hAnsi="Calibri" w:cs="Times New Roman"/>
          <w:noProof/>
          <w:lang w:val="es-ES"/>
        </w:rPr>
        <w:t xml:space="preserve">Con sus esfuerzos se salvan las vidas de la gente, se crea significado, y se cambia el mundo hasta cierto punto – ese es el mundo de los facilitadores. Los facilitadores pelean por un mundo mejor y creen en el cambio real. </w:t>
      </w:r>
    </w:p>
    <w:p w14:paraId="6865D8B0" w14:textId="76ECBFFB" w:rsidR="00BE471A" w:rsidRPr="00DB33B4" w:rsidRDefault="00BE471A" w:rsidP="00502E82">
      <w:pPr>
        <w:jc w:val="both"/>
        <w:rPr>
          <w:rFonts w:ascii="Calibri" w:eastAsia="Calibri" w:hAnsi="Calibri" w:cs="Times New Roman"/>
          <w:noProof/>
          <w:lang w:val="es-ES"/>
        </w:rPr>
      </w:pPr>
      <w:r>
        <w:rPr>
          <w:rFonts w:ascii="Calibri" w:eastAsia="Calibri" w:hAnsi="Calibri" w:cs="Times New Roman"/>
          <w:noProof/>
          <w:lang w:val="es-ES"/>
        </w:rPr>
        <w:t>Ser un facilitador signfica servir a una causa y dedicarse a un ideal. La influencia y el poder para el cambio se tienen en mayor estima para los facilitadores que las propias necesidades.</w:t>
      </w:r>
    </w:p>
    <w:p w14:paraId="656302DF" w14:textId="22720C57" w:rsidR="00502E82" w:rsidRPr="00DB33B4" w:rsidRDefault="00502E82" w:rsidP="00502E82">
      <w:pPr>
        <w:jc w:val="both"/>
        <w:rPr>
          <w:rFonts w:ascii="Calibri" w:eastAsia="Calibri" w:hAnsi="Calibri" w:cs="Times New Roman"/>
          <w:noProof/>
          <w:lang w:val="es-ES"/>
        </w:rPr>
      </w:pPr>
    </w:p>
    <w:p w14:paraId="7E468317" w14:textId="0ABD3B0E" w:rsidR="00502E82" w:rsidRPr="00DB33B4" w:rsidRDefault="00FD56C1" w:rsidP="00502E82">
      <w:pPr>
        <w:jc w:val="both"/>
        <w:rPr>
          <w:rFonts w:ascii="Calibri" w:eastAsia="Calibri" w:hAnsi="Calibri" w:cs="Times New Roman"/>
          <w:noProof/>
          <w:lang w:val="es-ES"/>
        </w:rPr>
      </w:pPr>
      <w:r>
        <w:rPr>
          <w:rFonts w:ascii="Calibri" w:eastAsia="Calibri" w:hAnsi="Calibri" w:cs="Times New Roman"/>
          <w:b/>
          <w:bCs/>
          <w:noProof/>
          <w:lang w:val="es-ES"/>
        </w:rPr>
        <w:t>Grupo</w:t>
      </w:r>
      <w:r w:rsidR="00502E82" w:rsidRPr="00DB33B4">
        <w:rPr>
          <w:rFonts w:ascii="Calibri" w:eastAsia="Calibri" w:hAnsi="Calibri" w:cs="Times New Roman"/>
          <w:b/>
          <w:bCs/>
          <w:noProof/>
          <w:lang w:val="es-ES"/>
        </w:rPr>
        <w:t xml:space="preserve"> D</w:t>
      </w:r>
    </w:p>
    <w:p w14:paraId="2AB3BD51" w14:textId="5D3550F2" w:rsidR="00502E82" w:rsidRPr="00DB33B4" w:rsidRDefault="00502E82" w:rsidP="00502E82">
      <w:pPr>
        <w:jc w:val="both"/>
        <w:rPr>
          <w:rFonts w:ascii="Calibri" w:eastAsia="Calibri" w:hAnsi="Calibri" w:cs="Times New Roman"/>
          <w:noProof/>
          <w:lang w:val="es-ES"/>
        </w:rPr>
      </w:pPr>
      <w:r w:rsidRPr="00DB33B4">
        <w:rPr>
          <w:rFonts w:ascii="Calibri" w:eastAsia="Calibri" w:hAnsi="Calibri" w:cs="Times New Roman"/>
          <w:noProof/>
          <w:lang w:val="es-ES"/>
        </w:rPr>
        <w:drawing>
          <wp:anchor distT="0" distB="0" distL="114300" distR="114300" simplePos="0" relativeHeight="251788288" behindDoc="0" locked="0" layoutInCell="1" allowOverlap="1" wp14:anchorId="2CDE9F14" wp14:editId="6F0312C9">
            <wp:simplePos x="0" y="0"/>
            <wp:positionH relativeFrom="margin">
              <wp:align>right</wp:align>
            </wp:positionH>
            <wp:positionV relativeFrom="paragraph">
              <wp:posOffset>15240</wp:posOffset>
            </wp:positionV>
            <wp:extent cx="944842" cy="1080000"/>
            <wp:effectExtent l="0" t="0" r="825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14:sizeRelH relativeFrom="margin">
              <wp14:pctWidth>0</wp14:pctWidth>
            </wp14:sizeRelH>
            <wp14:sizeRelV relativeFrom="margin">
              <wp14:pctHeight>0</wp14:pctHeight>
            </wp14:sizeRelV>
          </wp:anchor>
        </w:drawing>
      </w:r>
      <w:r w:rsidR="00BE471A">
        <w:rPr>
          <w:rFonts w:ascii="Calibri" w:eastAsia="Calibri" w:hAnsi="Calibri" w:cs="Times New Roman"/>
          <w:noProof/>
          <w:lang w:val="es-ES"/>
        </w:rPr>
        <w:t>¡Felicidades, t</w:t>
      </w:r>
      <w:r w:rsidR="00A02841">
        <w:rPr>
          <w:rFonts w:ascii="Calibri" w:eastAsia="Calibri" w:hAnsi="Calibri" w:cs="Times New Roman"/>
          <w:noProof/>
          <w:lang w:val="es-ES"/>
        </w:rPr>
        <w:t>u</w:t>
      </w:r>
      <w:r w:rsidR="00BE471A">
        <w:rPr>
          <w:rFonts w:ascii="Calibri" w:eastAsia="Calibri" w:hAnsi="Calibri" w:cs="Times New Roman"/>
          <w:noProof/>
          <w:lang w:val="es-ES"/>
        </w:rPr>
        <w:t xml:space="preserve"> heroe pertenece a la familia de los empresarios!</w:t>
      </w:r>
    </w:p>
    <w:p w14:paraId="2F54C72A" w14:textId="74A3B812" w:rsidR="00BE471A" w:rsidRPr="00DB33B4" w:rsidRDefault="00BE471A" w:rsidP="00BB6992">
      <w:pPr>
        <w:jc w:val="both"/>
        <w:rPr>
          <w:rFonts w:ascii="Calibri" w:eastAsia="Calibri" w:hAnsi="Calibri" w:cs="Times New Roman"/>
          <w:noProof/>
          <w:lang w:val="es-ES"/>
        </w:rPr>
      </w:pPr>
      <w:r>
        <w:rPr>
          <w:rFonts w:ascii="Calibri" w:eastAsia="Calibri" w:hAnsi="Calibri" w:cs="Times New Roman"/>
          <w:noProof/>
          <w:lang w:val="es-ES"/>
        </w:rPr>
        <w:t>Idear proyectos, abordar negocios y llevarlos al éxito. Ese es el mundo de los empresarios</w:t>
      </w:r>
      <w:r w:rsidR="00502E82" w:rsidRPr="00DB33B4">
        <w:rPr>
          <w:rFonts w:ascii="Calibri" w:eastAsia="Calibri" w:hAnsi="Calibri" w:cs="Times New Roman"/>
          <w:noProof/>
          <w:lang w:val="es-ES"/>
        </w:rPr>
        <w:t xml:space="preserve">. </w:t>
      </w:r>
      <w:r w:rsidR="00BB6992">
        <w:rPr>
          <w:rFonts w:ascii="Calibri" w:eastAsia="Calibri" w:hAnsi="Calibri" w:cs="Times New Roman"/>
          <w:noProof/>
          <w:lang w:val="es-ES"/>
        </w:rPr>
        <w:t xml:space="preserve">Estos héroes tienen el espíritu empresarial adecuado para poner a sus proyectos o </w:t>
      </w:r>
      <w:r w:rsidR="00BB6992">
        <w:rPr>
          <w:rFonts w:ascii="Calibri" w:eastAsia="Calibri" w:hAnsi="Calibri" w:cs="Times New Roman"/>
          <w:i/>
          <w:iCs/>
          <w:noProof/>
          <w:lang w:val="es-ES"/>
        </w:rPr>
        <w:t xml:space="preserve">start ups </w:t>
      </w:r>
      <w:r w:rsidR="00BB6992">
        <w:rPr>
          <w:rFonts w:ascii="Calibri" w:eastAsia="Calibri" w:hAnsi="Calibri" w:cs="Times New Roman"/>
          <w:noProof/>
          <w:lang w:val="es-ES"/>
        </w:rPr>
        <w:t>camino al éxito. Las mentes de los empresarios bullen con ideas que piden ser desarrolladas y también implementadas</w:t>
      </w:r>
      <w:r w:rsidR="00502E82" w:rsidRPr="00DB33B4">
        <w:rPr>
          <w:rFonts w:ascii="Calibri" w:eastAsia="Calibri" w:hAnsi="Calibri" w:cs="Times New Roman"/>
          <w:noProof/>
          <w:lang w:val="es-ES"/>
        </w:rPr>
        <w:t xml:space="preserve">. </w:t>
      </w:r>
      <w:r w:rsidR="00BB6992">
        <w:rPr>
          <w:rFonts w:ascii="Calibri" w:eastAsia="Calibri" w:hAnsi="Calibri" w:cs="Times New Roman"/>
          <w:noProof/>
          <w:lang w:val="es-ES"/>
        </w:rPr>
        <w:t xml:space="preserve">Para ellos, la libertad para llevar sus propias ideas al éxito es el bien mayor. Si las cosas no funcionan, simplemente desarrollan nuevos modelos de negocio, hacen presentaciones breves sobre otras </w:t>
      </w:r>
      <w:r w:rsidR="00BB6992">
        <w:rPr>
          <w:rFonts w:ascii="Calibri" w:eastAsia="Calibri" w:hAnsi="Calibri" w:cs="Times New Roman"/>
          <w:i/>
          <w:iCs/>
          <w:noProof/>
          <w:lang w:val="es-ES"/>
        </w:rPr>
        <w:t xml:space="preserve">start ups </w:t>
      </w:r>
      <w:r w:rsidR="00BB6992">
        <w:rPr>
          <w:rFonts w:ascii="Calibri" w:eastAsia="Calibri" w:hAnsi="Calibri" w:cs="Times New Roman"/>
          <w:noProof/>
          <w:lang w:val="es-ES"/>
        </w:rPr>
        <w:t xml:space="preserve">y negocian nuevos paquetes de proyectos. </w:t>
      </w:r>
      <w:r w:rsidR="00502E82" w:rsidRPr="00DB33B4">
        <w:rPr>
          <w:rFonts w:ascii="Calibri" w:eastAsia="Calibri" w:hAnsi="Calibri" w:cs="Times New Roman"/>
          <w:noProof/>
          <w:lang w:val="es-ES"/>
        </w:rPr>
        <w:t xml:space="preserve"> </w:t>
      </w:r>
    </w:p>
    <w:p w14:paraId="0ADF3083" w14:textId="77777777" w:rsidR="00BE471A" w:rsidRPr="00DB33B4" w:rsidRDefault="00BE471A" w:rsidP="00502E82">
      <w:pPr>
        <w:jc w:val="both"/>
        <w:rPr>
          <w:rFonts w:ascii="Calibri" w:eastAsia="Calibri" w:hAnsi="Calibri" w:cs="Times New Roman"/>
          <w:lang w:val="es-ES"/>
        </w:rPr>
      </w:pPr>
    </w:p>
    <w:sectPr w:rsidR="00BE471A" w:rsidRPr="00DB33B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39F2" w14:textId="77777777" w:rsidR="00F40425" w:rsidRDefault="00F40425" w:rsidP="005D5207">
      <w:pPr>
        <w:spacing w:after="0" w:line="240" w:lineRule="auto"/>
      </w:pPr>
      <w:r>
        <w:separator/>
      </w:r>
    </w:p>
  </w:endnote>
  <w:endnote w:type="continuationSeparator" w:id="0">
    <w:p w14:paraId="131D028F" w14:textId="77777777" w:rsidR="00F40425" w:rsidRDefault="00F40425"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CCF6" w14:textId="77777777" w:rsidR="00781BE7" w:rsidRDefault="00781B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463" w14:textId="0A6F5731" w:rsidR="00781BE7" w:rsidRDefault="00781BE7" w:rsidP="00781BE7">
    <w:pPr>
      <w:ind w:left="-426"/>
      <w:rPr>
        <w:rFonts w:hAnsi="Tw Cen MT"/>
        <w:color w:val="000000" w:themeColor="text1"/>
        <w:kern w:val="24"/>
        <w:sz w:val="16"/>
        <w:szCs w:val="20"/>
        <w:lang w:val="en-US"/>
      </w:rPr>
    </w:pPr>
    <w:r>
      <w:rPr>
        <w:noProof/>
      </w:rPr>
      <w:drawing>
        <wp:anchor distT="0" distB="0" distL="114300" distR="114300" simplePos="0" relativeHeight="251659264" behindDoc="0" locked="0" layoutInCell="1" allowOverlap="1" wp14:anchorId="2943E766" wp14:editId="365232B0">
          <wp:simplePos x="0" y="0"/>
          <wp:positionH relativeFrom="column">
            <wp:posOffset>-270510</wp:posOffset>
          </wp:positionH>
          <wp:positionV relativeFrom="paragraph">
            <wp:posOffset>477520</wp:posOffset>
          </wp:positionV>
          <wp:extent cx="1202055" cy="428625"/>
          <wp:effectExtent l="0" t="0" r="0" b="9525"/>
          <wp:wrapSquare wrapText="bothSides"/>
          <wp:docPr id="22" name="Immagine 2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1101C2" wp14:editId="7ACEBD26">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07D30D1" wp14:editId="59EF8E7E">
          <wp:simplePos x="0" y="0"/>
          <wp:positionH relativeFrom="column">
            <wp:posOffset>8172450</wp:posOffset>
          </wp:positionH>
          <wp:positionV relativeFrom="paragraph">
            <wp:posOffset>-9758680</wp:posOffset>
          </wp:positionV>
          <wp:extent cx="2240280" cy="488950"/>
          <wp:effectExtent l="0" t="0" r="7620" b="6350"/>
          <wp:wrapNone/>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6C70B0B0" w:rsidR="005D5207" w:rsidRPr="00781BE7" w:rsidRDefault="00781BE7" w:rsidP="00781BE7">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1CD1" w14:textId="77777777" w:rsidR="00781BE7" w:rsidRDefault="00781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B0B0" w14:textId="77777777" w:rsidR="00F40425" w:rsidRDefault="00F40425" w:rsidP="005D5207">
      <w:pPr>
        <w:spacing w:after="0" w:line="240" w:lineRule="auto"/>
      </w:pPr>
      <w:r>
        <w:separator/>
      </w:r>
    </w:p>
  </w:footnote>
  <w:footnote w:type="continuationSeparator" w:id="0">
    <w:p w14:paraId="7351B88E" w14:textId="77777777" w:rsidR="00F40425" w:rsidRDefault="00F40425" w:rsidP="005D5207">
      <w:pPr>
        <w:spacing w:after="0" w:line="240" w:lineRule="auto"/>
      </w:pPr>
      <w:r>
        <w:continuationSeparator/>
      </w:r>
    </w:p>
  </w:footnote>
  <w:footnote w:id="1">
    <w:p w14:paraId="2EB47154" w14:textId="545AC99F" w:rsidR="001F60AA" w:rsidRPr="001F60AA" w:rsidRDefault="001F60AA">
      <w:pPr>
        <w:pStyle w:val="Testonotaapidipagina"/>
        <w:rPr>
          <w:lang w:val="de-DE"/>
        </w:rPr>
      </w:pPr>
      <w:r>
        <w:rPr>
          <w:rStyle w:val="Rimandonotaapidipagina"/>
        </w:rPr>
        <w:footnoteRef/>
      </w:r>
      <w:r>
        <w:t xml:space="preserve"> </w:t>
      </w:r>
      <w:r w:rsidRPr="001F60AA">
        <w:t>https://karrierebibel.de/kompetenztest/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6F49" w14:textId="77777777" w:rsidR="00781BE7" w:rsidRDefault="00781B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7E2EF886" w:rsidR="005D5207" w:rsidRDefault="005D5207">
    <w:pPr>
      <w:pStyle w:val="Intestazione"/>
    </w:pPr>
    <w:r>
      <w:t xml:space="preserve">                                   </w:t>
    </w:r>
    <w:r>
      <w:rPr>
        <w:noProof/>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6B013A5E" w14:textId="77777777" w:rsidR="00643C12" w:rsidRDefault="00643C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AE52" w14:textId="77777777" w:rsidR="00781BE7" w:rsidRDefault="00781B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22"/>
    <w:multiLevelType w:val="hybridMultilevel"/>
    <w:tmpl w:val="14A20028"/>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41C569F"/>
    <w:multiLevelType w:val="hybridMultilevel"/>
    <w:tmpl w:val="BA002394"/>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A0873"/>
    <w:multiLevelType w:val="hybridMultilevel"/>
    <w:tmpl w:val="871EE992"/>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6D87959"/>
    <w:multiLevelType w:val="hybridMultilevel"/>
    <w:tmpl w:val="BEAEB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344EA6"/>
    <w:multiLevelType w:val="hybridMultilevel"/>
    <w:tmpl w:val="355A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A7283A"/>
    <w:multiLevelType w:val="hybridMultilevel"/>
    <w:tmpl w:val="109A5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452CD2"/>
    <w:multiLevelType w:val="hybridMultilevel"/>
    <w:tmpl w:val="4B521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E714D7F"/>
    <w:multiLevelType w:val="hybridMultilevel"/>
    <w:tmpl w:val="33B27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E14779"/>
    <w:multiLevelType w:val="hybridMultilevel"/>
    <w:tmpl w:val="79704590"/>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1295714303">
    <w:abstractNumId w:val="2"/>
  </w:num>
  <w:num w:numId="2" w16cid:durableId="1009482250">
    <w:abstractNumId w:val="8"/>
  </w:num>
  <w:num w:numId="3" w16cid:durableId="774982138">
    <w:abstractNumId w:val="5"/>
  </w:num>
  <w:num w:numId="4" w16cid:durableId="470094315">
    <w:abstractNumId w:val="4"/>
  </w:num>
  <w:num w:numId="5" w16cid:durableId="2038702626">
    <w:abstractNumId w:val="1"/>
  </w:num>
  <w:num w:numId="6" w16cid:durableId="1744445564">
    <w:abstractNumId w:val="0"/>
  </w:num>
  <w:num w:numId="7" w16cid:durableId="1949963483">
    <w:abstractNumId w:val="3"/>
  </w:num>
  <w:num w:numId="8" w16cid:durableId="1603881512">
    <w:abstractNumId w:val="10"/>
  </w:num>
  <w:num w:numId="9" w16cid:durableId="886994495">
    <w:abstractNumId w:val="9"/>
  </w:num>
  <w:num w:numId="10" w16cid:durableId="818617169">
    <w:abstractNumId w:val="7"/>
  </w:num>
  <w:num w:numId="11" w16cid:durableId="1989935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7"/>
    <w:rsid w:val="00000B79"/>
    <w:rsid w:val="00004865"/>
    <w:rsid w:val="00010D49"/>
    <w:rsid w:val="00023689"/>
    <w:rsid w:val="00025AEF"/>
    <w:rsid w:val="0003566F"/>
    <w:rsid w:val="00042014"/>
    <w:rsid w:val="00057D12"/>
    <w:rsid w:val="00057FEE"/>
    <w:rsid w:val="00074B87"/>
    <w:rsid w:val="00085B2E"/>
    <w:rsid w:val="000A268C"/>
    <w:rsid w:val="000B43AF"/>
    <w:rsid w:val="000C1DF1"/>
    <w:rsid w:val="000C2C45"/>
    <w:rsid w:val="000C674F"/>
    <w:rsid w:val="000D1A67"/>
    <w:rsid w:val="000E5764"/>
    <w:rsid w:val="001047F9"/>
    <w:rsid w:val="00123191"/>
    <w:rsid w:val="00127A46"/>
    <w:rsid w:val="00140D67"/>
    <w:rsid w:val="001441C6"/>
    <w:rsid w:val="00156363"/>
    <w:rsid w:val="001616A0"/>
    <w:rsid w:val="00170760"/>
    <w:rsid w:val="00173BC8"/>
    <w:rsid w:val="0018307F"/>
    <w:rsid w:val="001835F3"/>
    <w:rsid w:val="001A2EE9"/>
    <w:rsid w:val="001D2E39"/>
    <w:rsid w:val="001D450C"/>
    <w:rsid w:val="001D7159"/>
    <w:rsid w:val="001E25C4"/>
    <w:rsid w:val="001F60AA"/>
    <w:rsid w:val="001F6130"/>
    <w:rsid w:val="001F6B4C"/>
    <w:rsid w:val="001F6E71"/>
    <w:rsid w:val="0020783B"/>
    <w:rsid w:val="00213073"/>
    <w:rsid w:val="00213443"/>
    <w:rsid w:val="002210A3"/>
    <w:rsid w:val="00224321"/>
    <w:rsid w:val="00235ACB"/>
    <w:rsid w:val="00241F34"/>
    <w:rsid w:val="00243EF8"/>
    <w:rsid w:val="00251B01"/>
    <w:rsid w:val="00253C41"/>
    <w:rsid w:val="00255DBD"/>
    <w:rsid w:val="00261C36"/>
    <w:rsid w:val="00266405"/>
    <w:rsid w:val="00273E6B"/>
    <w:rsid w:val="002770A1"/>
    <w:rsid w:val="0027772B"/>
    <w:rsid w:val="0028005E"/>
    <w:rsid w:val="002822BB"/>
    <w:rsid w:val="002901E2"/>
    <w:rsid w:val="002A3693"/>
    <w:rsid w:val="002A51D3"/>
    <w:rsid w:val="002B10EB"/>
    <w:rsid w:val="002B18E1"/>
    <w:rsid w:val="002B35CE"/>
    <w:rsid w:val="002B3DCC"/>
    <w:rsid w:val="002C254E"/>
    <w:rsid w:val="002D6FFD"/>
    <w:rsid w:val="002E6008"/>
    <w:rsid w:val="002F307A"/>
    <w:rsid w:val="003014B4"/>
    <w:rsid w:val="00303D9D"/>
    <w:rsid w:val="00303FBB"/>
    <w:rsid w:val="003044DA"/>
    <w:rsid w:val="003123EA"/>
    <w:rsid w:val="003144B2"/>
    <w:rsid w:val="00327ECA"/>
    <w:rsid w:val="00332FE4"/>
    <w:rsid w:val="00336555"/>
    <w:rsid w:val="003379A5"/>
    <w:rsid w:val="003438AB"/>
    <w:rsid w:val="00350E71"/>
    <w:rsid w:val="00352AB3"/>
    <w:rsid w:val="00371DF9"/>
    <w:rsid w:val="0037299B"/>
    <w:rsid w:val="00387397"/>
    <w:rsid w:val="00392855"/>
    <w:rsid w:val="003A136A"/>
    <w:rsid w:val="003A509C"/>
    <w:rsid w:val="003A6C3D"/>
    <w:rsid w:val="003C19E0"/>
    <w:rsid w:val="003C3A8A"/>
    <w:rsid w:val="003D4291"/>
    <w:rsid w:val="003F09B1"/>
    <w:rsid w:val="00403ACC"/>
    <w:rsid w:val="0040491B"/>
    <w:rsid w:val="00414771"/>
    <w:rsid w:val="00444FE0"/>
    <w:rsid w:val="00447AB6"/>
    <w:rsid w:val="00450083"/>
    <w:rsid w:val="004574EE"/>
    <w:rsid w:val="004678BE"/>
    <w:rsid w:val="00473CC6"/>
    <w:rsid w:val="00477B85"/>
    <w:rsid w:val="004851E8"/>
    <w:rsid w:val="00487008"/>
    <w:rsid w:val="00491464"/>
    <w:rsid w:val="0049226C"/>
    <w:rsid w:val="0049639A"/>
    <w:rsid w:val="0049722E"/>
    <w:rsid w:val="004B42A8"/>
    <w:rsid w:val="004C0B75"/>
    <w:rsid w:val="004C3845"/>
    <w:rsid w:val="004C5517"/>
    <w:rsid w:val="004C5E99"/>
    <w:rsid w:val="004E2C68"/>
    <w:rsid w:val="004E30C2"/>
    <w:rsid w:val="0050272F"/>
    <w:rsid w:val="00502E82"/>
    <w:rsid w:val="00513843"/>
    <w:rsid w:val="00516FDD"/>
    <w:rsid w:val="00537B44"/>
    <w:rsid w:val="00540204"/>
    <w:rsid w:val="005457BB"/>
    <w:rsid w:val="00552E9A"/>
    <w:rsid w:val="005635DF"/>
    <w:rsid w:val="00567D36"/>
    <w:rsid w:val="005731E6"/>
    <w:rsid w:val="005856F3"/>
    <w:rsid w:val="0059167F"/>
    <w:rsid w:val="005956DF"/>
    <w:rsid w:val="00597484"/>
    <w:rsid w:val="005A6E19"/>
    <w:rsid w:val="005B5D51"/>
    <w:rsid w:val="005C5F26"/>
    <w:rsid w:val="005D5207"/>
    <w:rsid w:val="005F0FDB"/>
    <w:rsid w:val="005F2CAA"/>
    <w:rsid w:val="005F3AE4"/>
    <w:rsid w:val="00600680"/>
    <w:rsid w:val="00604DE2"/>
    <w:rsid w:val="00613173"/>
    <w:rsid w:val="006269F4"/>
    <w:rsid w:val="006342CC"/>
    <w:rsid w:val="00643C12"/>
    <w:rsid w:val="00646EB2"/>
    <w:rsid w:val="00651C20"/>
    <w:rsid w:val="00654C7D"/>
    <w:rsid w:val="00665D82"/>
    <w:rsid w:val="006701F9"/>
    <w:rsid w:val="00682497"/>
    <w:rsid w:val="00692754"/>
    <w:rsid w:val="0069437E"/>
    <w:rsid w:val="00696940"/>
    <w:rsid w:val="006A1070"/>
    <w:rsid w:val="006B0174"/>
    <w:rsid w:val="006B556D"/>
    <w:rsid w:val="006C0EFC"/>
    <w:rsid w:val="006C2E14"/>
    <w:rsid w:val="006C3273"/>
    <w:rsid w:val="006C4680"/>
    <w:rsid w:val="006C74C8"/>
    <w:rsid w:val="006D06FB"/>
    <w:rsid w:val="006D777D"/>
    <w:rsid w:val="006E1B3F"/>
    <w:rsid w:val="006F2F97"/>
    <w:rsid w:val="006F6873"/>
    <w:rsid w:val="006F7D88"/>
    <w:rsid w:val="007030DB"/>
    <w:rsid w:val="007075D0"/>
    <w:rsid w:val="00711419"/>
    <w:rsid w:val="00720835"/>
    <w:rsid w:val="00720C51"/>
    <w:rsid w:val="007310F0"/>
    <w:rsid w:val="00747197"/>
    <w:rsid w:val="0075507B"/>
    <w:rsid w:val="00757FCA"/>
    <w:rsid w:val="007614AB"/>
    <w:rsid w:val="0077396C"/>
    <w:rsid w:val="00773E37"/>
    <w:rsid w:val="00781BE7"/>
    <w:rsid w:val="00794D4D"/>
    <w:rsid w:val="00797C7C"/>
    <w:rsid w:val="007A19D3"/>
    <w:rsid w:val="007A788C"/>
    <w:rsid w:val="007A78FF"/>
    <w:rsid w:val="007B20CB"/>
    <w:rsid w:val="007C7A1C"/>
    <w:rsid w:val="007D380D"/>
    <w:rsid w:val="007E42F3"/>
    <w:rsid w:val="007E70F9"/>
    <w:rsid w:val="007F25EB"/>
    <w:rsid w:val="007F5643"/>
    <w:rsid w:val="00800297"/>
    <w:rsid w:val="00801ECF"/>
    <w:rsid w:val="00806ACB"/>
    <w:rsid w:val="00825B1A"/>
    <w:rsid w:val="00825DBF"/>
    <w:rsid w:val="0082609D"/>
    <w:rsid w:val="008516AC"/>
    <w:rsid w:val="00851723"/>
    <w:rsid w:val="00852C82"/>
    <w:rsid w:val="00863D72"/>
    <w:rsid w:val="0088085C"/>
    <w:rsid w:val="00887D33"/>
    <w:rsid w:val="008A07AB"/>
    <w:rsid w:val="008D7687"/>
    <w:rsid w:val="008D7B0B"/>
    <w:rsid w:val="008E2B7E"/>
    <w:rsid w:val="008E3CA5"/>
    <w:rsid w:val="00900D75"/>
    <w:rsid w:val="00920A43"/>
    <w:rsid w:val="009246EC"/>
    <w:rsid w:val="009339FD"/>
    <w:rsid w:val="00940023"/>
    <w:rsid w:val="00947103"/>
    <w:rsid w:val="00955F8B"/>
    <w:rsid w:val="009630E3"/>
    <w:rsid w:val="00963B05"/>
    <w:rsid w:val="00964669"/>
    <w:rsid w:val="00983416"/>
    <w:rsid w:val="009A5E39"/>
    <w:rsid w:val="009B4BF6"/>
    <w:rsid w:val="009C5BB2"/>
    <w:rsid w:val="009D289D"/>
    <w:rsid w:val="009D4E37"/>
    <w:rsid w:val="009E102E"/>
    <w:rsid w:val="009F37D9"/>
    <w:rsid w:val="009F735D"/>
    <w:rsid w:val="009F73BE"/>
    <w:rsid w:val="00A01FD9"/>
    <w:rsid w:val="00A02841"/>
    <w:rsid w:val="00A27940"/>
    <w:rsid w:val="00A315FA"/>
    <w:rsid w:val="00A369D5"/>
    <w:rsid w:val="00A46E94"/>
    <w:rsid w:val="00A53814"/>
    <w:rsid w:val="00A71746"/>
    <w:rsid w:val="00A7209D"/>
    <w:rsid w:val="00A75056"/>
    <w:rsid w:val="00A809B5"/>
    <w:rsid w:val="00A91860"/>
    <w:rsid w:val="00AB200B"/>
    <w:rsid w:val="00AB4A04"/>
    <w:rsid w:val="00AB6486"/>
    <w:rsid w:val="00AB7A13"/>
    <w:rsid w:val="00AC29C4"/>
    <w:rsid w:val="00AC6AC3"/>
    <w:rsid w:val="00AD2351"/>
    <w:rsid w:val="00AF02D1"/>
    <w:rsid w:val="00B2473A"/>
    <w:rsid w:val="00B25E21"/>
    <w:rsid w:val="00B32DC5"/>
    <w:rsid w:val="00B469D9"/>
    <w:rsid w:val="00B52FB6"/>
    <w:rsid w:val="00B61C63"/>
    <w:rsid w:val="00B6688B"/>
    <w:rsid w:val="00B7666E"/>
    <w:rsid w:val="00B77700"/>
    <w:rsid w:val="00B82E6D"/>
    <w:rsid w:val="00B82F14"/>
    <w:rsid w:val="00B85B83"/>
    <w:rsid w:val="00BA3005"/>
    <w:rsid w:val="00BA54C9"/>
    <w:rsid w:val="00BA57C7"/>
    <w:rsid w:val="00BA73A1"/>
    <w:rsid w:val="00BB1098"/>
    <w:rsid w:val="00BB161B"/>
    <w:rsid w:val="00BB6992"/>
    <w:rsid w:val="00BB7A41"/>
    <w:rsid w:val="00BC77C6"/>
    <w:rsid w:val="00BD0562"/>
    <w:rsid w:val="00BD0835"/>
    <w:rsid w:val="00BD0E90"/>
    <w:rsid w:val="00BD5437"/>
    <w:rsid w:val="00BE471A"/>
    <w:rsid w:val="00BE6A23"/>
    <w:rsid w:val="00BE78AD"/>
    <w:rsid w:val="00C00F34"/>
    <w:rsid w:val="00C21342"/>
    <w:rsid w:val="00C5700C"/>
    <w:rsid w:val="00C7268F"/>
    <w:rsid w:val="00C77F8F"/>
    <w:rsid w:val="00C91928"/>
    <w:rsid w:val="00CA28C6"/>
    <w:rsid w:val="00CA3B23"/>
    <w:rsid w:val="00CB036D"/>
    <w:rsid w:val="00CD0DB7"/>
    <w:rsid w:val="00CD35C9"/>
    <w:rsid w:val="00CD3DBA"/>
    <w:rsid w:val="00CD451A"/>
    <w:rsid w:val="00D22069"/>
    <w:rsid w:val="00D221CE"/>
    <w:rsid w:val="00D33CB0"/>
    <w:rsid w:val="00D44D24"/>
    <w:rsid w:val="00D45803"/>
    <w:rsid w:val="00D50717"/>
    <w:rsid w:val="00D53AA2"/>
    <w:rsid w:val="00D81539"/>
    <w:rsid w:val="00D8558F"/>
    <w:rsid w:val="00D907B1"/>
    <w:rsid w:val="00D91722"/>
    <w:rsid w:val="00D91F90"/>
    <w:rsid w:val="00DB33B4"/>
    <w:rsid w:val="00DB777B"/>
    <w:rsid w:val="00DC194C"/>
    <w:rsid w:val="00DE296C"/>
    <w:rsid w:val="00DF637D"/>
    <w:rsid w:val="00E00BB2"/>
    <w:rsid w:val="00E02902"/>
    <w:rsid w:val="00E03FCE"/>
    <w:rsid w:val="00E05E38"/>
    <w:rsid w:val="00E10C5F"/>
    <w:rsid w:val="00E424C6"/>
    <w:rsid w:val="00E527E8"/>
    <w:rsid w:val="00E630E0"/>
    <w:rsid w:val="00E73555"/>
    <w:rsid w:val="00E77554"/>
    <w:rsid w:val="00E83CA3"/>
    <w:rsid w:val="00EA6226"/>
    <w:rsid w:val="00EB18CF"/>
    <w:rsid w:val="00EC5B1F"/>
    <w:rsid w:val="00EE01B6"/>
    <w:rsid w:val="00EE2727"/>
    <w:rsid w:val="00EF5F56"/>
    <w:rsid w:val="00F045E5"/>
    <w:rsid w:val="00F3338C"/>
    <w:rsid w:val="00F40425"/>
    <w:rsid w:val="00F42C68"/>
    <w:rsid w:val="00F539D4"/>
    <w:rsid w:val="00F5619F"/>
    <w:rsid w:val="00F5754A"/>
    <w:rsid w:val="00F61572"/>
    <w:rsid w:val="00F616D5"/>
    <w:rsid w:val="00F643D1"/>
    <w:rsid w:val="00F71D6F"/>
    <w:rsid w:val="00F83906"/>
    <w:rsid w:val="00F910DB"/>
    <w:rsid w:val="00F92652"/>
    <w:rsid w:val="00FA768B"/>
    <w:rsid w:val="00FB1571"/>
    <w:rsid w:val="00FB7F30"/>
    <w:rsid w:val="00FC42A3"/>
    <w:rsid w:val="00FD56C1"/>
    <w:rsid w:val="00FF59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507B"/>
    <w:pPr>
      <w:spacing w:line="256" w:lineRule="auto"/>
    </w:pPr>
    <w:rPr>
      <w:lang w:val="es-ES_tradnl"/>
    </w:rPr>
  </w:style>
  <w:style w:type="paragraph" w:styleId="Titolo2">
    <w:name w:val="heading 2"/>
    <w:basedOn w:val="Normale"/>
    <w:link w:val="Titolo2Carattere"/>
    <w:uiPriority w:val="9"/>
    <w:qFormat/>
    <w:rsid w:val="003144B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87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7397"/>
    <w:rPr>
      <w:rFonts w:asciiTheme="majorHAnsi" w:eastAsiaTheme="majorEastAsia" w:hAnsiTheme="majorHAnsi" w:cstheme="majorBidi"/>
      <w:spacing w:val="-10"/>
      <w:kern w:val="28"/>
      <w:sz w:val="56"/>
      <w:szCs w:val="56"/>
      <w:lang w:val="es-ES_tradnl"/>
    </w:rPr>
  </w:style>
  <w:style w:type="character" w:styleId="Collegamentoipertestuale">
    <w:name w:val="Hyperlink"/>
    <w:basedOn w:val="Carpredefinitoparagrafo"/>
    <w:uiPriority w:val="99"/>
    <w:unhideWhenUsed/>
    <w:rsid w:val="0059167F"/>
    <w:rPr>
      <w:color w:val="0563C1" w:themeColor="hyperlink"/>
      <w:u w:val="single"/>
    </w:rPr>
  </w:style>
  <w:style w:type="character" w:styleId="Menzionenonrisolta">
    <w:name w:val="Unresolved Mention"/>
    <w:basedOn w:val="Carpredefinitoparagrafo"/>
    <w:uiPriority w:val="99"/>
    <w:semiHidden/>
    <w:unhideWhenUsed/>
    <w:rsid w:val="0059167F"/>
    <w:rPr>
      <w:color w:val="605E5C"/>
      <w:shd w:val="clear" w:color="auto" w:fill="E1DFDD"/>
    </w:rPr>
  </w:style>
  <w:style w:type="character" w:customStyle="1" w:styleId="Titolo2Carattere">
    <w:name w:val="Titolo 2 Carattere"/>
    <w:basedOn w:val="Carpredefinitoparagrafo"/>
    <w:link w:val="Titolo2"/>
    <w:uiPriority w:val="9"/>
    <w:rsid w:val="003144B2"/>
    <w:rPr>
      <w:rFonts w:ascii="Times New Roman" w:eastAsia="Times New Roman" w:hAnsi="Times New Roman" w:cs="Times New Roman"/>
      <w:b/>
      <w:bCs/>
      <w:sz w:val="36"/>
      <w:szCs w:val="36"/>
      <w:lang w:val="de-DE" w:eastAsia="de-DE"/>
    </w:rPr>
  </w:style>
  <w:style w:type="paragraph" w:styleId="Testonotaapidipagina">
    <w:name w:val="footnote text"/>
    <w:basedOn w:val="Normale"/>
    <w:link w:val="TestonotaapidipaginaCarattere"/>
    <w:uiPriority w:val="99"/>
    <w:semiHidden/>
    <w:unhideWhenUsed/>
    <w:rsid w:val="001F60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60AA"/>
    <w:rPr>
      <w:sz w:val="20"/>
      <w:szCs w:val="20"/>
      <w:lang w:val="es-ES_tradnl"/>
    </w:rPr>
  </w:style>
  <w:style w:type="character" w:styleId="Rimandonotaapidipagina">
    <w:name w:val="footnote reference"/>
    <w:basedOn w:val="Carpredefinitoparagrafo"/>
    <w:uiPriority w:val="99"/>
    <w:semiHidden/>
    <w:unhideWhenUsed/>
    <w:rsid w:val="001F60AA"/>
    <w:rPr>
      <w:vertAlign w:val="superscript"/>
    </w:rPr>
  </w:style>
  <w:style w:type="table" w:customStyle="1" w:styleId="TableNormal">
    <w:name w:val="Table Normal"/>
    <w:uiPriority w:val="2"/>
    <w:semiHidden/>
    <w:unhideWhenUsed/>
    <w:qFormat/>
    <w:rsid w:val="006C2E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4C0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316347148">
      <w:bodyDiv w:val="1"/>
      <w:marLeft w:val="0"/>
      <w:marRight w:val="0"/>
      <w:marTop w:val="0"/>
      <w:marBottom w:val="0"/>
      <w:divBdr>
        <w:top w:val="none" w:sz="0" w:space="0" w:color="auto"/>
        <w:left w:val="none" w:sz="0" w:space="0" w:color="auto"/>
        <w:bottom w:val="none" w:sz="0" w:space="0" w:color="auto"/>
        <w:right w:val="none" w:sz="0" w:space="0" w:color="auto"/>
      </w:divBdr>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879324141">
      <w:bodyDiv w:val="1"/>
      <w:marLeft w:val="0"/>
      <w:marRight w:val="0"/>
      <w:marTop w:val="0"/>
      <w:marBottom w:val="0"/>
      <w:divBdr>
        <w:top w:val="none" w:sz="0" w:space="0" w:color="auto"/>
        <w:left w:val="none" w:sz="0" w:space="0" w:color="auto"/>
        <w:bottom w:val="none" w:sz="0" w:space="0" w:color="auto"/>
        <w:right w:val="none" w:sz="0" w:space="0" w:color="auto"/>
      </w:divBdr>
    </w:div>
    <w:div w:id="1029261277">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183516973">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53219837">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00438061">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rrierebibel.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E89-FF05-4647-8648-937D7F48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12124</Characters>
  <Application>Microsoft Office Word</Application>
  <DocSecurity>0</DocSecurity>
  <Lines>101</Lines>
  <Paragraphs>28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Alessandra Wassermann</cp:lastModifiedBy>
  <cp:revision>5</cp:revision>
  <dcterms:created xsi:type="dcterms:W3CDTF">2022-03-02T16:41:00Z</dcterms:created>
  <dcterms:modified xsi:type="dcterms:W3CDTF">2022-12-22T11:23:00Z</dcterms:modified>
</cp:coreProperties>
</file>