
<file path=[Content_Types].xml><?xml version="1.0" encoding="utf-8"?>
<Types xmlns="http://schemas.openxmlformats.org/package/2006/content-types">
  <Default Extension="png" ContentType="image/png"/>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body>
    <w:p w14:paraId="608397FE" w14:textId="13026C11" w:rsidR="008C430E" w:rsidRPr="00CD69F9" w:rsidRDefault="0051203D" w:rsidP="00387397">
      <w:pPr>
        <w:pStyle w:val="Titolo"/>
        <w:rPr>
          <w:lang w:val="pl-PL"/>
        </w:rPr>
      </w:pPr>
    </w:p>
    <w:p w14:paraId="1A073731" w14:textId="77777777" w:rsidR="00EC4C3E" w:rsidRPr="00CD69F9" w:rsidRDefault="00EC4C3E" w:rsidP="00EC4C3E">
      <w:pPr>
        <w:pBdr>
          <w:bottom w:val="single" w:sz="8" w:space="1" w:color="1F3864" w:themeColor="accent1" w:themeShade="80"/>
        </w:pBdr>
        <w:spacing w:after="0" w:line="240" w:lineRule="auto"/>
        <w:jc w:val="center"/>
        <w:rPr>
          <w:rFonts w:ascii="Arial Rounded MT Bold" w:eastAsia="Calibri" w:hAnsi="Arial Rounded MT Bold" w:cs="Times New Roman"/>
          <w:b/>
          <w:color w:val="1F3864" w:themeColor="accent1" w:themeShade="80"/>
          <w:sz w:val="40"/>
          <w:szCs w:val="40"/>
          <w:lang w:val="pl-PL"/>
        </w:rPr>
      </w:pPr>
      <w:bookmarkStart w:id="0" w:name="_Hlk88826236"/>
      <w:bookmarkStart w:id="1" w:name="_Hlk88821552"/>
      <w:r w:rsidRPr="00CD69F9">
        <w:rPr>
          <w:rFonts w:ascii="Arial Black" w:eastAsia="Calibri" w:hAnsi="Arial Black" w:cs="Times New Roman"/>
          <w:b/>
          <w:color w:val="1F3864" w:themeColor="accent1" w:themeShade="80"/>
          <w:sz w:val="40"/>
          <w:szCs w:val="40"/>
          <w:lang w:val="pl-PL"/>
        </w:rPr>
        <w:t>Regulacja zdolno</w:t>
      </w:r>
      <w:r w:rsidRPr="00CD69F9">
        <w:rPr>
          <w:rFonts w:ascii="Arial Black" w:eastAsia="Calibri" w:hAnsi="Arial Black" w:cs="Calibri"/>
          <w:b/>
          <w:color w:val="1F3864" w:themeColor="accent1" w:themeShade="80"/>
          <w:sz w:val="40"/>
          <w:szCs w:val="40"/>
          <w:lang w:val="pl-PL"/>
        </w:rPr>
        <w:t>ś</w:t>
      </w:r>
      <w:r w:rsidRPr="00CD69F9">
        <w:rPr>
          <w:rFonts w:ascii="Arial Black" w:eastAsia="Calibri" w:hAnsi="Arial Black" w:cs="Times New Roman"/>
          <w:b/>
          <w:color w:val="1F3864" w:themeColor="accent1" w:themeShade="80"/>
          <w:sz w:val="40"/>
          <w:szCs w:val="40"/>
          <w:lang w:val="pl-PL"/>
        </w:rPr>
        <w:t xml:space="preserve">ci do pracy </w:t>
      </w:r>
      <w:r w:rsidRPr="00CD69F9">
        <w:rPr>
          <w:rFonts w:ascii="Arial Black" w:eastAsia="Calibri" w:hAnsi="Arial Black" w:cs="Times New Roman"/>
          <w:b/>
          <w:color w:val="1F3864" w:themeColor="accent1" w:themeShade="80"/>
          <w:sz w:val="40"/>
          <w:szCs w:val="40"/>
          <w:lang w:val="pl-PL"/>
        </w:rPr>
        <w:br/>
        <w:t>w ma</w:t>
      </w:r>
      <w:r w:rsidRPr="00CD69F9">
        <w:rPr>
          <w:rFonts w:ascii="Arial Black" w:eastAsia="Calibri" w:hAnsi="Arial Black" w:cs="Calibri"/>
          <w:b/>
          <w:color w:val="1F3864" w:themeColor="accent1" w:themeShade="80"/>
          <w:sz w:val="40"/>
          <w:szCs w:val="40"/>
          <w:lang w:val="pl-PL"/>
        </w:rPr>
        <w:t>ł</w:t>
      </w:r>
      <w:r w:rsidRPr="00CD69F9">
        <w:rPr>
          <w:rFonts w:ascii="Arial Black" w:eastAsia="Calibri" w:hAnsi="Arial Black" w:cs="Times New Roman"/>
          <w:b/>
          <w:color w:val="1F3864" w:themeColor="accent1" w:themeShade="80"/>
          <w:sz w:val="40"/>
          <w:szCs w:val="40"/>
          <w:lang w:val="pl-PL"/>
        </w:rPr>
        <w:t>ych i mikroprzedsi</w:t>
      </w:r>
      <w:r w:rsidRPr="00CD69F9">
        <w:rPr>
          <w:rFonts w:ascii="Arial Black" w:eastAsia="Calibri" w:hAnsi="Arial Black" w:cs="Calibri"/>
          <w:b/>
          <w:color w:val="1F3864" w:themeColor="accent1" w:themeShade="80"/>
          <w:sz w:val="40"/>
          <w:szCs w:val="40"/>
          <w:lang w:val="pl-PL"/>
        </w:rPr>
        <w:t>ę</w:t>
      </w:r>
      <w:r w:rsidRPr="00CD69F9">
        <w:rPr>
          <w:rFonts w:ascii="Arial Black" w:eastAsia="Calibri" w:hAnsi="Arial Black" w:cs="Times New Roman"/>
          <w:b/>
          <w:color w:val="1F3864" w:themeColor="accent1" w:themeShade="80"/>
          <w:sz w:val="40"/>
          <w:szCs w:val="40"/>
          <w:lang w:val="pl-PL"/>
        </w:rPr>
        <w:t>biorstwach UE za pomoc</w:t>
      </w:r>
      <w:r w:rsidRPr="00CD69F9">
        <w:rPr>
          <w:rFonts w:ascii="Arial Black" w:eastAsia="Calibri" w:hAnsi="Arial Black" w:cs="Calibri"/>
          <w:b/>
          <w:color w:val="1F3864" w:themeColor="accent1" w:themeShade="80"/>
          <w:sz w:val="40"/>
          <w:szCs w:val="40"/>
          <w:lang w:val="pl-PL"/>
        </w:rPr>
        <w:t>ą</w:t>
      </w:r>
      <w:r w:rsidRPr="00CD69F9">
        <w:rPr>
          <w:rFonts w:ascii="Arial Black" w:eastAsia="Calibri" w:hAnsi="Arial Black" w:cs="Times New Roman"/>
          <w:b/>
          <w:color w:val="1F3864" w:themeColor="accent1" w:themeShade="80"/>
          <w:sz w:val="40"/>
          <w:szCs w:val="40"/>
          <w:lang w:val="pl-PL"/>
        </w:rPr>
        <w:t xml:space="preserve"> narz</w:t>
      </w:r>
      <w:r w:rsidRPr="00CD69F9">
        <w:rPr>
          <w:rFonts w:ascii="Arial Black" w:eastAsia="Calibri" w:hAnsi="Arial Black" w:cs="Calibri"/>
          <w:b/>
          <w:color w:val="1F3864" w:themeColor="accent1" w:themeShade="80"/>
          <w:sz w:val="40"/>
          <w:szCs w:val="40"/>
          <w:lang w:val="pl-PL"/>
        </w:rPr>
        <w:t>ę</w:t>
      </w:r>
      <w:r w:rsidRPr="00CD69F9">
        <w:rPr>
          <w:rFonts w:ascii="Arial Black" w:eastAsia="Calibri" w:hAnsi="Arial Black" w:cs="Times New Roman"/>
          <w:b/>
          <w:color w:val="1F3864" w:themeColor="accent1" w:themeShade="80"/>
          <w:sz w:val="40"/>
          <w:szCs w:val="40"/>
          <w:lang w:val="pl-PL"/>
        </w:rPr>
        <w:t>dzi multimedialnych</w:t>
      </w:r>
    </w:p>
    <w:p w14:paraId="21DD2440" w14:textId="77777777" w:rsidR="00EC4C3E" w:rsidRPr="00CD69F9" w:rsidRDefault="00EC4C3E" w:rsidP="00EC4C3E">
      <w:pPr>
        <w:rPr>
          <w:lang w:val="pl-PL"/>
        </w:rPr>
      </w:pPr>
    </w:p>
    <w:p w14:paraId="3BC46FBC" w14:textId="77777777" w:rsidR="00EC4C3E" w:rsidRPr="00CD69F9" w:rsidRDefault="00EC4C3E" w:rsidP="00EC4C3E">
      <w:pPr>
        <w:jc w:val="center"/>
        <w:rPr>
          <w:lang w:val="pl-PL"/>
        </w:rPr>
      </w:pPr>
      <w:r w:rsidRPr="00CD69F9">
        <w:rPr>
          <w:noProof/>
          <w:lang w:val="it-IT" w:eastAsia="it-IT"/>
        </w:rPr>
        <w:drawing>
          <wp:inline distT="0" distB="0" distL="0" distR="0" wp14:anchorId="72A1734F" wp14:editId="36D192F6">
            <wp:extent cx="2794000" cy="3862674"/>
            <wp:effectExtent l="0" t="0" r="6350" b="5080"/>
            <wp:docPr id="63" name="Obraz 63" descr="Obraz zawierający tekst, wizytówka, zrzut ekranu&#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63" name="Obraz 63" descr="Obraz zawierający tekst, wizytówka, zrzut ekranu&#10;&#10;Opis wygenerowany automatycznie"/>
                    <pic:cNvPicPr/>
                  </pic:nvPicPr>
                  <pic:blipFill>
                    <a:blip r:embed="rId8" cstate="print">
                      <a:extLst>
                        <a:ext uri="{28A0092B-C50C-407E-A947-70E740481C1C}">
                          <a14:useLocalDpi xmlns:a14="http://schemas.microsoft.com/office/drawing/2010/main" val="0"/>
                        </a:ext>
                      </a:extLst>
                    </a:blip>
                    <a:stretch>
                      <a:fillRect/>
                    </a:stretch>
                  </pic:blipFill>
                  <pic:spPr>
                    <a:xfrm>
                      <a:off x="0" y="0"/>
                      <a:ext cx="2798303" cy="3868623"/>
                    </a:xfrm>
                    <a:prstGeom prst="rect">
                      <a:avLst/>
                    </a:prstGeom>
                  </pic:spPr>
                </pic:pic>
              </a:graphicData>
            </a:graphic>
          </wp:inline>
        </w:drawing>
      </w:r>
    </w:p>
    <w:bookmarkEnd w:id="0"/>
    <w:p w14:paraId="79FF59E2" w14:textId="77777777" w:rsidR="00EC4C3E" w:rsidRPr="00CD69F9" w:rsidRDefault="00EC4C3E" w:rsidP="00EC4C3E">
      <w:pPr>
        <w:rPr>
          <w:lang w:val="pl-PL"/>
        </w:rPr>
      </w:pPr>
    </w:p>
    <w:bookmarkEnd w:id="1"/>
    <w:p w14:paraId="54282418" w14:textId="77777777" w:rsidR="00EC4C3E" w:rsidRPr="00CD69F9" w:rsidRDefault="00EC4C3E" w:rsidP="00EC4C3E">
      <w:pPr>
        <w:rPr>
          <w:lang w:val="pl-PL"/>
        </w:rPr>
      </w:pPr>
    </w:p>
    <w:p w14:paraId="22FD8343" w14:textId="10308E15" w:rsidR="00EC4C3E" w:rsidRPr="00CD69F9" w:rsidRDefault="00EC4C3E" w:rsidP="00EC4C3E">
      <w:pPr>
        <w:jc w:val="center"/>
        <w:rPr>
          <w:rFonts w:ascii="Arial Black" w:hAnsi="Arial Black"/>
          <w:color w:val="92D050"/>
          <w:sz w:val="40"/>
          <w:szCs w:val="40"/>
          <w:lang w:val="pl-PL"/>
        </w:rPr>
      </w:pPr>
      <w:r w:rsidRPr="00CD69F9">
        <w:rPr>
          <w:rFonts w:ascii="Arial Black" w:hAnsi="Arial Black"/>
          <w:color w:val="92D050"/>
          <w:sz w:val="40"/>
          <w:szCs w:val="40"/>
          <w:lang w:val="pl-PL"/>
        </w:rPr>
        <w:t>Narz</w:t>
      </w:r>
      <w:r w:rsidRPr="00CD69F9">
        <w:rPr>
          <w:rFonts w:ascii="Arial Black" w:hAnsi="Arial Black" w:cs="Arial"/>
          <w:color w:val="92D050"/>
          <w:sz w:val="40"/>
          <w:szCs w:val="40"/>
          <w:lang w:val="pl-PL"/>
        </w:rPr>
        <w:t>ę</w:t>
      </w:r>
      <w:r w:rsidRPr="00CD69F9">
        <w:rPr>
          <w:rFonts w:ascii="Arial Black" w:hAnsi="Arial Black"/>
          <w:color w:val="92D050"/>
          <w:sz w:val="40"/>
          <w:szCs w:val="40"/>
          <w:lang w:val="pl-PL"/>
        </w:rPr>
        <w:t>dzie 6</w:t>
      </w:r>
    </w:p>
    <w:p w14:paraId="39998D5F" w14:textId="78BD0559" w:rsidR="00D53AA2" w:rsidRPr="00CD69F9" w:rsidRDefault="00CD69F9" w:rsidP="009F735D">
      <w:pPr>
        <w:jc w:val="center"/>
        <w:rPr>
          <w:lang w:val="pl-PL"/>
        </w:rPr>
      </w:pPr>
      <w:r w:rsidRPr="00CD69F9">
        <w:rPr>
          <w:rFonts w:ascii="Arial Rounded MT Bold" w:eastAsia="Calibri" w:hAnsi="Arial Rounded MT Bold" w:cs="Times New Roman"/>
          <w:color w:val="FF0000"/>
          <w:sz w:val="40"/>
          <w:szCs w:val="40"/>
          <w:lang w:val="pl-PL"/>
        </w:rPr>
        <w:t>Test kompetencji</w:t>
      </w:r>
    </w:p>
    <w:p w14:paraId="40545E98" w14:textId="74F89F67" w:rsidR="00EC4C3E" w:rsidRPr="00CD69F9" w:rsidRDefault="00EC4C3E">
      <w:pPr>
        <w:spacing w:line="259" w:lineRule="auto"/>
        <w:rPr>
          <w:lang w:val="pl-PL"/>
        </w:rPr>
      </w:pPr>
      <w:bookmarkStart w:id="2" w:name="_GoBack"/>
      <w:bookmarkEnd w:id="2"/>
    </w:p>
    <w:p w14:paraId="7B23746E" w14:textId="4EB97420" w:rsidR="00665D82" w:rsidRPr="00CD69F9" w:rsidRDefault="00665D82" w:rsidP="00D53AA2">
      <w:pPr>
        <w:pBdr>
          <w:bottom w:val="single" w:sz="8" w:space="1" w:color="1F3864" w:themeColor="accent1" w:themeShade="80"/>
        </w:pBdr>
        <w:spacing w:after="0" w:line="240" w:lineRule="auto"/>
        <w:rPr>
          <w:noProof/>
          <w:lang w:val="pl-PL"/>
        </w:rPr>
      </w:pPr>
      <w:r w:rsidRPr="00CD69F9">
        <w:rPr>
          <w:noProof/>
          <w:lang w:val="it-IT" w:eastAsia="it-IT"/>
        </w:rPr>
        <mc:AlternateContent>
          <mc:Choice Requires="wps">
            <w:drawing>
              <wp:anchor distT="0" distB="0" distL="114300" distR="114300" simplePos="0" relativeHeight="251661312" behindDoc="0" locked="0" layoutInCell="1" allowOverlap="1" wp14:anchorId="24E13763" wp14:editId="1F7B6C97">
                <wp:simplePos x="0" y="0"/>
                <wp:positionH relativeFrom="column">
                  <wp:posOffset>-294640</wp:posOffset>
                </wp:positionH>
                <wp:positionV relativeFrom="paragraph">
                  <wp:posOffset>190564</wp:posOffset>
                </wp:positionV>
                <wp:extent cx="114935" cy="130175"/>
                <wp:effectExtent l="0" t="0" r="18415" b="22225"/>
                <wp:wrapNone/>
                <wp:docPr id="6" name="Elipse 6"/>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90C81E5" id="Elipse 6" o:spid="_x0000_s1026" style="position:absolute;margin-left:-23.2pt;margin-top:15pt;width:9.05pt;height:10.25pt;z-index:251661312;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" fillcolor="#ee111f" strokecolor="#ee111f" strokeweight="1pt">
                <v:stroke joinstyle="miter"/>
              </v:oval>
            </w:pict>
          </mc:Fallback>
        </mc:AlternateContent>
      </w:r>
    </w:p>
    <w:p w14:paraId="5C415F2A" w14:textId="31CFD86B" w:rsidR="00D53AA2" w:rsidRPr="00CD69F9" w:rsidRDefault="00EC4C3E" w:rsidP="00D53AA2">
      <w:pPr>
        <w:pBdr>
          <w:bottom w:val="single" w:sz="8" w:space="1" w:color="1F3864" w:themeColor="accent1" w:themeShade="80"/>
        </w:pBdr>
        <w:spacing w:after="0" w:line="240" w:lineRule="auto"/>
        <w:rPr>
          <w:rFonts w:ascii="Arial Rounded MT Bold" w:hAnsi="Arial Rounded MT Bold"/>
          <w:b/>
          <w:color w:val="1F3864" w:themeColor="accent1" w:themeShade="80"/>
          <w:lang w:val="pl-PL"/>
        </w:rPr>
      </w:pPr>
      <w:r w:rsidRPr="00CD69F9">
        <w:rPr>
          <w:rFonts w:ascii="Arial Rounded MT Bold" w:hAnsi="Arial Rounded MT Bold"/>
          <w:b/>
          <w:color w:val="1F3864" w:themeColor="accent1" w:themeShade="80"/>
          <w:lang w:val="pl-PL"/>
        </w:rPr>
        <w:t>Cel</w:t>
      </w:r>
    </w:p>
    <w:p w14:paraId="65AB65A3" w14:textId="28CA241C" w:rsidR="00CD69F9" w:rsidRPr="00CD69F9" w:rsidRDefault="00CD69F9" w:rsidP="00CD69F9">
      <w:pPr>
        <w:jc w:val="both"/>
        <w:rPr>
          <w:rFonts w:ascii="Calibri" w:eastAsia="Calibri" w:hAnsi="Calibri" w:cs="Calibri"/>
          <w:color w:val="000000" w:themeColor="text1"/>
          <w:lang w:val="pl-PL"/>
        </w:rPr>
      </w:pPr>
      <w:r w:rsidRPr="00CD69F9">
        <w:rPr>
          <w:rFonts w:ascii="Calibri" w:eastAsia="Calibri" w:hAnsi="Calibri" w:cs="Calibri"/>
          <w:color w:val="000000" w:themeColor="text1"/>
          <w:lang w:val="pl-PL"/>
        </w:rPr>
        <w:t>Podczas planowania i kształtowania własnej kariery na pierwszy plan wysuwają się preferencje i zainteresowania. Podstawowe pytania brzmią: "Co lubię?", a nawet "Co chcę robić?". Nie należy pomijać jednego czynnika: "W czym jestem dobry</w:t>
      </w:r>
      <w:r>
        <w:rPr>
          <w:rFonts w:ascii="Calibri" w:eastAsia="Calibri" w:hAnsi="Calibri" w:cs="Calibri"/>
          <w:color w:val="000000" w:themeColor="text1"/>
          <w:lang w:val="pl-PL"/>
        </w:rPr>
        <w:t>? W czym jestem dobra</w:t>
      </w:r>
      <w:r w:rsidRPr="00CD69F9">
        <w:rPr>
          <w:rFonts w:ascii="Calibri" w:eastAsia="Calibri" w:hAnsi="Calibri" w:cs="Calibri"/>
          <w:color w:val="000000" w:themeColor="text1"/>
          <w:lang w:val="pl-PL"/>
        </w:rPr>
        <w:t>?". Test kompetencji da Ci odpowiedź dokładnie na to pytanie. Pole możliwych umiejętności i mocnych stron jest szerokie, test kompetencji może pokazać, w której dziedzinie jesteś szczególnie dobry</w:t>
      </w:r>
      <w:r>
        <w:rPr>
          <w:rFonts w:ascii="Calibri" w:eastAsia="Calibri" w:hAnsi="Calibri" w:cs="Calibri"/>
          <w:color w:val="000000" w:themeColor="text1"/>
          <w:lang w:val="pl-PL"/>
        </w:rPr>
        <w:t>/dobra</w:t>
      </w:r>
      <w:r w:rsidRPr="00CD69F9">
        <w:rPr>
          <w:rFonts w:ascii="Calibri" w:eastAsia="Calibri" w:hAnsi="Calibri" w:cs="Calibri"/>
          <w:color w:val="000000" w:themeColor="text1"/>
          <w:lang w:val="pl-PL"/>
        </w:rPr>
        <w:t xml:space="preserve"> i dzięki temu możesz odnieść sukces. Narzędzie wyjaśnia, co </w:t>
      </w:r>
      <w:r>
        <w:rPr>
          <w:rFonts w:ascii="Calibri" w:eastAsia="Calibri" w:hAnsi="Calibri" w:cs="Calibri"/>
          <w:color w:val="000000" w:themeColor="text1"/>
          <w:lang w:val="pl-PL"/>
        </w:rPr>
        <w:t>zawiera</w:t>
      </w:r>
      <w:r w:rsidRPr="00CD69F9">
        <w:rPr>
          <w:rFonts w:ascii="Calibri" w:eastAsia="Calibri" w:hAnsi="Calibri" w:cs="Calibri"/>
          <w:color w:val="000000" w:themeColor="text1"/>
          <w:lang w:val="pl-PL"/>
        </w:rPr>
        <w:t xml:space="preserve"> test kompetencji, dlaczego </w:t>
      </w:r>
      <w:r>
        <w:rPr>
          <w:rFonts w:ascii="Calibri" w:eastAsia="Calibri" w:hAnsi="Calibri" w:cs="Calibri"/>
          <w:color w:val="000000" w:themeColor="text1"/>
          <w:lang w:val="pl-PL"/>
        </w:rPr>
        <w:t>warto</w:t>
      </w:r>
      <w:r w:rsidRPr="00CD69F9">
        <w:rPr>
          <w:rFonts w:ascii="Calibri" w:eastAsia="Calibri" w:hAnsi="Calibri" w:cs="Calibri"/>
          <w:color w:val="000000" w:themeColor="text1"/>
          <w:lang w:val="pl-PL"/>
        </w:rPr>
        <w:t xml:space="preserve"> wykonać taki autotest, aby poznać swoje mocne strony</w:t>
      </w:r>
    </w:p>
    <w:p w14:paraId="04F9ACBF" w14:textId="77777777" w:rsidR="00EC4C3E" w:rsidRPr="00CD69F9" w:rsidRDefault="00EC4C3E" w:rsidP="00EC4C3E">
      <w:pPr>
        <w:pBdr>
          <w:bottom w:val="single" w:sz="8" w:space="1" w:color="1F3864" w:themeColor="accent1" w:themeShade="80"/>
        </w:pBdr>
        <w:spacing w:after="0" w:line="240" w:lineRule="auto"/>
        <w:jc w:val="both"/>
        <w:rPr>
          <w:rFonts w:ascii="Arial Black" w:hAnsi="Arial Black"/>
          <w:b/>
          <w:color w:val="1F3864" w:themeColor="accent1" w:themeShade="80"/>
          <w:lang w:val="pl-PL"/>
        </w:rPr>
      </w:pPr>
      <w:r w:rsidRPr="00CD69F9">
        <w:rPr>
          <w:rFonts w:ascii="Arial Black" w:hAnsi="Arial Black"/>
          <w:noProof/>
          <w:lang w:val="it-IT" w:eastAsia="it-IT"/>
        </w:rPr>
        <mc:AlternateContent>
          <mc:Choice Requires="wps">
            <w:drawing>
              <wp:anchor distT="0" distB="0" distL="114300" distR="114300" simplePos="0" relativeHeight="251793408" behindDoc="0" locked="0" layoutInCell="1" allowOverlap="1" wp14:anchorId="7964C784" wp14:editId="2A4712A2">
                <wp:simplePos x="0" y="0"/>
                <wp:positionH relativeFrom="column">
                  <wp:posOffset>-332740</wp:posOffset>
                </wp:positionH>
                <wp:positionV relativeFrom="paragraph">
                  <wp:posOffset>31179</wp:posOffset>
                </wp:positionV>
                <wp:extent cx="114935" cy="130175"/>
                <wp:effectExtent l="0" t="0" r="18415" b="22225"/>
                <wp:wrapNone/>
                <wp:docPr id="7" name="Elipse 7"/>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13277832" id="Elipse 7" o:spid="_x0000_s1026" style="position:absolute;margin-left:-26.2pt;margin-top:2.45pt;width:9.05pt;height:10.25pt;z-index:251793408;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" fillcolor="#b1d230" strokecolor="#b1d230" strokeweight="1pt">
                <v:stroke joinstyle="miter"/>
              </v:oval>
            </w:pict>
          </mc:Fallback>
        </mc:AlternateContent>
      </w:r>
      <w:r w:rsidRPr="00CD69F9">
        <w:rPr>
          <w:rFonts w:ascii="Arial Black" w:hAnsi="Arial Black"/>
          <w:b/>
          <w:color w:val="1F3864" w:themeColor="accent1" w:themeShade="80"/>
          <w:lang w:val="pl-PL"/>
        </w:rPr>
        <w:t>Grupa docelowa</w:t>
      </w:r>
    </w:p>
    <w:p w14:paraId="48AB70B8" w14:textId="02F3C936" w:rsidR="006F7D88" w:rsidRPr="00CD69F9" w:rsidRDefault="00EC4C3E" w:rsidP="00477B85">
      <w:pPr>
        <w:jc w:val="both"/>
        <w:rPr>
          <w:noProof/>
          <w:lang w:val="pl-PL"/>
        </w:rPr>
      </w:pPr>
      <w:r w:rsidRPr="00CD69F9">
        <w:rPr>
          <w:lang w:val="pl-PL"/>
        </w:rPr>
        <w:t>Pracodawcy, menadżerowie mikro i małych przedsiębiorstw, przedsiębiorcy, pracownicy.</w:t>
      </w:r>
      <w:r w:rsidR="00665D82" w:rsidRPr="00CD69F9">
        <w:rPr>
          <w:noProof/>
          <w:lang w:val="it-IT" w:eastAsia="it-IT"/>
        </w:rPr>
        <mc:AlternateContent>
          <mc:Choice Requires="wps">
            <w:drawing>
              <wp:anchor distT="0" distB="0" distL="114300" distR="114300" simplePos="0" relativeHeight="251659264" behindDoc="0" locked="0" layoutInCell="1" allowOverlap="1" wp14:anchorId="19D156F8" wp14:editId="77B7D322">
                <wp:simplePos x="0" y="0"/>
                <wp:positionH relativeFrom="column">
                  <wp:posOffset>-342329</wp:posOffset>
                </wp:positionH>
                <wp:positionV relativeFrom="paragraph">
                  <wp:posOffset>287436</wp:posOffset>
                </wp:positionV>
                <wp:extent cx="115261" cy="130629"/>
                <wp:effectExtent l="0" t="0" r="18415" b="22225"/>
                <wp:wrapNone/>
                <wp:docPr id="4" name="Elipse 4"/>
                <wp:cNvGraphicFramePr/>
                <a:graphic xmlns:a="http://schemas.openxmlformats.org/drawingml/2006/main">
                  <a:graphicData uri="http://schemas.microsoft.com/office/word/2010/wordprocessingShape">
                    <wps:wsp>
                      <wps:cNvSpPr/>
                      <wps:spPr>
                        <a:xfrm>
                          <a:off x="0" y="0"/>
                          <a:ext cx="115261" cy="130629"/>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7D9191AB" id="Elipse 4" o:spid="_x0000_s1026" style="position:absolute;margin-left:-26.95pt;margin-top:22.65pt;width:9.1pt;height:10.3pt;z-index:251659264;visibility:visible;mso-wrap-style:square;mso-wrap-distance-left:9pt;mso-wrap-distance-top:0;mso-wrap-distance-right:9pt;mso-wrap-distance-bottom:0;mso-position-horizontal:absolute;mso-position-horizontal-relative:text;mso-position-vertical:absolute;mso-position-vertical-relative:text;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" fillcolor="#00addd" strokecolor="#00addd" strokeweight="1pt">
                <v:stroke joinstyle="miter"/>
              </v:oval>
            </w:pict>
          </mc:Fallback>
        </mc:AlternateContent>
      </w:r>
    </w:p>
    <w:p w14:paraId="0FB23A0C" w14:textId="77777777" w:rsidR="00EC4C3E" w:rsidRPr="00CD69F9" w:rsidRDefault="00EC4C3E" w:rsidP="00EC4C3E">
      <w:pPr>
        <w:pBdr>
          <w:bottom w:val="single" w:sz="8" w:space="1" w:color="1F3864" w:themeColor="accent1" w:themeShade="80"/>
        </w:pBdr>
        <w:spacing w:after="0" w:line="240" w:lineRule="auto"/>
        <w:jc w:val="both"/>
        <w:rPr>
          <w:rFonts w:ascii="Arial Black" w:hAnsi="Arial Black"/>
          <w:b/>
          <w:color w:val="1F3864" w:themeColor="accent1" w:themeShade="80"/>
          <w:lang w:val="pl-PL"/>
        </w:rPr>
      </w:pPr>
      <w:r w:rsidRPr="00CD69F9">
        <w:rPr>
          <w:rFonts w:ascii="Arial Black" w:hAnsi="Arial Black"/>
          <w:b/>
          <w:color w:val="1F3864" w:themeColor="accent1" w:themeShade="80"/>
          <w:lang w:val="pl-PL"/>
        </w:rPr>
        <w:t>Korzyści</w:t>
      </w:r>
    </w:p>
    <w:p w14:paraId="69FA2BAE" w14:textId="2DD4CA49" w:rsidR="003044DA" w:rsidRPr="00CD69F9" w:rsidRDefault="00CD69F9" w:rsidP="00477B85">
      <w:pPr>
        <w:jc w:val="both"/>
        <w:rPr>
          <w:lang w:val="pl-PL"/>
        </w:rPr>
      </w:pPr>
      <w:r w:rsidRPr="00CD69F9">
        <w:rPr>
          <w:lang w:val="pl-PL"/>
        </w:rPr>
        <w:t xml:space="preserve">W przewodniku wyjaśniono, czym są kompetencje, jakie są ich rodzaje i dlaczego </w:t>
      </w:r>
      <w:r>
        <w:rPr>
          <w:lang w:val="pl-PL"/>
        </w:rPr>
        <w:t xml:space="preserve">warto </w:t>
      </w:r>
      <w:r w:rsidRPr="00CD69F9">
        <w:rPr>
          <w:lang w:val="pl-PL"/>
        </w:rPr>
        <w:t xml:space="preserve">wziąć udział w teście kompetencji. Kwestionariusz daje możliwość przeprowadzenia krótkiego testu kompetencji i oceny, jakim typem </w:t>
      </w:r>
      <w:r>
        <w:rPr>
          <w:lang w:val="pl-PL"/>
        </w:rPr>
        <w:t xml:space="preserve">bohatera </w:t>
      </w:r>
      <w:r w:rsidRPr="00CD69F9">
        <w:rPr>
          <w:lang w:val="pl-PL"/>
        </w:rPr>
        <w:t>zawodowego jesteś.</w:t>
      </w:r>
    </w:p>
    <w:p w14:paraId="23E7EEE2" w14:textId="77777777" w:rsidR="00EC4C3E" w:rsidRPr="00CD69F9" w:rsidRDefault="00EC4C3E" w:rsidP="00EC4C3E">
      <w:pPr>
        <w:pBdr>
          <w:bottom w:val="single" w:sz="8" w:space="1" w:color="1F3864" w:themeColor="accent1" w:themeShade="80"/>
        </w:pBdr>
        <w:spacing w:after="0" w:line="240" w:lineRule="auto"/>
        <w:jc w:val="both"/>
        <w:rPr>
          <w:rFonts w:ascii="Arial Black" w:hAnsi="Arial Black"/>
          <w:b/>
          <w:color w:val="1F3864" w:themeColor="accent1" w:themeShade="80"/>
          <w:lang w:val="pl-PL"/>
        </w:rPr>
      </w:pPr>
      <w:r w:rsidRPr="00CD69F9">
        <w:rPr>
          <w:rFonts w:ascii="Arial Black" w:hAnsi="Arial Black"/>
          <w:noProof/>
          <w:lang w:val="it-IT" w:eastAsia="it-IT"/>
        </w:rPr>
        <mc:AlternateContent>
          <mc:Choice Requires="wps">
            <w:drawing>
              <wp:anchor distT="0" distB="0" distL="114300" distR="114300" simplePos="0" relativeHeight="251795456" behindDoc="0" locked="0" layoutInCell="1" allowOverlap="1" wp14:anchorId="13C42780" wp14:editId="672C1358">
                <wp:simplePos x="0" y="0"/>
                <wp:positionH relativeFrom="column">
                  <wp:posOffset>-339090</wp:posOffset>
                </wp:positionH>
                <wp:positionV relativeFrom="paragraph">
                  <wp:posOffset>13970</wp:posOffset>
                </wp:positionV>
                <wp:extent cx="114935" cy="130175"/>
                <wp:effectExtent l="0" t="0" r="18415" b="22225"/>
                <wp:wrapNone/>
                <wp:docPr id="9" name="Elipse 9"/>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4275022" id="Elipse 9" o:spid="_x0000_s1026" style="position:absolute;margin-left:-26.7pt;margin-top:1.1pt;width:9.05pt;height:10.25pt;z-index:2517954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" fillcolor="#ee111f" strokecolor="#ee111f" strokeweight="1pt">
                <v:stroke joinstyle="miter"/>
              </v:oval>
            </w:pict>
          </mc:Fallback>
        </mc:AlternateContent>
      </w:r>
      <w:r w:rsidRPr="00CD69F9">
        <w:rPr>
          <w:rFonts w:ascii="Arial Black" w:hAnsi="Arial Black"/>
          <w:b/>
          <w:color w:val="1F3864" w:themeColor="accent1" w:themeShade="80"/>
          <w:lang w:val="pl-PL"/>
        </w:rPr>
        <w:t xml:space="preserve">Czas trwania </w:t>
      </w:r>
    </w:p>
    <w:p w14:paraId="3E5FFFCE" w14:textId="535A0F39" w:rsidR="003044DA" w:rsidRPr="00CD69F9" w:rsidRDefault="00CD69F9" w:rsidP="00477B85">
      <w:pPr>
        <w:jc w:val="both"/>
        <w:rPr>
          <w:lang w:val="pl-PL"/>
        </w:rPr>
      </w:pPr>
      <w:r w:rsidRPr="00CD69F9">
        <w:rPr>
          <w:lang w:val="pl-PL"/>
        </w:rPr>
        <w:t>Narzędzie to zawiera przewodnik z informacjami na temat kompetencji oraz kwestionariusz do wypełnienia w celu poznania swojego typu bohatera zawodowego. Przybliżony czas trwania to ok. 20 minut.</w:t>
      </w:r>
    </w:p>
    <w:p w14:paraId="542AFF2A" w14:textId="77777777" w:rsidR="00EC4C3E" w:rsidRPr="00CD69F9" w:rsidRDefault="00EC4C3E" w:rsidP="00EC4C3E">
      <w:pPr>
        <w:pBdr>
          <w:bottom w:val="single" w:sz="8" w:space="1" w:color="1F3864" w:themeColor="accent1" w:themeShade="80"/>
        </w:pBdr>
        <w:spacing w:after="0" w:line="240" w:lineRule="auto"/>
        <w:jc w:val="both"/>
        <w:rPr>
          <w:rFonts w:ascii="Arial Black" w:hAnsi="Arial Black"/>
          <w:b/>
          <w:color w:val="1F3864" w:themeColor="accent1" w:themeShade="80"/>
          <w:lang w:val="pl-PL"/>
        </w:rPr>
      </w:pPr>
      <w:r w:rsidRPr="00CD69F9">
        <w:rPr>
          <w:rFonts w:ascii="Arial Black" w:hAnsi="Arial Black"/>
          <w:noProof/>
          <w:lang w:val="it-IT" w:eastAsia="it-IT"/>
        </w:rPr>
        <mc:AlternateContent>
          <mc:Choice Requires="wps">
            <w:drawing>
              <wp:anchor distT="0" distB="0" distL="114300" distR="114300" simplePos="0" relativeHeight="251797504" behindDoc="0" locked="0" layoutInCell="1" allowOverlap="1" wp14:anchorId="108BC780" wp14:editId="5D7139C9">
                <wp:simplePos x="0" y="0"/>
                <wp:positionH relativeFrom="column">
                  <wp:posOffset>-323850</wp:posOffset>
                </wp:positionH>
                <wp:positionV relativeFrom="paragraph">
                  <wp:posOffset>50101</wp:posOffset>
                </wp:positionV>
                <wp:extent cx="114935" cy="130175"/>
                <wp:effectExtent l="0" t="0" r="18415" b="22225"/>
                <wp:wrapNone/>
                <wp:docPr id="11" name="Elipse 11"/>
                <wp:cNvGraphicFramePr/>
                <a:graphic xmlns:a="http://schemas.openxmlformats.org/drawingml/2006/main">
                  <a:graphicData uri="http://schemas.microsoft.com/office/word/2010/wordprocessingShape">
                    <wps:wsp>
                      <wps:cNvSpPr/>
                      <wps:spPr>
                        <a:xfrm>
                          <a:off x="0" y="0"/>
                          <a:ext cx="114935" cy="130175"/>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564D996A" id="Elipse 11" o:spid="_x0000_s1026" style="position:absolute;margin-left:-25.5pt;margin-top:3.95pt;width:9.05pt;height:10.25pt;z-index:2517975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" fillcolor="#b1d230" strokecolor="#b1d230" strokeweight="1pt">
                <v:stroke joinstyle="miter"/>
              </v:oval>
            </w:pict>
          </mc:Fallback>
        </mc:AlternateContent>
      </w:r>
      <w:r w:rsidRPr="00CD69F9">
        <w:rPr>
          <w:rFonts w:ascii="Arial Black" w:hAnsi="Arial Black"/>
          <w:b/>
          <w:color w:val="1F3864" w:themeColor="accent1" w:themeShade="80"/>
          <w:lang w:val="pl-PL"/>
        </w:rPr>
        <w:t xml:space="preserve">Sposób korzystania z narzędzia </w:t>
      </w:r>
    </w:p>
    <w:p w14:paraId="3FD41F8F" w14:textId="77777777" w:rsidR="00CD69F9" w:rsidRPr="00CD69F9" w:rsidRDefault="00CD69F9" w:rsidP="00CD69F9">
      <w:pPr>
        <w:spacing w:line="259" w:lineRule="auto"/>
        <w:rPr>
          <w:lang w:val="pl-PL"/>
        </w:rPr>
      </w:pPr>
      <w:r w:rsidRPr="00CD69F9">
        <w:rPr>
          <w:lang w:val="pl-PL"/>
        </w:rPr>
        <w:t xml:space="preserve">Narzędzie składa się z dwóch części. </w:t>
      </w:r>
    </w:p>
    <w:p w14:paraId="47CB7582" w14:textId="77777777" w:rsidR="00CD69F9" w:rsidRPr="00CD69F9" w:rsidRDefault="00CD69F9" w:rsidP="00CD69F9">
      <w:pPr>
        <w:spacing w:line="259" w:lineRule="auto"/>
        <w:rPr>
          <w:lang w:val="pl-PL"/>
        </w:rPr>
      </w:pPr>
      <w:r w:rsidRPr="00CD69F9">
        <w:rPr>
          <w:lang w:val="pl-PL"/>
        </w:rPr>
        <w:t>1.</w:t>
      </w:r>
      <w:r w:rsidRPr="00CD69F9">
        <w:rPr>
          <w:lang w:val="pl-PL"/>
        </w:rPr>
        <w:tab/>
        <w:t>Przewodnik po kompetencjach</w:t>
      </w:r>
    </w:p>
    <w:p w14:paraId="6367DDC8" w14:textId="77777777" w:rsidR="00CD69F9" w:rsidRPr="00CD69F9" w:rsidRDefault="00CD69F9" w:rsidP="00CD69F9">
      <w:pPr>
        <w:spacing w:line="259" w:lineRule="auto"/>
        <w:rPr>
          <w:lang w:val="pl-PL"/>
        </w:rPr>
      </w:pPr>
      <w:r w:rsidRPr="00CD69F9">
        <w:rPr>
          <w:lang w:val="pl-PL"/>
        </w:rPr>
        <w:t>2.</w:t>
      </w:r>
      <w:r w:rsidRPr="00CD69F9">
        <w:rPr>
          <w:lang w:val="pl-PL"/>
        </w:rPr>
        <w:tab/>
        <w:t>Test kompetencji</w:t>
      </w:r>
    </w:p>
    <w:p w14:paraId="7628F6D0" w14:textId="77777777" w:rsidR="00CD69F9" w:rsidRDefault="00CD69F9" w:rsidP="00CD69F9">
      <w:pPr>
        <w:spacing w:line="259" w:lineRule="auto"/>
        <w:rPr>
          <w:lang w:val="pl-PL"/>
        </w:rPr>
      </w:pPr>
      <w:r w:rsidRPr="00CD69F9">
        <w:rPr>
          <w:lang w:val="pl-PL"/>
        </w:rPr>
        <w:t>Przeczytaj uważnie przewodnik i wykorzystaj zawarte w nim informacje. Test kompetencji pomoże Ci dowiedzieć się, jakim typem bohatera zawodowego jesteś.</w:t>
      </w:r>
    </w:p>
    <w:p w14:paraId="458C5FA6" w14:textId="7569C7F5" w:rsidR="003044DA" w:rsidRPr="00CD69F9" w:rsidRDefault="003044DA" w:rsidP="00CD69F9">
      <w:pPr>
        <w:spacing w:line="259" w:lineRule="auto"/>
        <w:rPr>
          <w:lang w:val="pl-PL"/>
        </w:rPr>
      </w:pPr>
      <w:r w:rsidRPr="00CD69F9">
        <w:rPr>
          <w:lang w:val="pl-PL"/>
        </w:rPr>
        <w:br w:type="page"/>
      </w:r>
    </w:p>
    <w:p w14:paraId="28AEC235" w14:textId="5A17413A" w:rsidR="00C91928" w:rsidRPr="00B25DA2" w:rsidRDefault="00B25DA2" w:rsidP="00C91928">
      <w:pPr>
        <w:spacing w:line="252" w:lineRule="auto"/>
        <w:jc w:val="center"/>
        <w:rPr>
          <w:rFonts w:ascii="Arial" w:hAnsi="Arial" w:cs="Arial"/>
          <w:b/>
          <w:bCs/>
          <w:color w:val="92D050"/>
          <w:sz w:val="40"/>
          <w:szCs w:val="40"/>
          <w:lang w:val="pl-PL"/>
        </w:rPr>
      </w:pPr>
      <w:r w:rsidRPr="00B25DA2">
        <w:rPr>
          <w:rFonts w:ascii="Arial" w:hAnsi="Arial" w:cs="Arial"/>
          <w:b/>
          <w:bCs/>
          <w:color w:val="92D050"/>
          <w:sz w:val="40"/>
          <w:szCs w:val="40"/>
          <w:lang w:val="pl-PL"/>
        </w:rPr>
        <w:lastRenderedPageBreak/>
        <w:t>Narzędzie</w:t>
      </w:r>
      <w:r w:rsidR="006701F9" w:rsidRPr="00B25DA2">
        <w:rPr>
          <w:rFonts w:ascii="Arial" w:hAnsi="Arial" w:cs="Arial"/>
          <w:b/>
          <w:bCs/>
          <w:color w:val="92D050"/>
          <w:sz w:val="40"/>
          <w:szCs w:val="40"/>
          <w:lang w:val="pl-PL"/>
        </w:rPr>
        <w:t xml:space="preserve"> </w:t>
      </w:r>
      <w:r w:rsidR="00BD0E90" w:rsidRPr="00B25DA2">
        <w:rPr>
          <w:rFonts w:ascii="Arial" w:hAnsi="Arial" w:cs="Arial"/>
          <w:b/>
          <w:bCs/>
          <w:color w:val="92D050"/>
          <w:sz w:val="40"/>
          <w:szCs w:val="40"/>
          <w:lang w:val="pl-PL"/>
        </w:rPr>
        <w:t>6</w:t>
      </w:r>
    </w:p>
    <w:p w14:paraId="554A3239" w14:textId="77777777" w:rsidR="0059167F" w:rsidRPr="00CD69F9" w:rsidRDefault="0059167F" w:rsidP="00C91928">
      <w:pPr>
        <w:spacing w:line="252" w:lineRule="auto"/>
        <w:jc w:val="center"/>
        <w:rPr>
          <w:rFonts w:ascii="Arial Rounded MT Bold" w:eastAsia="Calibri" w:hAnsi="Arial Rounded MT Bold" w:cs="Times New Roman"/>
          <w:color w:val="92D050"/>
          <w:sz w:val="40"/>
          <w:szCs w:val="40"/>
          <w:lang w:val="pl-PL"/>
        </w:rPr>
      </w:pPr>
    </w:p>
    <w:p w14:paraId="52C2EDDA" w14:textId="13C3F95B" w:rsidR="00CD69F9" w:rsidRDefault="00CD69F9" w:rsidP="00CD69F9">
      <w:pPr>
        <w:jc w:val="center"/>
        <w:rPr>
          <w:rFonts w:ascii="Arial Rounded MT Bold" w:eastAsia="Calibri" w:hAnsi="Arial Rounded MT Bold" w:cs="Times New Roman"/>
          <w:color w:val="FF0000"/>
          <w:sz w:val="40"/>
          <w:szCs w:val="40"/>
          <w:lang w:val="pl-PL"/>
        </w:rPr>
      </w:pPr>
      <w:r>
        <w:rPr>
          <w:rFonts w:ascii="Arial Rounded MT Bold" w:eastAsia="Calibri" w:hAnsi="Arial Rounded MT Bold" w:cs="Times New Roman"/>
          <w:color w:val="FF0000"/>
          <w:sz w:val="40"/>
          <w:szCs w:val="40"/>
          <w:lang w:val="pl-PL"/>
        </w:rPr>
        <w:t xml:space="preserve">Test kompetencji </w:t>
      </w:r>
      <w:r>
        <w:rPr>
          <w:rFonts w:ascii="Arial Rounded MT Bold" w:eastAsia="Calibri" w:hAnsi="Arial Rounded MT Bold" w:cs="Times New Roman"/>
          <w:color w:val="FF0000"/>
          <w:sz w:val="40"/>
          <w:szCs w:val="40"/>
          <w:lang w:val="pl-PL"/>
        </w:rPr>
        <w:br/>
        <w:t xml:space="preserve">W czym jestem dobry? </w:t>
      </w:r>
      <w:r>
        <w:rPr>
          <w:rFonts w:ascii="Arial Rounded MT Bold" w:eastAsia="Calibri" w:hAnsi="Arial Rounded MT Bold" w:cs="Times New Roman"/>
          <w:color w:val="FF0000"/>
          <w:sz w:val="40"/>
          <w:szCs w:val="40"/>
          <w:lang w:val="pl-PL"/>
        </w:rPr>
        <w:br/>
        <w:t>W czym jestem dobra?</w:t>
      </w:r>
    </w:p>
    <w:p w14:paraId="59A9140C" w14:textId="3B343DB4" w:rsidR="0059167F" w:rsidRPr="00CD69F9" w:rsidRDefault="00CD69F9" w:rsidP="00123191">
      <w:pPr>
        <w:spacing w:line="252" w:lineRule="auto"/>
        <w:jc w:val="both"/>
        <w:rPr>
          <w:rFonts w:ascii="Calibri" w:eastAsia="Calibri" w:hAnsi="Calibri" w:cs="Calibri"/>
          <w:color w:val="000000" w:themeColor="text1"/>
          <w:lang w:val="pl-PL"/>
        </w:rPr>
      </w:pPr>
      <w:r w:rsidRPr="00CD69F9">
        <w:rPr>
          <w:rFonts w:ascii="Calibri" w:eastAsia="Calibri" w:hAnsi="Calibri" w:cs="Calibri"/>
          <w:color w:val="000000" w:themeColor="text1"/>
          <w:lang w:val="pl-PL"/>
        </w:rPr>
        <w:t>Podczas planowania i kształtowania własnej kariery na pierwszy plan wysuwają się preferencje i zainteresowania. Podstawowe pytania brzmią: "Co lubię?", a nawet "Co chcę robić?". Nie należy pomijać jednego czynnika: "W czym jestem dobry? W czym jestem dobra?". Test kompetencji da Ci odpowiedź dokładnie na to pytanie. Pole możliwych umiejętności i mocnych stron jest szerokie, test kompetencji może pokazać, w której dziedzinie jesteś szczególnie dobry/dobra i dzięki temu możesz odnieść sukces. Narzędzie wyjaśnia, co zawiera test kompetencji, dlaczego warto wykonać taki autotest, aby poznać swoje mocne strony</w:t>
      </w:r>
      <w:r w:rsidR="009A2933">
        <w:rPr>
          <w:rFonts w:ascii="Calibri" w:eastAsia="Calibri" w:hAnsi="Calibri" w:cs="Calibri"/>
          <w:noProof/>
          <w:color w:val="000000" w:themeColor="text1"/>
          <w:lang w:val="it-IT" w:eastAsia="it-IT"/>
        </w:rPr>
        <w:drawing>
          <wp:inline distT="0" distB="0" distL="0" distR="0" wp14:anchorId="5E2FFB67" wp14:editId="7845BF6F">
            <wp:extent cx="5400040" cy="3608070"/>
            <wp:effectExtent l="0" t="0" r="0" b="0"/>
            <wp:docPr id="14" name="Picture 14" descr="A picture containing application&#10;&#10;Description automatically generated"/>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4" name="Picture 14" descr="A picture containing application&#10;&#10;Description automatically generated"/>
                    <pic:cNvPicPr/>
                  </pic:nvPicPr>
                  <pic:blipFill>
                    <a:blip r:embed="rId9">
                      <a:extLst>
                        <a:ext uri="{28A0092B-C50C-407E-A947-70E740481C1C}">
                          <a14:useLocalDpi xmlns:a14="http://schemas.microsoft.com/office/drawing/2010/main" val="0"/>
                        </a:ext>
                      </a:extLst>
                    </a:blip>
                    <a:stretch>
                      <a:fillRect/>
                    </a:stretch>
                  </pic:blipFill>
                  <pic:spPr>
                    <a:xfrm>
                      <a:off x="0" y="0"/>
                      <a:ext cx="5400040" cy="3608070"/>
                    </a:xfrm>
                    <a:prstGeom prst="rect">
                      <a:avLst/>
                    </a:prstGeom>
                  </pic:spPr>
                </pic:pic>
              </a:graphicData>
            </a:graphic>
          </wp:inline>
        </w:drawing>
      </w:r>
    </w:p>
    <w:p w14:paraId="4E52B89F" w14:textId="6092FD6F" w:rsidR="00A46E94" w:rsidRPr="00CD69F9" w:rsidRDefault="00CD69F9" w:rsidP="00123191">
      <w:pPr>
        <w:spacing w:line="252" w:lineRule="auto"/>
        <w:jc w:val="both"/>
        <w:rPr>
          <w:rFonts w:ascii="Calibri" w:eastAsia="Calibri" w:hAnsi="Calibri" w:cs="Calibri"/>
          <w:color w:val="000000" w:themeColor="text1"/>
          <w:lang w:val="pl-PL"/>
        </w:rPr>
      </w:pPr>
      <w:r>
        <w:rPr>
          <w:rFonts w:ascii="Calibri" w:eastAsia="Calibri" w:hAnsi="Calibri" w:cs="Calibri"/>
          <w:color w:val="000000" w:themeColor="text1"/>
          <w:lang w:val="pl-PL"/>
        </w:rPr>
        <w:t>Źródło</w:t>
      </w:r>
      <w:r w:rsidR="0059167F" w:rsidRPr="00CD69F9">
        <w:rPr>
          <w:rFonts w:ascii="Calibri" w:eastAsia="Calibri" w:hAnsi="Calibri" w:cs="Calibri"/>
          <w:color w:val="000000" w:themeColor="text1"/>
          <w:lang w:val="pl-PL"/>
        </w:rPr>
        <w:t xml:space="preserve">: </w:t>
      </w:r>
      <w:hyperlink r:id="rId10" w:history="1">
        <w:r w:rsidR="0059167F" w:rsidRPr="00CD69F9">
          <w:rPr>
            <w:rStyle w:val="Collegamentoipertestuale"/>
            <w:rFonts w:ascii="Calibri" w:eastAsia="Calibri" w:hAnsi="Calibri" w:cs="Calibri"/>
            <w:lang w:val="pl-PL"/>
          </w:rPr>
          <w:t>www.karrierebibel.de</w:t>
        </w:r>
      </w:hyperlink>
      <w:r w:rsidR="0059167F" w:rsidRPr="00CD69F9">
        <w:rPr>
          <w:rFonts w:ascii="Calibri" w:eastAsia="Calibri" w:hAnsi="Calibri" w:cs="Calibri"/>
          <w:color w:val="000000" w:themeColor="text1"/>
          <w:lang w:val="pl-PL"/>
        </w:rPr>
        <w:t xml:space="preserve"> (</w:t>
      </w:r>
      <w:r>
        <w:rPr>
          <w:rFonts w:ascii="Calibri" w:eastAsia="Calibri" w:hAnsi="Calibri" w:cs="Calibri"/>
          <w:color w:val="000000" w:themeColor="text1"/>
          <w:lang w:val="pl-PL"/>
        </w:rPr>
        <w:t>przetłumaczone</w:t>
      </w:r>
      <w:r w:rsidR="0059167F" w:rsidRPr="00CD69F9">
        <w:rPr>
          <w:rFonts w:ascii="Calibri" w:eastAsia="Calibri" w:hAnsi="Calibri" w:cs="Calibri"/>
          <w:color w:val="000000" w:themeColor="text1"/>
          <w:lang w:val="pl-PL"/>
        </w:rPr>
        <w:t>)</w:t>
      </w:r>
    </w:p>
    <w:p w14:paraId="2CD5EC6B" w14:textId="25DB901A" w:rsidR="0059167F" w:rsidRPr="00CD69F9" w:rsidRDefault="0059167F">
      <w:pPr>
        <w:spacing w:line="259" w:lineRule="auto"/>
        <w:rPr>
          <w:rFonts w:ascii="Calibri" w:eastAsia="Calibri" w:hAnsi="Calibri" w:cs="Calibri"/>
          <w:color w:val="000000" w:themeColor="text1"/>
          <w:lang w:val="pl-PL"/>
        </w:rPr>
      </w:pPr>
      <w:r w:rsidRPr="00CD69F9">
        <w:rPr>
          <w:rFonts w:ascii="Calibri" w:eastAsia="Calibri" w:hAnsi="Calibri" w:cs="Calibri"/>
          <w:color w:val="000000" w:themeColor="text1"/>
          <w:lang w:val="pl-PL"/>
        </w:rPr>
        <w:br w:type="page"/>
      </w:r>
    </w:p>
    <w:p w14:paraId="7333F701" w14:textId="77777777" w:rsidR="0059167F" w:rsidRPr="00CD69F9" w:rsidRDefault="0059167F" w:rsidP="00123191">
      <w:pPr>
        <w:spacing w:line="252" w:lineRule="auto"/>
        <w:jc w:val="both"/>
        <w:rPr>
          <w:rFonts w:ascii="Calibri" w:eastAsia="Calibri" w:hAnsi="Calibri" w:cs="Calibri"/>
          <w:color w:val="000000" w:themeColor="text1"/>
          <w:lang w:val="pl-PL"/>
        </w:rPr>
      </w:pPr>
    </w:p>
    <w:p w14:paraId="02CFC83F" w14:textId="39CE250D" w:rsidR="00C91928" w:rsidRPr="00CD69F9" w:rsidRDefault="009A2933" w:rsidP="00C91928">
      <w:pPr>
        <w:jc w:val="center"/>
        <w:rPr>
          <w:rFonts w:ascii="Calibri" w:eastAsia="Calibri" w:hAnsi="Calibri" w:cs="Times New Roman"/>
          <w:sz w:val="40"/>
          <w:szCs w:val="40"/>
          <w:lang w:val="pl-PL"/>
        </w:rPr>
      </w:pPr>
      <w:r>
        <w:rPr>
          <w:rFonts w:ascii="Calibri" w:eastAsia="Calibri" w:hAnsi="Calibri" w:cs="Times New Roman"/>
          <w:sz w:val="40"/>
          <w:szCs w:val="40"/>
          <w:lang w:val="pl-PL"/>
        </w:rPr>
        <w:t>Jakie kompetencje</w:t>
      </w:r>
      <w:r w:rsidR="0059167F" w:rsidRPr="00CD69F9">
        <w:rPr>
          <w:rFonts w:ascii="Calibri" w:eastAsia="Calibri" w:hAnsi="Calibri" w:cs="Times New Roman"/>
          <w:sz w:val="40"/>
          <w:szCs w:val="40"/>
          <w:lang w:val="pl-PL"/>
        </w:rPr>
        <w:t>?</w:t>
      </w:r>
    </w:p>
    <w:p w14:paraId="50079E8F" w14:textId="676AC785" w:rsidR="009A2933" w:rsidRPr="009A2933" w:rsidRDefault="009A2933" w:rsidP="009A2933">
      <w:pPr>
        <w:jc w:val="both"/>
        <w:rPr>
          <w:rFonts w:ascii="Calibri" w:eastAsia="Calibri" w:hAnsi="Calibri" w:cs="Times New Roman"/>
          <w:lang w:val="pl-PL"/>
        </w:rPr>
      </w:pPr>
      <w:r w:rsidRPr="009A2933">
        <w:rPr>
          <w:rFonts w:ascii="Calibri" w:eastAsia="Calibri" w:hAnsi="Calibri" w:cs="Times New Roman"/>
          <w:lang w:val="pl-PL"/>
        </w:rPr>
        <w:t xml:space="preserve">Istnieje wiele różnych rodzajów testów kompetencji. Dość niechlubną sławę zyskał test PISA, w którym uczniowie mogą wykazać się i sprawdzić różne umiejętności w serii zadań. Niektóre z nich dotyczą umiejętności zawodowych, na które jest zapotrzebowanie na rynku pracy, inne są bardziej ogólne i mogą dać obraz różnych obszarów kompetencji. Wielu ludziom trudno jest wymienić swoje mocne strony i określić, w czym są szczególnie dobrzy - ale każdy ma wiele charakterystycznych </w:t>
      </w:r>
      <w:r>
        <w:rPr>
          <w:rFonts w:ascii="Calibri" w:eastAsia="Calibri" w:hAnsi="Calibri" w:cs="Times New Roman"/>
          <w:lang w:val="pl-PL"/>
        </w:rPr>
        <w:t xml:space="preserve">dla siebie </w:t>
      </w:r>
      <w:r w:rsidRPr="009A2933">
        <w:rPr>
          <w:rFonts w:ascii="Calibri" w:eastAsia="Calibri" w:hAnsi="Calibri" w:cs="Times New Roman"/>
          <w:lang w:val="pl-PL"/>
        </w:rPr>
        <w:t>umiejętności.</w:t>
      </w:r>
    </w:p>
    <w:p w14:paraId="4F5AA28C" w14:textId="77777777" w:rsidR="009A2933" w:rsidRPr="009A2933" w:rsidRDefault="009A2933" w:rsidP="009A2933">
      <w:pPr>
        <w:rPr>
          <w:rFonts w:ascii="Calibri" w:eastAsia="Calibri" w:hAnsi="Calibri" w:cs="Times New Roman"/>
          <w:lang w:val="pl-PL"/>
        </w:rPr>
      </w:pPr>
    </w:p>
    <w:p w14:paraId="631AC374" w14:textId="6DDFA7AE" w:rsidR="009A2933" w:rsidRPr="009A2933" w:rsidRDefault="009A2933" w:rsidP="009A2933">
      <w:pPr>
        <w:rPr>
          <w:rFonts w:ascii="Calibri" w:eastAsia="Calibri" w:hAnsi="Calibri" w:cs="Times New Roman"/>
          <w:lang w:val="pl-PL"/>
        </w:rPr>
      </w:pPr>
      <w:r>
        <w:rPr>
          <w:rFonts w:ascii="Calibri" w:eastAsia="Calibri" w:hAnsi="Calibri" w:cs="Times New Roman"/>
          <w:lang w:val="pl-PL"/>
        </w:rPr>
        <w:t>Kompetencje można</w:t>
      </w:r>
      <w:r w:rsidRPr="009A2933">
        <w:rPr>
          <w:rFonts w:ascii="Calibri" w:eastAsia="Calibri" w:hAnsi="Calibri" w:cs="Times New Roman"/>
          <w:lang w:val="pl-PL"/>
        </w:rPr>
        <w:t xml:space="preserve"> podzielić na cztery różne rodzaje:</w:t>
      </w:r>
    </w:p>
    <w:p w14:paraId="14C916E1" w14:textId="77777777" w:rsidR="009A2933" w:rsidRPr="009A2933" w:rsidRDefault="009A2933" w:rsidP="009A2933">
      <w:pPr>
        <w:rPr>
          <w:rFonts w:ascii="Calibri" w:eastAsia="Calibri" w:hAnsi="Calibri" w:cs="Times New Roman"/>
          <w:lang w:val="pl-PL"/>
        </w:rPr>
      </w:pPr>
    </w:p>
    <w:p w14:paraId="14C5DE2E" w14:textId="03BC7B34" w:rsidR="00643C12" w:rsidRPr="00CD69F9" w:rsidRDefault="00643C12" w:rsidP="00643C12">
      <w:pPr>
        <w:ind w:firstLine="284"/>
        <w:rPr>
          <w:rFonts w:ascii="Calibri" w:eastAsia="Calibri" w:hAnsi="Calibri" w:cs="Times New Roman"/>
          <w:b/>
          <w:bCs/>
          <w:lang w:val="pl-PL"/>
        </w:rPr>
      </w:pPr>
      <w:r w:rsidRPr="00CD69F9">
        <w:rPr>
          <w:b/>
          <w:bCs/>
          <w:noProof/>
          <w:lang w:val="it-IT" w:eastAsia="it-IT"/>
        </w:rPr>
        <mc:AlternateContent>
          <mc:Choice Requires="wps">
            <w:drawing>
              <wp:anchor distT="0" distB="0" distL="114300" distR="114300" simplePos="0" relativeHeight="251741184" behindDoc="0" locked="0" layoutInCell="1" allowOverlap="1" wp14:anchorId="09E17808" wp14:editId="34011885">
                <wp:simplePos x="0" y="0"/>
                <wp:positionH relativeFrom="column">
                  <wp:posOffset>0</wp:posOffset>
                </wp:positionH>
                <wp:positionV relativeFrom="paragraph">
                  <wp:posOffset>38100</wp:posOffset>
                </wp:positionV>
                <wp:extent cx="108000" cy="108000"/>
                <wp:effectExtent l="0" t="0" r="25400" b="25400"/>
                <wp:wrapNone/>
                <wp:docPr id="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4ACA5E5E" id="Elipse 6" o:spid="_x0000_s1026" style="position:absolute;margin-left:0;margin-top:3pt;width:8.5pt;height:8.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" fillcolor="#ee111f" strokecolor="#ee111f" strokeweight="1pt">
                <v:stroke joinstyle="miter"/>
              </v:oval>
            </w:pict>
          </mc:Fallback>
        </mc:AlternateContent>
      </w:r>
      <w:r w:rsidR="009A2933">
        <w:rPr>
          <w:rFonts w:ascii="Calibri" w:eastAsia="Calibri" w:hAnsi="Calibri" w:cs="Times New Roman"/>
          <w:b/>
          <w:bCs/>
          <w:lang w:val="pl-PL"/>
        </w:rPr>
        <w:t>Kompetencje zawodowe</w:t>
      </w:r>
    </w:p>
    <w:p w14:paraId="7EF0C736" w14:textId="77777777" w:rsidR="009A2933" w:rsidRPr="009A2933" w:rsidRDefault="009A2933" w:rsidP="00FB218F">
      <w:pPr>
        <w:jc w:val="both"/>
        <w:rPr>
          <w:rFonts w:ascii="Calibri" w:eastAsia="Calibri" w:hAnsi="Calibri" w:cs="Times New Roman"/>
          <w:lang w:val="pl-PL"/>
        </w:rPr>
      </w:pPr>
      <w:r w:rsidRPr="009A2933">
        <w:rPr>
          <w:rFonts w:ascii="Calibri" w:eastAsia="Calibri" w:hAnsi="Calibri" w:cs="Times New Roman"/>
          <w:lang w:val="pl-PL"/>
        </w:rPr>
        <w:t>Są to wiedza i umiejętności z określonej dziedziny lub obszaru. Typowym przykładem są konkretne kompetencje nabyte podczas praktyki zawodowej i wymagane do wykonywania danego zawodu. Kompetencje specjalistyczne są jednak niemal nieskończenie wszechstronne. Obejmują one na przykład:</w:t>
      </w:r>
    </w:p>
    <w:p w14:paraId="1F598CA8" w14:textId="77777777" w:rsidR="009A2933" w:rsidRDefault="009A2933" w:rsidP="009A2933">
      <w:pPr>
        <w:pStyle w:val="Paragrafoelenco"/>
        <w:numPr>
          <w:ilvl w:val="0"/>
          <w:numId w:val="12"/>
        </w:numPr>
        <w:rPr>
          <w:rFonts w:ascii="Calibri" w:eastAsia="Calibri" w:hAnsi="Calibri" w:cs="Times New Roman"/>
          <w:lang w:val="pl-PL"/>
        </w:rPr>
      </w:pPr>
      <w:r w:rsidRPr="009A2933">
        <w:rPr>
          <w:rFonts w:ascii="Calibri" w:eastAsia="Calibri" w:hAnsi="Calibri" w:cs="Times New Roman"/>
          <w:lang w:val="pl-PL"/>
        </w:rPr>
        <w:t>Wiedzę ogólną</w:t>
      </w:r>
    </w:p>
    <w:p w14:paraId="2CA347C5" w14:textId="77777777" w:rsidR="009A2933" w:rsidRDefault="009A2933" w:rsidP="00E22D5F">
      <w:pPr>
        <w:pStyle w:val="Paragrafoelenco"/>
        <w:numPr>
          <w:ilvl w:val="0"/>
          <w:numId w:val="12"/>
        </w:numPr>
        <w:rPr>
          <w:rFonts w:ascii="Calibri" w:eastAsia="Calibri" w:hAnsi="Calibri" w:cs="Times New Roman"/>
          <w:lang w:val="pl-PL"/>
        </w:rPr>
      </w:pPr>
      <w:r w:rsidRPr="009A2933">
        <w:rPr>
          <w:rFonts w:ascii="Calibri" w:eastAsia="Calibri" w:hAnsi="Calibri" w:cs="Times New Roman"/>
          <w:lang w:val="pl-PL"/>
        </w:rPr>
        <w:t>Umiejętności językowe</w:t>
      </w:r>
    </w:p>
    <w:p w14:paraId="12DC1BCC" w14:textId="77777777" w:rsidR="009A2933" w:rsidRDefault="009A2933" w:rsidP="00E20B51">
      <w:pPr>
        <w:pStyle w:val="Paragrafoelenco"/>
        <w:numPr>
          <w:ilvl w:val="0"/>
          <w:numId w:val="12"/>
        </w:numPr>
        <w:rPr>
          <w:rFonts w:ascii="Calibri" w:eastAsia="Calibri" w:hAnsi="Calibri" w:cs="Times New Roman"/>
          <w:lang w:val="pl-PL"/>
        </w:rPr>
      </w:pPr>
      <w:r w:rsidRPr="009A2933">
        <w:rPr>
          <w:rFonts w:ascii="Calibri" w:eastAsia="Calibri" w:hAnsi="Calibri" w:cs="Times New Roman"/>
          <w:lang w:val="pl-PL"/>
        </w:rPr>
        <w:t>Umiejętności komputerowe i informatyczne</w:t>
      </w:r>
    </w:p>
    <w:p w14:paraId="4D511ED6" w14:textId="47068D04" w:rsidR="00255DBD" w:rsidRPr="009A2933" w:rsidRDefault="009A2933" w:rsidP="00E20B51">
      <w:pPr>
        <w:pStyle w:val="Paragrafoelenco"/>
        <w:numPr>
          <w:ilvl w:val="0"/>
          <w:numId w:val="12"/>
        </w:numPr>
        <w:rPr>
          <w:rFonts w:ascii="Calibri" w:eastAsia="Calibri" w:hAnsi="Calibri" w:cs="Times New Roman"/>
          <w:lang w:val="pl-PL"/>
        </w:rPr>
      </w:pPr>
      <w:r w:rsidRPr="009A2933">
        <w:rPr>
          <w:rFonts w:ascii="Calibri" w:eastAsia="Calibri" w:hAnsi="Calibri" w:cs="Times New Roman"/>
          <w:lang w:val="pl-PL"/>
        </w:rPr>
        <w:t>Znajomość terminów technicznych</w:t>
      </w:r>
    </w:p>
    <w:p w14:paraId="6056E55B" w14:textId="13281E0E" w:rsidR="00643C12" w:rsidRPr="00CD69F9" w:rsidRDefault="00643C12" w:rsidP="00643C12">
      <w:pPr>
        <w:ind w:firstLine="284"/>
        <w:rPr>
          <w:rFonts w:ascii="Calibri" w:eastAsia="Calibri" w:hAnsi="Calibri" w:cs="Times New Roman"/>
          <w:b/>
          <w:bCs/>
          <w:lang w:val="pl-PL"/>
        </w:rPr>
      </w:pPr>
      <w:r w:rsidRPr="00CD69F9">
        <w:rPr>
          <w:b/>
          <w:bCs/>
          <w:noProof/>
          <w:lang w:val="it-IT" w:eastAsia="it-IT"/>
        </w:rPr>
        <mc:AlternateContent>
          <mc:Choice Requires="wps">
            <w:drawing>
              <wp:anchor distT="0" distB="0" distL="114300" distR="114300" simplePos="0" relativeHeight="251743232" behindDoc="0" locked="0" layoutInCell="1" allowOverlap="1" wp14:anchorId="6C9744A9" wp14:editId="50A7ED25">
                <wp:simplePos x="0" y="0"/>
                <wp:positionH relativeFrom="column">
                  <wp:posOffset>0</wp:posOffset>
                </wp:positionH>
                <wp:positionV relativeFrom="paragraph">
                  <wp:posOffset>37465</wp:posOffset>
                </wp:positionV>
                <wp:extent cx="108000" cy="108000"/>
                <wp:effectExtent l="0" t="0" r="25400" b="25400"/>
                <wp:wrapNone/>
                <wp:docPr id="8" name="Elipse 7"/>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B1D230"/>
                        </a:solidFill>
                        <a:ln>
                          <a:solidFill>
                            <a:srgbClr val="B1D230"/>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2E6F05BE" id="Elipse 7" o:spid="_x0000_s1026" style="position:absolute;margin-left:0;margin-top:2.95pt;width:8.5pt;height:8.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" fillcolor="#b1d230" strokecolor="#b1d230" strokeweight="1pt">
                <v:stroke joinstyle="miter"/>
              </v:oval>
            </w:pict>
          </mc:Fallback>
        </mc:AlternateContent>
      </w:r>
      <w:r w:rsidR="009A2933">
        <w:rPr>
          <w:rFonts w:ascii="Calibri" w:eastAsia="Calibri" w:hAnsi="Calibri" w:cs="Times New Roman"/>
          <w:b/>
          <w:bCs/>
          <w:lang w:val="pl-PL"/>
        </w:rPr>
        <w:t>Kompetencje społeczne</w:t>
      </w:r>
    </w:p>
    <w:p w14:paraId="0AE121C1" w14:textId="77777777" w:rsidR="009A2933" w:rsidRPr="009A2933" w:rsidRDefault="009A2933" w:rsidP="00FB218F">
      <w:pPr>
        <w:jc w:val="both"/>
        <w:rPr>
          <w:rFonts w:ascii="Calibri" w:eastAsia="Calibri" w:hAnsi="Calibri" w:cs="Times New Roman"/>
          <w:lang w:val="pl-PL"/>
        </w:rPr>
      </w:pPr>
      <w:r w:rsidRPr="009A2933">
        <w:rPr>
          <w:rFonts w:ascii="Calibri" w:eastAsia="Calibri" w:hAnsi="Calibri" w:cs="Times New Roman"/>
          <w:lang w:val="pl-PL"/>
        </w:rPr>
        <w:t>Kompetencje społeczne pokazują i rozwijają się w kontaktach z innymi ludźmi i w interakcjach społecznych. Stają się one coraz ważniejsze. Tak zwane umiejętności miękkie stanowią dla pracodawców istotne kryterium wyboru pracowników - zwłaszcza podczas rozmów kwalifikacyjnych. W końcu nikt nie pracuje dla siebie. Tylko dzięki ważnym umiejętnościom społecznym możliwa jest późniejsza bezkonfliktowa praca zespołowa. Przykładami tych ważnych umiejętności są</w:t>
      </w:r>
    </w:p>
    <w:p w14:paraId="0E0FAA4A" w14:textId="77777777" w:rsidR="009A2933" w:rsidRDefault="009A2933" w:rsidP="009A2933">
      <w:pPr>
        <w:pStyle w:val="Paragrafoelenco"/>
        <w:numPr>
          <w:ilvl w:val="0"/>
          <w:numId w:val="13"/>
        </w:numPr>
        <w:rPr>
          <w:rFonts w:ascii="Calibri" w:eastAsia="Calibri" w:hAnsi="Calibri" w:cs="Times New Roman"/>
          <w:lang w:val="pl-PL"/>
        </w:rPr>
      </w:pPr>
      <w:r w:rsidRPr="009A2933">
        <w:rPr>
          <w:rFonts w:ascii="Calibri" w:eastAsia="Calibri" w:hAnsi="Calibri" w:cs="Times New Roman"/>
          <w:lang w:val="pl-PL"/>
        </w:rPr>
        <w:t>Empatia</w:t>
      </w:r>
    </w:p>
    <w:p w14:paraId="6BA83489" w14:textId="77777777" w:rsidR="009A2933" w:rsidRDefault="009A2933" w:rsidP="009A2933">
      <w:pPr>
        <w:pStyle w:val="Paragrafoelenco"/>
        <w:numPr>
          <w:ilvl w:val="0"/>
          <w:numId w:val="13"/>
        </w:numPr>
        <w:rPr>
          <w:rFonts w:ascii="Calibri" w:eastAsia="Calibri" w:hAnsi="Calibri" w:cs="Times New Roman"/>
          <w:lang w:val="pl-PL"/>
        </w:rPr>
      </w:pPr>
      <w:r w:rsidRPr="009A2933">
        <w:rPr>
          <w:rFonts w:ascii="Calibri" w:eastAsia="Calibri" w:hAnsi="Calibri" w:cs="Times New Roman"/>
          <w:lang w:val="pl-PL"/>
        </w:rPr>
        <w:t>Tolerancja</w:t>
      </w:r>
    </w:p>
    <w:p w14:paraId="0D9ACAB7" w14:textId="77777777" w:rsidR="009A2933" w:rsidRDefault="009A2933" w:rsidP="009A2933">
      <w:pPr>
        <w:pStyle w:val="Paragrafoelenco"/>
        <w:numPr>
          <w:ilvl w:val="0"/>
          <w:numId w:val="13"/>
        </w:numPr>
        <w:rPr>
          <w:rFonts w:ascii="Calibri" w:eastAsia="Calibri" w:hAnsi="Calibri" w:cs="Times New Roman"/>
          <w:lang w:val="pl-PL"/>
        </w:rPr>
      </w:pPr>
      <w:r w:rsidRPr="009A2933">
        <w:rPr>
          <w:rFonts w:ascii="Calibri" w:eastAsia="Calibri" w:hAnsi="Calibri" w:cs="Times New Roman"/>
          <w:lang w:val="pl-PL"/>
        </w:rPr>
        <w:t>Umiejętność krytycznego myślenia</w:t>
      </w:r>
    </w:p>
    <w:p w14:paraId="43760FE9" w14:textId="77777777" w:rsidR="009A2933" w:rsidRDefault="009A2933" w:rsidP="009A2933">
      <w:pPr>
        <w:pStyle w:val="Paragrafoelenco"/>
        <w:numPr>
          <w:ilvl w:val="0"/>
          <w:numId w:val="13"/>
        </w:numPr>
        <w:rPr>
          <w:rFonts w:ascii="Calibri" w:eastAsia="Calibri" w:hAnsi="Calibri" w:cs="Times New Roman"/>
          <w:lang w:val="pl-PL"/>
        </w:rPr>
      </w:pPr>
      <w:r w:rsidRPr="009A2933">
        <w:rPr>
          <w:rFonts w:ascii="Calibri" w:eastAsia="Calibri" w:hAnsi="Calibri" w:cs="Times New Roman"/>
          <w:lang w:val="pl-PL"/>
        </w:rPr>
        <w:t>Zrozumienie natury ludzkiej</w:t>
      </w:r>
    </w:p>
    <w:p w14:paraId="7EFE4DE2" w14:textId="2ECAC3D5" w:rsidR="00255DBD" w:rsidRPr="009A2933" w:rsidRDefault="009A2933" w:rsidP="009A2933">
      <w:pPr>
        <w:pStyle w:val="Paragrafoelenco"/>
        <w:numPr>
          <w:ilvl w:val="0"/>
          <w:numId w:val="13"/>
        </w:numPr>
        <w:rPr>
          <w:rFonts w:ascii="Calibri" w:eastAsia="Calibri" w:hAnsi="Calibri" w:cs="Times New Roman"/>
          <w:lang w:val="pl-PL"/>
        </w:rPr>
      </w:pPr>
      <w:r>
        <w:rPr>
          <w:rFonts w:ascii="Calibri" w:eastAsia="Calibri" w:hAnsi="Calibri" w:cs="Times New Roman"/>
          <w:lang w:val="pl-PL"/>
        </w:rPr>
        <w:t>Uczynność</w:t>
      </w:r>
    </w:p>
    <w:p w14:paraId="6BC7E97D" w14:textId="6F554D34" w:rsidR="00255DBD" w:rsidRPr="00CD69F9" w:rsidRDefault="00255DBD" w:rsidP="00255DBD">
      <w:pPr>
        <w:rPr>
          <w:rFonts w:ascii="Calibri" w:eastAsia="Calibri" w:hAnsi="Calibri" w:cs="Times New Roman"/>
          <w:lang w:val="pl-PL"/>
        </w:rPr>
      </w:pPr>
    </w:p>
    <w:p w14:paraId="367FBA34" w14:textId="77777777" w:rsidR="00255DBD" w:rsidRPr="00CD69F9" w:rsidRDefault="00255DBD" w:rsidP="00255DBD">
      <w:pPr>
        <w:rPr>
          <w:rFonts w:ascii="Calibri" w:eastAsia="Calibri" w:hAnsi="Calibri" w:cs="Times New Roman"/>
          <w:lang w:val="pl-PL"/>
        </w:rPr>
      </w:pPr>
    </w:p>
    <w:p w14:paraId="0D86086C" w14:textId="52A7B3EC" w:rsidR="00643C12" w:rsidRPr="00CD69F9" w:rsidRDefault="00643C12" w:rsidP="00643C12">
      <w:pPr>
        <w:ind w:firstLine="284"/>
        <w:rPr>
          <w:rFonts w:ascii="Calibri" w:eastAsia="Calibri" w:hAnsi="Calibri" w:cs="Times New Roman"/>
          <w:b/>
          <w:bCs/>
          <w:lang w:val="pl-PL"/>
        </w:rPr>
      </w:pPr>
      <w:r w:rsidRPr="00CD69F9">
        <w:rPr>
          <w:b/>
          <w:bCs/>
          <w:noProof/>
          <w:lang w:val="it-IT" w:eastAsia="it-IT"/>
        </w:rPr>
        <w:lastRenderedPageBreak/>
        <mc:AlternateContent>
          <mc:Choice Requires="wps">
            <w:drawing>
              <wp:anchor distT="0" distB="0" distL="114300" distR="114300" simplePos="0" relativeHeight="251745280" behindDoc="0" locked="0" layoutInCell="1" allowOverlap="1" wp14:anchorId="6FA41E9C" wp14:editId="03BA4260">
                <wp:simplePos x="0" y="0"/>
                <wp:positionH relativeFrom="column">
                  <wp:posOffset>0</wp:posOffset>
                </wp:positionH>
                <wp:positionV relativeFrom="paragraph">
                  <wp:posOffset>37465</wp:posOffset>
                </wp:positionV>
                <wp:extent cx="108000" cy="108000"/>
                <wp:effectExtent l="0" t="0" r="25400" b="25400"/>
                <wp:wrapNone/>
                <wp:docPr id="13" name="Elipse 4"/>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00ADDD"/>
                        </a:solidFill>
                        <a:ln>
                          <a:solidFill>
                            <a:srgbClr val="00ADDD"/>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3AE31477" id="Elipse 4" o:spid="_x0000_s1026" style="position:absolute;margin-left:0;margin-top:2.95pt;width:8.5pt;height:8.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" fillcolor="#00addd" strokecolor="#00addd" strokeweight="1pt">
                <v:stroke joinstyle="miter"/>
              </v:oval>
            </w:pict>
          </mc:Fallback>
        </mc:AlternateContent>
      </w:r>
      <w:r w:rsidR="00DD6135">
        <w:rPr>
          <w:rFonts w:ascii="Calibri" w:eastAsia="Calibri" w:hAnsi="Calibri" w:cs="Times New Roman"/>
          <w:b/>
          <w:bCs/>
          <w:lang w:val="pl-PL"/>
        </w:rPr>
        <w:t>K</w:t>
      </w:r>
      <w:r w:rsidR="00255DBD" w:rsidRPr="00CD69F9">
        <w:rPr>
          <w:rFonts w:ascii="Calibri" w:eastAsia="Calibri" w:hAnsi="Calibri" w:cs="Times New Roman"/>
          <w:b/>
          <w:bCs/>
          <w:lang w:val="pl-PL"/>
        </w:rPr>
        <w:t>ompetenc</w:t>
      </w:r>
      <w:r w:rsidR="00DD6135">
        <w:rPr>
          <w:rFonts w:ascii="Calibri" w:eastAsia="Calibri" w:hAnsi="Calibri" w:cs="Times New Roman"/>
          <w:b/>
          <w:bCs/>
          <w:lang w:val="pl-PL"/>
        </w:rPr>
        <w:t>j</w:t>
      </w:r>
      <w:r w:rsidR="00255DBD" w:rsidRPr="00CD69F9">
        <w:rPr>
          <w:rFonts w:ascii="Calibri" w:eastAsia="Calibri" w:hAnsi="Calibri" w:cs="Times New Roman"/>
          <w:b/>
          <w:bCs/>
          <w:lang w:val="pl-PL"/>
        </w:rPr>
        <w:t>e</w:t>
      </w:r>
      <w:r w:rsidR="00DD6135" w:rsidRPr="00DD6135">
        <w:rPr>
          <w:rFonts w:ascii="Calibri" w:eastAsia="Calibri" w:hAnsi="Calibri" w:cs="Times New Roman"/>
          <w:b/>
          <w:bCs/>
          <w:lang w:val="pl-PL"/>
        </w:rPr>
        <w:t xml:space="preserve"> </w:t>
      </w:r>
      <w:r w:rsidR="00DD6135">
        <w:rPr>
          <w:rFonts w:ascii="Calibri" w:eastAsia="Calibri" w:hAnsi="Calibri" w:cs="Times New Roman"/>
          <w:b/>
          <w:bCs/>
          <w:lang w:val="pl-PL"/>
        </w:rPr>
        <w:t>m</w:t>
      </w:r>
      <w:r w:rsidR="00DD6135" w:rsidRPr="00CD69F9">
        <w:rPr>
          <w:rFonts w:ascii="Calibri" w:eastAsia="Calibri" w:hAnsi="Calibri" w:cs="Times New Roman"/>
          <w:b/>
          <w:bCs/>
          <w:lang w:val="pl-PL"/>
        </w:rPr>
        <w:t>etodologic</w:t>
      </w:r>
      <w:r w:rsidR="00DD6135">
        <w:rPr>
          <w:rFonts w:ascii="Calibri" w:eastAsia="Calibri" w:hAnsi="Calibri" w:cs="Times New Roman"/>
          <w:b/>
          <w:bCs/>
          <w:lang w:val="pl-PL"/>
        </w:rPr>
        <w:t>zne</w:t>
      </w:r>
    </w:p>
    <w:p w14:paraId="1F70EE59" w14:textId="3FBF9EF0" w:rsidR="00DD6135" w:rsidRPr="00DD6135" w:rsidRDefault="00DD6135" w:rsidP="00FB218F">
      <w:pPr>
        <w:jc w:val="both"/>
        <w:rPr>
          <w:rFonts w:ascii="Calibri" w:eastAsia="Calibri" w:hAnsi="Calibri" w:cs="Times New Roman"/>
          <w:lang w:val="pl-PL"/>
        </w:rPr>
      </w:pPr>
      <w:r w:rsidRPr="00DD6135">
        <w:rPr>
          <w:rFonts w:ascii="Calibri" w:eastAsia="Calibri" w:hAnsi="Calibri" w:cs="Times New Roman"/>
          <w:lang w:val="pl-PL"/>
        </w:rPr>
        <w:t>Kompetencje metodologiczne mają charakter interdyscyplinarny i mogą być wykorzystywane w każdej dziedzinie. Są to umiejętności niezbędne do zdobywania wiedzy przedmiotowej, znajdowania, analizowania i wykorzystywania informacji. Należą do nich na przykład</w:t>
      </w:r>
      <w:r>
        <w:rPr>
          <w:rFonts w:ascii="Calibri" w:eastAsia="Calibri" w:hAnsi="Calibri" w:cs="Times New Roman"/>
          <w:lang w:val="pl-PL"/>
        </w:rPr>
        <w:t>:</w:t>
      </w:r>
    </w:p>
    <w:p w14:paraId="4A749E01" w14:textId="77777777" w:rsidR="00DD6135" w:rsidRPr="00FF4CAA" w:rsidRDefault="00DD6135" w:rsidP="00FF4CAA">
      <w:pPr>
        <w:pStyle w:val="Paragrafoelenco"/>
        <w:numPr>
          <w:ilvl w:val="0"/>
          <w:numId w:val="14"/>
        </w:numPr>
        <w:rPr>
          <w:rFonts w:ascii="Calibri" w:eastAsia="Calibri" w:hAnsi="Calibri" w:cs="Times New Roman"/>
          <w:lang w:val="pl-PL"/>
        </w:rPr>
      </w:pPr>
      <w:r w:rsidRPr="00FF4CAA">
        <w:rPr>
          <w:rFonts w:ascii="Calibri" w:eastAsia="Calibri" w:hAnsi="Calibri" w:cs="Times New Roman"/>
          <w:lang w:val="pl-PL"/>
        </w:rPr>
        <w:t>Myślenie analityczne</w:t>
      </w:r>
    </w:p>
    <w:p w14:paraId="76DE65C0" w14:textId="77777777" w:rsidR="00DD6135" w:rsidRPr="00FF4CAA" w:rsidRDefault="00DD6135" w:rsidP="00FF4CAA">
      <w:pPr>
        <w:pStyle w:val="Paragrafoelenco"/>
        <w:numPr>
          <w:ilvl w:val="0"/>
          <w:numId w:val="14"/>
        </w:numPr>
        <w:rPr>
          <w:rFonts w:ascii="Calibri" w:eastAsia="Calibri" w:hAnsi="Calibri" w:cs="Times New Roman"/>
          <w:lang w:val="pl-PL"/>
        </w:rPr>
      </w:pPr>
      <w:r w:rsidRPr="00FF4CAA">
        <w:rPr>
          <w:rFonts w:ascii="Calibri" w:eastAsia="Calibri" w:hAnsi="Calibri" w:cs="Times New Roman"/>
          <w:lang w:val="pl-PL"/>
        </w:rPr>
        <w:t>Ustalanie priorytetów</w:t>
      </w:r>
    </w:p>
    <w:p w14:paraId="4CF26B57" w14:textId="77777777" w:rsidR="00DD6135" w:rsidRPr="00FF4CAA" w:rsidRDefault="00DD6135" w:rsidP="00FF4CAA">
      <w:pPr>
        <w:pStyle w:val="Paragrafoelenco"/>
        <w:numPr>
          <w:ilvl w:val="0"/>
          <w:numId w:val="14"/>
        </w:numPr>
        <w:rPr>
          <w:rFonts w:ascii="Calibri" w:eastAsia="Calibri" w:hAnsi="Calibri" w:cs="Times New Roman"/>
          <w:lang w:val="pl-PL"/>
        </w:rPr>
      </w:pPr>
      <w:r w:rsidRPr="00FF4CAA">
        <w:rPr>
          <w:rFonts w:ascii="Calibri" w:eastAsia="Calibri" w:hAnsi="Calibri" w:cs="Times New Roman"/>
          <w:lang w:val="pl-PL"/>
        </w:rPr>
        <w:t>Umiejętność uczenia się</w:t>
      </w:r>
    </w:p>
    <w:p w14:paraId="0B0CB45D" w14:textId="77777777" w:rsidR="00DD6135" w:rsidRPr="00FF4CAA" w:rsidRDefault="00DD6135" w:rsidP="00FF4CAA">
      <w:pPr>
        <w:pStyle w:val="Paragrafoelenco"/>
        <w:numPr>
          <w:ilvl w:val="0"/>
          <w:numId w:val="14"/>
        </w:numPr>
        <w:rPr>
          <w:rFonts w:ascii="Calibri" w:eastAsia="Calibri" w:hAnsi="Calibri" w:cs="Times New Roman"/>
          <w:lang w:val="pl-PL"/>
        </w:rPr>
      </w:pPr>
      <w:r w:rsidRPr="00FF4CAA">
        <w:rPr>
          <w:rFonts w:ascii="Calibri" w:eastAsia="Calibri" w:hAnsi="Calibri" w:cs="Times New Roman"/>
          <w:lang w:val="pl-PL"/>
        </w:rPr>
        <w:t>Umiejętności retoryczne</w:t>
      </w:r>
    </w:p>
    <w:p w14:paraId="3FA0F105" w14:textId="646E5399" w:rsidR="00255DBD" w:rsidRDefault="00DD6135" w:rsidP="00FF4CAA">
      <w:pPr>
        <w:pStyle w:val="Paragrafoelenco"/>
        <w:numPr>
          <w:ilvl w:val="0"/>
          <w:numId w:val="14"/>
        </w:numPr>
        <w:rPr>
          <w:rFonts w:ascii="Calibri" w:eastAsia="Calibri" w:hAnsi="Calibri" w:cs="Times New Roman"/>
          <w:lang w:val="pl-PL"/>
        </w:rPr>
      </w:pPr>
      <w:r w:rsidRPr="00FF4CAA">
        <w:rPr>
          <w:rFonts w:ascii="Calibri" w:eastAsia="Calibri" w:hAnsi="Calibri" w:cs="Times New Roman"/>
          <w:lang w:val="pl-PL"/>
        </w:rPr>
        <w:t>Umiejętność argumentowania</w:t>
      </w:r>
    </w:p>
    <w:p w14:paraId="778A1215" w14:textId="77777777" w:rsidR="00FB218F" w:rsidRPr="00FF4CAA" w:rsidRDefault="00FB218F" w:rsidP="00FB218F">
      <w:pPr>
        <w:pStyle w:val="Paragrafoelenco"/>
        <w:rPr>
          <w:rFonts w:ascii="Calibri" w:eastAsia="Calibri" w:hAnsi="Calibri" w:cs="Times New Roman"/>
          <w:lang w:val="pl-PL"/>
        </w:rPr>
      </w:pPr>
    </w:p>
    <w:p w14:paraId="482B673B" w14:textId="3EC1D571" w:rsidR="00643C12" w:rsidRPr="00FB218F" w:rsidRDefault="00FB218F" w:rsidP="00FB218F">
      <w:pPr>
        <w:ind w:firstLine="360"/>
        <w:rPr>
          <w:rFonts w:ascii="Calibri" w:eastAsia="Calibri" w:hAnsi="Calibri" w:cs="Times New Roman"/>
          <w:b/>
          <w:bCs/>
          <w:lang w:val="pl-PL"/>
        </w:rPr>
      </w:pPr>
      <w:r w:rsidRPr="00FB218F">
        <w:rPr>
          <w:rFonts w:ascii="Calibri" w:eastAsia="Calibri" w:hAnsi="Calibri" w:cs="Times New Roman"/>
          <w:b/>
          <w:bCs/>
          <w:lang w:val="pl-PL"/>
        </w:rPr>
        <w:t>Kompetencje osobiste</w:t>
      </w:r>
      <w:r w:rsidR="00643C12" w:rsidRPr="00CD69F9">
        <w:rPr>
          <w:noProof/>
          <w:lang w:val="it-IT" w:eastAsia="it-IT"/>
        </w:rPr>
        <mc:AlternateContent>
          <mc:Choice Requires="wps">
            <w:drawing>
              <wp:anchor distT="0" distB="0" distL="114300" distR="114300" simplePos="0" relativeHeight="251747328" behindDoc="0" locked="0" layoutInCell="1" allowOverlap="1" wp14:anchorId="50958A40" wp14:editId="6BF3C197">
                <wp:simplePos x="0" y="0"/>
                <wp:positionH relativeFrom="column">
                  <wp:posOffset>0</wp:posOffset>
                </wp:positionH>
                <wp:positionV relativeFrom="paragraph">
                  <wp:posOffset>27940</wp:posOffset>
                </wp:positionV>
                <wp:extent cx="108000" cy="108000"/>
                <wp:effectExtent l="0" t="0" r="25400" b="25400"/>
                <wp:wrapNone/>
                <wp:docPr id="15" name="Elipse 6"/>
                <wp:cNvGraphicFramePr/>
                <a:graphic xmlns:a="http://schemas.openxmlformats.org/drawingml/2006/main">
                  <a:graphicData uri="http://schemas.microsoft.com/office/word/2010/wordprocessingShape">
                    <wps:wsp>
                      <wps:cNvSpPr/>
                      <wps:spPr>
                        <a:xfrm>
                          <a:off x="0" y="0"/>
                          <a:ext cx="108000" cy="108000"/>
                        </a:xfrm>
                        <a:prstGeom prst="ellipse">
                          <a:avLst/>
                        </a:prstGeom>
                        <a:solidFill>
                          <a:srgbClr val="EE111F"/>
                        </a:solidFill>
                        <a:ln>
                          <a:solidFill>
                            <a:srgbClr val="EE111F"/>
                          </a:solidFill>
                        </a:ln>
                      </wps:spPr>
                      <wps:style>
                        <a:lnRef idx="2">
                          <a:schemeClr val="accent1">
                            <a:shade val="50000"/>
                          </a:schemeClr>
                        </a:lnRef>
                        <a:fillRef idx="1">
                          <a:schemeClr val="accent1"/>
                        </a:fillRef>
                        <a:effectRef idx="0">
                          <a:schemeClr val="accent1"/>
                        </a:effectRef>
                        <a:fontRef idx="minor">
                          <a:schemeClr val="lt1"/>
                        </a:fontRef>
                      </wps:style>
                      <wps:bodyPr rot="0" spcFirstLastPara="0" vertOverflow="overflow" horzOverflow="overflow" vert="horz" wrap="square" lIns="91440" tIns="45720" rIns="91440" bIns="45720" numCol="1" spcCol="0" rtlCol="0" fromWordArt="0" anchor="ctr" anchorCtr="0" forceAA="0" compatLnSpc="1">
                        <a:prstTxWarp prst="textNoShape">
                          <a:avLst/>
                        </a:prstTxWarp>
                        <a:noAutofit/>
                      </wps:bodyPr>
                    </wps:wsp>
                  </a:graphicData>
                </a:graphic>
                <wp14:sizeRelH relativeFrom="margin">
                  <wp14:pctWidth>0</wp14:pctWidth>
                </wp14:sizeRelH>
                <wp14:sizeRelV relativeFrom="margin">
                  <wp14:pctHeight>0</wp14:pctHeight>
                </wp14:sizeRelV>
              </wp:anchor>
            </w:drawing>
          </mc:Choice>
          <mc:Fallback xmlns:w16se="http://schemas.microsoft.com/office/word/2015/wordml/symex" xmlns:w16sdtdh="http://schemas.microsoft.com/office/word/2020/wordml/sdtdatahash" xmlns:w16="http://schemas.microsoft.com/office/word/2018/wordml" xmlns:w16cid="http://schemas.microsoft.com/office/word/2016/wordml/cid" xmlns:w16cex="http://schemas.microsoft.com/office/word/2018/wordml/cex" xmlns:am3d="http://schemas.microsoft.com/office/drawing/2017/model3d" xmlns:aink="http://schemas.microsoft.com/office/drawing/2016/ink" xmlns:cx8="http://schemas.microsoft.com/office/drawing/2016/5/14/chartex" xmlns:cx7="http://schemas.microsoft.com/office/drawing/2016/5/13/chartex" xmlns:cx6="http://schemas.microsoft.com/office/drawing/2016/5/12/chartex" xmlns:cx5="http://schemas.microsoft.com/office/drawing/2016/5/11/chartex" xmlns:cx4="http://schemas.microsoft.com/office/drawing/2016/5/10/chartex" xmlns:cx3="http://schemas.microsoft.com/office/drawing/2016/5/9/chartex" xmlns:cx2="http://schemas.microsoft.com/office/drawing/2015/10/21/chartex" xmlns:cx1="http://schemas.microsoft.com/office/drawing/2015/9/8/chartex" xmlns:cx="http://schemas.microsoft.com/office/drawing/2014/chartex">
            <w:pict>
              <v:oval w14:anchorId="06BEC889" id="Elipse 6" o:spid="_x0000_s1026" style="position:absolute;margin-left:0;margin-top:2.2pt;width:8.5pt;height:8.5pt;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margin;mso-height-relative:margin;v-text-anchor:middl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" fillcolor="#ee111f" strokecolor="#ee111f" strokeweight="1pt">
                <v:stroke joinstyle="miter"/>
              </v:oval>
            </w:pict>
          </mc:Fallback>
        </mc:AlternateContent>
      </w:r>
    </w:p>
    <w:p w14:paraId="4E79DDD2" w14:textId="77777777" w:rsidR="00FB218F" w:rsidRPr="00FB218F" w:rsidRDefault="00FB218F" w:rsidP="00FB218F">
      <w:pPr>
        <w:jc w:val="both"/>
        <w:rPr>
          <w:rFonts w:ascii="Calibri" w:eastAsia="Calibri" w:hAnsi="Calibri" w:cs="Times New Roman"/>
          <w:lang w:val="pl-PL"/>
        </w:rPr>
      </w:pPr>
      <w:r w:rsidRPr="00FB218F">
        <w:rPr>
          <w:rFonts w:ascii="Calibri" w:eastAsia="Calibri" w:hAnsi="Calibri" w:cs="Times New Roman"/>
          <w:lang w:val="pl-PL"/>
        </w:rPr>
        <w:t>Na koniec można wyróżnić kompetencje osobiste - zwane także kompetencjami osobowościowymi lub częściowo cechami osobowości. Podobnie jak kompetencje społeczne, te osobiste cechy można zaliczyć do umiejętności miękkich. Typowe przykłady to:</w:t>
      </w:r>
    </w:p>
    <w:p w14:paraId="343F8DA4" w14:textId="77777777" w:rsidR="00FB218F" w:rsidRPr="00FB218F" w:rsidRDefault="00FB218F" w:rsidP="00FB218F">
      <w:pPr>
        <w:pStyle w:val="Paragrafoelenco"/>
        <w:numPr>
          <w:ilvl w:val="0"/>
          <w:numId w:val="15"/>
        </w:numPr>
        <w:rPr>
          <w:rFonts w:ascii="Calibri" w:eastAsia="Calibri" w:hAnsi="Calibri" w:cs="Times New Roman"/>
          <w:lang w:val="pl-PL"/>
        </w:rPr>
      </w:pPr>
      <w:r w:rsidRPr="00FB218F">
        <w:rPr>
          <w:rFonts w:ascii="Calibri" w:eastAsia="Calibri" w:hAnsi="Calibri" w:cs="Times New Roman"/>
          <w:lang w:val="pl-PL"/>
        </w:rPr>
        <w:t>Dyscyplina</w:t>
      </w:r>
    </w:p>
    <w:p w14:paraId="0529A9F1" w14:textId="77777777" w:rsidR="00FB218F" w:rsidRPr="00FB218F" w:rsidRDefault="00FB218F" w:rsidP="00FB218F">
      <w:pPr>
        <w:pStyle w:val="Paragrafoelenco"/>
        <w:numPr>
          <w:ilvl w:val="0"/>
          <w:numId w:val="15"/>
        </w:numPr>
        <w:rPr>
          <w:rFonts w:ascii="Calibri" w:eastAsia="Calibri" w:hAnsi="Calibri" w:cs="Times New Roman"/>
          <w:lang w:val="pl-PL"/>
        </w:rPr>
      </w:pPr>
      <w:r w:rsidRPr="00FB218F">
        <w:rPr>
          <w:rFonts w:ascii="Calibri" w:eastAsia="Calibri" w:hAnsi="Calibri" w:cs="Times New Roman"/>
          <w:lang w:val="pl-PL"/>
        </w:rPr>
        <w:t>Pewność siebie</w:t>
      </w:r>
    </w:p>
    <w:p w14:paraId="2A694277" w14:textId="77777777" w:rsidR="00FB218F" w:rsidRPr="00FB218F" w:rsidRDefault="00FB218F" w:rsidP="00FB218F">
      <w:pPr>
        <w:pStyle w:val="Paragrafoelenco"/>
        <w:numPr>
          <w:ilvl w:val="0"/>
          <w:numId w:val="15"/>
        </w:numPr>
        <w:rPr>
          <w:rFonts w:ascii="Calibri" w:eastAsia="Calibri" w:hAnsi="Calibri" w:cs="Times New Roman"/>
          <w:lang w:val="pl-PL"/>
        </w:rPr>
      </w:pPr>
      <w:r w:rsidRPr="00FB218F">
        <w:rPr>
          <w:rFonts w:ascii="Calibri" w:eastAsia="Calibri" w:hAnsi="Calibri" w:cs="Times New Roman"/>
          <w:lang w:val="pl-PL"/>
        </w:rPr>
        <w:t>Poczucie odpowiedzialności</w:t>
      </w:r>
    </w:p>
    <w:p w14:paraId="2327A6C0" w14:textId="77777777" w:rsidR="00FB218F" w:rsidRPr="00FB218F" w:rsidRDefault="00FB218F" w:rsidP="00FB218F">
      <w:pPr>
        <w:pStyle w:val="Paragrafoelenco"/>
        <w:numPr>
          <w:ilvl w:val="0"/>
          <w:numId w:val="15"/>
        </w:numPr>
        <w:rPr>
          <w:rFonts w:ascii="Calibri" w:eastAsia="Calibri" w:hAnsi="Calibri" w:cs="Times New Roman"/>
          <w:lang w:val="pl-PL"/>
        </w:rPr>
      </w:pPr>
      <w:r w:rsidRPr="00FB218F">
        <w:rPr>
          <w:rFonts w:ascii="Calibri" w:eastAsia="Calibri" w:hAnsi="Calibri" w:cs="Times New Roman"/>
          <w:lang w:val="pl-PL"/>
        </w:rPr>
        <w:t>Motywacja</w:t>
      </w:r>
    </w:p>
    <w:p w14:paraId="52DF40FE" w14:textId="4334CD38" w:rsidR="004678BE" w:rsidRPr="00FB218F" w:rsidRDefault="00FB218F" w:rsidP="00FB218F">
      <w:pPr>
        <w:pStyle w:val="Paragrafoelenco"/>
        <w:numPr>
          <w:ilvl w:val="0"/>
          <w:numId w:val="15"/>
        </w:numPr>
        <w:rPr>
          <w:rFonts w:ascii="Calibri" w:eastAsia="Calibri" w:hAnsi="Calibri" w:cs="Times New Roman"/>
          <w:lang w:val="pl-PL"/>
        </w:rPr>
      </w:pPr>
      <w:r w:rsidRPr="00FB218F">
        <w:rPr>
          <w:rFonts w:ascii="Calibri" w:eastAsia="Calibri" w:hAnsi="Calibri" w:cs="Times New Roman"/>
          <w:lang w:val="pl-PL"/>
        </w:rPr>
        <w:t>Elastyczność</w:t>
      </w:r>
    </w:p>
    <w:p w14:paraId="27147E49" w14:textId="06C95403" w:rsidR="00643C12" w:rsidRPr="00CD69F9" w:rsidRDefault="00FB218F" w:rsidP="00643C12">
      <w:pPr>
        <w:jc w:val="center"/>
        <w:rPr>
          <w:rFonts w:ascii="Calibri" w:eastAsia="Calibri" w:hAnsi="Calibri" w:cs="Times New Roman"/>
          <w:sz w:val="40"/>
          <w:szCs w:val="40"/>
          <w:lang w:val="pl-PL"/>
        </w:rPr>
      </w:pPr>
      <w:r>
        <w:rPr>
          <w:rFonts w:ascii="Calibri" w:eastAsia="Calibri" w:hAnsi="Calibri" w:cs="Times New Roman"/>
          <w:sz w:val="40"/>
          <w:szCs w:val="40"/>
          <w:lang w:val="pl-PL"/>
        </w:rPr>
        <w:t xml:space="preserve">Dlaczego warto wziąć udział w teście kompetencji </w:t>
      </w:r>
    </w:p>
    <w:p w14:paraId="49FC6D24" w14:textId="7043C739" w:rsidR="00643C12" w:rsidRPr="00CD69F9" w:rsidRDefault="00FB218F" w:rsidP="00447AB6">
      <w:pPr>
        <w:jc w:val="both"/>
        <w:rPr>
          <w:rFonts w:ascii="Calibri" w:eastAsia="Calibri" w:hAnsi="Calibri" w:cs="Times New Roman"/>
          <w:lang w:val="pl-PL"/>
        </w:rPr>
      </w:pPr>
      <w:r>
        <w:rPr>
          <w:rFonts w:ascii="Calibri" w:eastAsia="Calibri" w:hAnsi="Calibri" w:cs="Times New Roman"/>
          <w:lang w:val="pl-PL"/>
        </w:rPr>
        <w:t>Auto</w:t>
      </w:r>
      <w:r w:rsidRPr="00FB218F">
        <w:rPr>
          <w:rFonts w:ascii="Calibri" w:eastAsia="Calibri" w:hAnsi="Calibri" w:cs="Times New Roman"/>
          <w:lang w:val="pl-PL"/>
        </w:rPr>
        <w:t>testy cieszą się dużą popularnością. Sprawiają przyjemność i są ekscytujące, gdy można dowiedzieć się czegoś więcej o sobie lub sprawdzić swoją wiedzę. Test kompetencji jest jednak warty uwagi z kilku powodów, dla których warto, aby każdy dowiedział się więcej o swoich kompetencjach i określił swoje mocne strony. Istnieją cztery dobre powody, by wziąć udział w teście kompetencji:</w:t>
      </w:r>
    </w:p>
    <w:tbl>
      <w:tblPr>
        <w:tblStyle w:val="Tablaconcuadrcula1"/>
        <w:tblW w:w="0" w:type="auto"/>
        <w:tblInd w:w="0" w:type="dxa"/>
        <w:tblLook w:val="04A0" w:firstRow="1" w:lastRow="0" w:firstColumn="1" w:lastColumn="0" w:noHBand="0" w:noVBand="1"/>
      </w:tblPr>
      <w:tblGrid>
        <w:gridCol w:w="1980"/>
        <w:gridCol w:w="6514"/>
      </w:tblGrid>
      <w:tr w:rsidR="00C91928" w:rsidRPr="001B0983" w14:paraId="53A3AC1B"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14:paraId="7841C3F8" w14:textId="177B005B" w:rsidR="00C91928" w:rsidRPr="00CD69F9" w:rsidRDefault="00FB218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divId w:val="1019165624"/>
              <w:rPr>
                <w:color w:val="FFFFFF" w:themeColor="background1"/>
                <w:sz w:val="28"/>
                <w:szCs w:val="28"/>
                <w:lang w:val="pl-PL"/>
              </w:rPr>
            </w:pPr>
            <w:r>
              <w:rPr>
                <w:color w:val="FFFFFF" w:themeColor="background1"/>
                <w:sz w:val="28"/>
                <w:szCs w:val="28"/>
                <w:lang w:val="pl-PL"/>
              </w:rPr>
              <w:t>Dostarcza wskazówek</w:t>
            </w:r>
          </w:p>
        </w:tc>
        <w:tc>
          <w:tcPr>
            <w:tcW w:w="6514" w:type="dxa"/>
            <w:tcBorders>
              <w:top w:val="single" w:sz="4" w:space="0" w:color="auto"/>
              <w:left w:val="single" w:sz="4" w:space="0" w:color="auto"/>
              <w:bottom w:val="single" w:sz="4" w:space="0" w:color="auto"/>
              <w:right w:val="single" w:sz="4" w:space="0" w:color="auto"/>
            </w:tcBorders>
          </w:tcPr>
          <w:p w14:paraId="7FBEBE9E" w14:textId="752B690C" w:rsidR="001F60AA" w:rsidRPr="00CD69F9" w:rsidRDefault="009813C2"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pl-PL"/>
              </w:rPr>
            </w:pPr>
            <w:r w:rsidRPr="009813C2">
              <w:rPr>
                <w:lang w:val="pl-PL"/>
              </w:rPr>
              <w:t>Osoby, które mają dokonać wyboru zawodu, nie mogą uniknąć przeprowadzenia testu kompetencji. Twoje mocne strony stanowią dobrą wskazówkę co do tego, jaki kierunek zawodowy możesz obrać, aby jak najlepiej wykorzystać swoje umiejętności i zwiększyć szanse na sukces. Test kompetencji może pomóc w uzyskaniu pełnego obrazu sytuacji: zainteresowań, możliwości i mocnych stron</w:t>
            </w:r>
            <w:r>
              <w:rPr>
                <w:lang w:val="pl-PL"/>
              </w:rPr>
              <w:t>.</w:t>
            </w:r>
          </w:p>
        </w:tc>
      </w:tr>
      <w:tr w:rsidR="00C91928" w:rsidRPr="00CD69F9" w14:paraId="1409E5C0" w14:textId="77777777" w:rsidTr="001F60AA">
        <w:tc>
          <w:tcPr>
            <w:tcW w:w="1980" w:type="dxa"/>
            <w:tcBorders>
              <w:top w:val="single" w:sz="4" w:space="0" w:color="auto"/>
              <w:left w:val="single" w:sz="4" w:space="0" w:color="auto"/>
              <w:bottom w:val="nil"/>
              <w:right w:val="single" w:sz="4" w:space="0" w:color="auto"/>
            </w:tcBorders>
            <w:shd w:val="clear" w:color="auto" w:fill="FF0000"/>
            <w:hideMark/>
          </w:tcPr>
          <w:p w14:paraId="490E79A0" w14:textId="7DA50C28" w:rsidR="00C91928" w:rsidRPr="00CD69F9" w:rsidRDefault="00FB218F"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pl-PL"/>
              </w:rPr>
            </w:pPr>
            <w:r>
              <w:rPr>
                <w:color w:val="FFFFFF" w:themeColor="background1"/>
                <w:sz w:val="28"/>
                <w:szCs w:val="28"/>
                <w:lang w:val="pl-PL"/>
              </w:rPr>
              <w:t>Wzmacnia pewność siebie</w:t>
            </w:r>
          </w:p>
        </w:tc>
        <w:tc>
          <w:tcPr>
            <w:tcW w:w="6514" w:type="dxa"/>
            <w:tcBorders>
              <w:top w:val="single" w:sz="4" w:space="0" w:color="auto"/>
              <w:left w:val="single" w:sz="4" w:space="0" w:color="auto"/>
              <w:bottom w:val="single" w:sz="4" w:space="0" w:color="auto"/>
              <w:right w:val="single" w:sz="4" w:space="0" w:color="auto"/>
            </w:tcBorders>
          </w:tcPr>
          <w:p w14:paraId="6F29074C" w14:textId="116DA2E4" w:rsidR="004B42A8" w:rsidRPr="00CD69F9" w:rsidRDefault="009813C2"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pl-PL"/>
              </w:rPr>
            </w:pPr>
            <w:r w:rsidRPr="009813C2">
              <w:rPr>
                <w:lang w:val="pl-PL"/>
              </w:rPr>
              <w:t>"Tak naprawdę nie jestem w niczym dobry</w:t>
            </w:r>
            <w:r>
              <w:rPr>
                <w:lang w:val="pl-PL"/>
              </w:rPr>
              <w:t>/dobra</w:t>
            </w:r>
            <w:r w:rsidRPr="009813C2">
              <w:rPr>
                <w:lang w:val="pl-PL"/>
              </w:rPr>
              <w:t>...". - Negatywna postawa, która jest niestety powszechna. Wiele osób ma problemy z rozpoznaniem własnych umiejętności. Test kompetencji ujawnia Twoje mocne strony i pokazuje, w czym jesteś szczególnie dobry</w:t>
            </w:r>
            <w:r>
              <w:rPr>
                <w:lang w:val="pl-PL"/>
              </w:rPr>
              <w:t>/dobra</w:t>
            </w:r>
            <w:r w:rsidRPr="009813C2">
              <w:rPr>
                <w:lang w:val="pl-PL"/>
              </w:rPr>
              <w:t>. Dzięki temu zyskuje się większą pewność siebie.</w:t>
            </w:r>
          </w:p>
        </w:tc>
      </w:tr>
      <w:tr w:rsidR="00C91928" w:rsidRPr="001B0983" w14:paraId="3F5236CA"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B1D230"/>
            <w:hideMark/>
          </w:tcPr>
          <w:p w14:paraId="5903CA09" w14:textId="2077A046" w:rsidR="00F5619F" w:rsidRPr="00CD69F9" w:rsidRDefault="009813C2"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lang w:val="pl-PL"/>
              </w:rPr>
            </w:pPr>
            <w:r>
              <w:rPr>
                <w:color w:val="FFFFFF" w:themeColor="background1"/>
                <w:sz w:val="28"/>
                <w:szCs w:val="28"/>
                <w:lang w:val="pl-PL"/>
              </w:rPr>
              <w:lastRenderedPageBreak/>
              <w:t>Poprawia samoocenę</w:t>
            </w:r>
          </w:p>
        </w:tc>
        <w:tc>
          <w:tcPr>
            <w:tcW w:w="6514" w:type="dxa"/>
            <w:tcBorders>
              <w:top w:val="single" w:sz="4" w:space="0" w:color="auto"/>
              <w:left w:val="single" w:sz="4" w:space="0" w:color="auto"/>
              <w:bottom w:val="single" w:sz="4" w:space="0" w:color="auto"/>
              <w:right w:val="single" w:sz="4" w:space="0" w:color="auto"/>
            </w:tcBorders>
          </w:tcPr>
          <w:p w14:paraId="627861F1" w14:textId="01FF494E" w:rsidR="000E5764" w:rsidRPr="00CD69F9" w:rsidRDefault="009813C2"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pl-PL"/>
              </w:rPr>
            </w:pPr>
            <w:r w:rsidRPr="009813C2">
              <w:rPr>
                <w:lang w:val="pl-PL"/>
              </w:rPr>
              <w:t>Obraz samego siebie nie zawsze jest dokładnym odzwierciedleniem rzeczywistości. Niektóre umiejętności są niedoceniane, inne cechy dostrzegamy w sobie bardziej niż w rzeczywistości. Test umiejętności pozwoli Ci na lepszą samoocenę. W ten sposób moż</w:t>
            </w:r>
            <w:r>
              <w:rPr>
                <w:lang w:val="pl-PL"/>
              </w:rPr>
              <w:t>esz</w:t>
            </w:r>
            <w:r w:rsidRPr="009813C2">
              <w:rPr>
                <w:lang w:val="pl-PL"/>
              </w:rPr>
              <w:t xml:space="preserve"> uniknąć nieprzyjemnych momentów, w których postrzeganie innych i postrzeganie samego siebie są bardzo rozbieżne. Dzięki testowi kompetencji możesz nawet rozpoznać cechy i mocne strony, których istnienia w sobie wcześniej nie podejrzewałeś</w:t>
            </w:r>
            <w:r>
              <w:rPr>
                <w:lang w:val="pl-PL"/>
              </w:rPr>
              <w:t>/podejrzewałaś</w:t>
            </w:r>
            <w:r w:rsidRPr="009813C2">
              <w:rPr>
                <w:lang w:val="pl-PL"/>
              </w:rPr>
              <w:t>.</w:t>
            </w:r>
          </w:p>
        </w:tc>
      </w:tr>
      <w:tr w:rsidR="001F60AA" w:rsidRPr="001B0983" w14:paraId="055CCC10" w14:textId="77777777" w:rsidTr="001F60AA">
        <w:tc>
          <w:tcPr>
            <w:tcW w:w="1980" w:type="dxa"/>
            <w:tcBorders>
              <w:top w:val="single" w:sz="4" w:space="0" w:color="auto"/>
              <w:left w:val="single" w:sz="4" w:space="0" w:color="auto"/>
              <w:bottom w:val="single" w:sz="4" w:space="0" w:color="auto"/>
              <w:right w:val="single" w:sz="4" w:space="0" w:color="auto"/>
            </w:tcBorders>
            <w:shd w:val="clear" w:color="auto" w:fill="FF0000"/>
          </w:tcPr>
          <w:p w14:paraId="193FF248" w14:textId="47F17BBE" w:rsidR="001F60AA" w:rsidRPr="00CD69F9" w:rsidRDefault="009813C2" w:rsidP="00C91928">
            <w:pPr>
              <w:pBdr>
                <w:top w:val="single" w:sz="4" w:space="1" w:color="B1D230"/>
                <w:left w:val="single" w:sz="4" w:space="4" w:color="B1D230"/>
                <w:bottom w:val="single" w:sz="4" w:space="1" w:color="B1D230"/>
                <w:right w:val="single" w:sz="4" w:space="4" w:color="B1D230"/>
                <w:between w:val="single" w:sz="4" w:space="1" w:color="B1D230"/>
              </w:pBdr>
              <w:spacing w:line="240" w:lineRule="auto"/>
              <w:rPr>
                <w:color w:val="FFFFFF" w:themeColor="background1"/>
                <w:sz w:val="28"/>
                <w:szCs w:val="28"/>
                <w:lang w:val="pl-PL"/>
              </w:rPr>
            </w:pPr>
            <w:r w:rsidRPr="009813C2">
              <w:rPr>
                <w:color w:val="FFFFFF" w:themeColor="background1"/>
                <w:sz w:val="28"/>
                <w:szCs w:val="28"/>
                <w:lang w:val="pl-PL"/>
              </w:rPr>
              <w:t>Zwiększa szanse na znalezienie pracy</w:t>
            </w:r>
          </w:p>
        </w:tc>
        <w:tc>
          <w:tcPr>
            <w:tcW w:w="6514" w:type="dxa"/>
            <w:tcBorders>
              <w:top w:val="single" w:sz="4" w:space="0" w:color="auto"/>
              <w:left w:val="single" w:sz="4" w:space="0" w:color="auto"/>
              <w:bottom w:val="single" w:sz="4" w:space="0" w:color="auto"/>
              <w:right w:val="single" w:sz="4" w:space="0" w:color="auto"/>
            </w:tcBorders>
          </w:tcPr>
          <w:p w14:paraId="453E62B0" w14:textId="5541B898" w:rsidR="001F60AA" w:rsidRPr="00CD69F9" w:rsidRDefault="009813C2" w:rsidP="001F60AA">
            <w:pPr>
              <w:pBdr>
                <w:top w:val="single" w:sz="4" w:space="1" w:color="B1D230"/>
                <w:left w:val="single" w:sz="4" w:space="4" w:color="B1D230"/>
                <w:bottom w:val="single" w:sz="4" w:space="1" w:color="B1D230"/>
                <w:right w:val="single" w:sz="4" w:space="4" w:color="B1D230"/>
                <w:between w:val="single" w:sz="4" w:space="1" w:color="B1D230"/>
              </w:pBdr>
              <w:spacing w:line="240" w:lineRule="auto"/>
              <w:jc w:val="both"/>
              <w:rPr>
                <w:lang w:val="pl-PL"/>
              </w:rPr>
            </w:pPr>
            <w:r w:rsidRPr="009813C2">
              <w:rPr>
                <w:lang w:val="pl-PL"/>
              </w:rPr>
              <w:t>Będziesz przekonujący</w:t>
            </w:r>
            <w:r>
              <w:rPr>
                <w:lang w:val="pl-PL"/>
              </w:rPr>
              <w:t>/przekonująca</w:t>
            </w:r>
            <w:r w:rsidRPr="009813C2">
              <w:rPr>
                <w:lang w:val="pl-PL"/>
              </w:rPr>
              <w:t xml:space="preserve"> w </w:t>
            </w:r>
            <w:r>
              <w:rPr>
                <w:lang w:val="pl-PL"/>
              </w:rPr>
              <w:t>procesie aplikacji o pracę</w:t>
            </w:r>
            <w:r w:rsidRPr="009813C2">
              <w:rPr>
                <w:lang w:val="pl-PL"/>
              </w:rPr>
              <w:t xml:space="preserve"> i podczas rozmowy kwalifikacyjnej tylko wtedy, gdy będziesz świadomy</w:t>
            </w:r>
            <w:r>
              <w:rPr>
                <w:lang w:val="pl-PL"/>
              </w:rPr>
              <w:t>/świadoma</w:t>
            </w:r>
            <w:r w:rsidRPr="009813C2">
              <w:rPr>
                <w:lang w:val="pl-PL"/>
              </w:rPr>
              <w:t xml:space="preserve"> swoich kompetencji i podkreślisz korzyści, jakie przyniosą one pracodawcy. Jasno określone kompetencje, najlepiej poparte odpowiednimi przykładami z Twojego zachowania i sytuacji w poprzedni</w:t>
            </w:r>
            <w:r>
              <w:rPr>
                <w:lang w:val="pl-PL"/>
              </w:rPr>
              <w:t>ej</w:t>
            </w:r>
            <w:r w:rsidRPr="009813C2">
              <w:rPr>
                <w:lang w:val="pl-PL"/>
              </w:rPr>
              <w:t xml:space="preserve"> pracy, dają wiarygodny efekt i pomagają zdobyć punkty u </w:t>
            </w:r>
            <w:r w:rsidR="00B25DA2">
              <w:rPr>
                <w:lang w:val="pl-PL"/>
              </w:rPr>
              <w:t>osoby rekrutującej</w:t>
            </w:r>
            <w:r w:rsidRPr="009813C2">
              <w:rPr>
                <w:lang w:val="pl-PL"/>
              </w:rPr>
              <w:t>.</w:t>
            </w:r>
          </w:p>
        </w:tc>
      </w:tr>
    </w:tbl>
    <w:p w14:paraId="3BC72626" w14:textId="5DA63877" w:rsidR="005856F3" w:rsidRPr="00CD69F9" w:rsidRDefault="005856F3" w:rsidP="004678BE">
      <w:pPr>
        <w:rPr>
          <w:rFonts w:ascii="Calibri" w:eastAsia="Calibri" w:hAnsi="Calibri" w:cs="Times New Roman"/>
          <w:noProof/>
          <w:lang w:val="pl-PL"/>
        </w:rPr>
      </w:pPr>
    </w:p>
    <w:p w14:paraId="4CD1274A" w14:textId="77777777" w:rsidR="004678BE" w:rsidRPr="00CD69F9" w:rsidRDefault="004678BE" w:rsidP="004678BE">
      <w:pPr>
        <w:rPr>
          <w:rFonts w:ascii="Calibri" w:eastAsia="Calibri" w:hAnsi="Calibri" w:cs="Times New Roman"/>
          <w:noProof/>
          <w:lang w:val="pl-PL"/>
        </w:rPr>
      </w:pPr>
    </w:p>
    <w:p w14:paraId="31022288" w14:textId="2A1396B3" w:rsidR="003144B2" w:rsidRPr="00CD69F9" w:rsidRDefault="009813C2" w:rsidP="003144B2">
      <w:pPr>
        <w:jc w:val="center"/>
        <w:rPr>
          <w:rFonts w:ascii="Calibri" w:eastAsia="Calibri" w:hAnsi="Calibri" w:cs="Times New Roman"/>
          <w:noProof/>
          <w:sz w:val="40"/>
          <w:szCs w:val="40"/>
          <w:lang w:val="pl-PL"/>
        </w:rPr>
      </w:pPr>
      <w:r>
        <w:rPr>
          <w:rFonts w:ascii="Calibri" w:eastAsia="Calibri" w:hAnsi="Calibri" w:cs="Times New Roman"/>
          <w:noProof/>
          <w:sz w:val="40"/>
          <w:szCs w:val="40"/>
          <w:lang w:val="pl-PL"/>
        </w:rPr>
        <w:t>Jakie są twoje mocne strony?</w:t>
      </w:r>
    </w:p>
    <w:p w14:paraId="52FC6748" w14:textId="5BFE5481" w:rsidR="009813C2" w:rsidRPr="00CD69F9" w:rsidRDefault="009813C2" w:rsidP="001F60AA">
      <w:pPr>
        <w:jc w:val="both"/>
        <w:rPr>
          <w:rFonts w:ascii="Calibri" w:eastAsia="Calibri" w:hAnsi="Calibri" w:cs="Times New Roman"/>
          <w:noProof/>
          <w:lang w:val="pl-PL"/>
        </w:rPr>
      </w:pPr>
      <w:r w:rsidRPr="009813C2">
        <w:rPr>
          <w:rFonts w:ascii="Calibri" w:eastAsia="Calibri" w:hAnsi="Calibri" w:cs="Times New Roman"/>
          <w:noProof/>
          <w:lang w:val="pl-PL"/>
        </w:rPr>
        <w:t>W tym miejscu chcielibyśmy przedstawić Ci test kompetencji. Został on opracowany przez autora i założyciela "New Work Heroes" Jörna Hendrika Asta</w:t>
      </w:r>
      <w:r w:rsidRPr="00CD69F9">
        <w:rPr>
          <w:rStyle w:val="Rimandonotaapidipagina"/>
          <w:rFonts w:ascii="Calibri" w:eastAsia="Calibri" w:hAnsi="Calibri" w:cs="Times New Roman"/>
          <w:noProof/>
          <w:lang w:val="pl-PL"/>
        </w:rPr>
        <w:footnoteReference w:id="1"/>
      </w:r>
      <w:r w:rsidRPr="00CD69F9">
        <w:rPr>
          <w:rFonts w:ascii="Calibri" w:eastAsia="Calibri" w:hAnsi="Calibri" w:cs="Times New Roman"/>
          <w:noProof/>
          <w:lang w:val="pl-PL"/>
        </w:rPr>
        <w:t>.</w:t>
      </w:r>
      <w:r w:rsidRPr="009813C2">
        <w:rPr>
          <w:rFonts w:ascii="Calibri" w:eastAsia="Calibri" w:hAnsi="Calibri" w:cs="Times New Roman"/>
          <w:noProof/>
          <w:lang w:val="pl-PL"/>
        </w:rPr>
        <w:t>. To, co jest w nim wyjątkowe: Ten test kompetencji wykorzystuje typologię różnych bohaterów kariery, aby pokazać różne mocne strony. Ast opisuje przyczynę tego stanu rzeczy w następujący sposób: "Z jednej strony, test kompetencji ma motywować i być zabawą. Ale porównanie z bohaterami latającymi i ratującymi świat ma nam także przypomnieć, że możemy osiągnąć rzeczy nie do pomyślenia, jeśli naprawdę znamy swoje kompetencje i potrafimy je wykorzystać."</w:t>
      </w:r>
    </w:p>
    <w:p w14:paraId="28D3C392" w14:textId="77777777" w:rsidR="001F60AA" w:rsidRPr="00CD69F9" w:rsidRDefault="001F60AA" w:rsidP="001F60AA">
      <w:pPr>
        <w:jc w:val="both"/>
        <w:rPr>
          <w:rFonts w:ascii="Calibri" w:eastAsia="Calibri" w:hAnsi="Calibri" w:cs="Times New Roman"/>
          <w:noProof/>
          <w:lang w:val="pl-PL"/>
        </w:rPr>
      </w:pPr>
    </w:p>
    <w:p w14:paraId="55247069" w14:textId="77777777" w:rsidR="007A220F" w:rsidRDefault="007A220F" w:rsidP="00E10C5F">
      <w:pPr>
        <w:jc w:val="both"/>
        <w:rPr>
          <w:rFonts w:ascii="Calibri" w:eastAsia="Calibri" w:hAnsi="Calibri" w:cs="Times New Roman"/>
          <w:noProof/>
          <w:lang w:val="pl-PL"/>
        </w:rPr>
      </w:pPr>
      <w:r w:rsidRPr="007A220F">
        <w:rPr>
          <w:rFonts w:ascii="Calibri" w:eastAsia="Calibri" w:hAnsi="Calibri" w:cs="Times New Roman"/>
          <w:noProof/>
          <w:lang w:val="pl-PL"/>
        </w:rPr>
        <w:t>W sumie w tym teście kompetencji można wyróżnić cztery różne typy bohaterów i związane z nimi atrybuty:</w:t>
      </w:r>
    </w:p>
    <w:p w14:paraId="4937E6A9" w14:textId="44B707E5" w:rsidR="00E10C5F" w:rsidRPr="00CD69F9" w:rsidRDefault="007A220F" w:rsidP="00E10C5F">
      <w:pPr>
        <w:jc w:val="both"/>
        <w:rPr>
          <w:rFonts w:ascii="Calibri" w:eastAsia="Calibri" w:hAnsi="Calibri" w:cs="Times New Roman"/>
          <w:b/>
          <w:bCs/>
          <w:noProof/>
          <w:lang w:val="pl-PL"/>
        </w:rPr>
      </w:pPr>
      <w:r w:rsidRPr="007A220F">
        <w:rPr>
          <w:rFonts w:ascii="Calibri" w:eastAsia="Calibri" w:hAnsi="Calibri" w:cs="Times New Roman"/>
          <w:b/>
          <w:bCs/>
          <w:noProof/>
          <w:lang w:val="pl-PL"/>
        </w:rPr>
        <w:t>Typ</w:t>
      </w:r>
      <w:r w:rsidR="00977E7A">
        <w:rPr>
          <w:rFonts w:ascii="Calibri" w:eastAsia="Calibri" w:hAnsi="Calibri" w:cs="Times New Roman"/>
          <w:b/>
          <w:bCs/>
          <w:noProof/>
          <w:lang w:val="pl-PL"/>
        </w:rPr>
        <w:t xml:space="preserve"> - Pr</w:t>
      </w:r>
      <w:r w:rsidRPr="007A220F">
        <w:rPr>
          <w:rFonts w:ascii="Calibri" w:eastAsia="Calibri" w:hAnsi="Calibri" w:cs="Times New Roman"/>
          <w:b/>
          <w:bCs/>
          <w:noProof/>
          <w:lang w:val="pl-PL"/>
        </w:rPr>
        <w:t>zedsiębiorc</w:t>
      </w:r>
      <w:r w:rsidR="00414771" w:rsidRPr="00CD69F9">
        <w:rPr>
          <w:rFonts w:ascii="Calibri" w:eastAsia="Calibri" w:hAnsi="Calibri" w:cs="Times New Roman"/>
          <w:noProof/>
          <w:lang w:val="it-IT" w:eastAsia="it-IT"/>
        </w:rPr>
        <w:drawing>
          <wp:anchor distT="0" distB="0" distL="114300" distR="114300" simplePos="0" relativeHeight="251783168" behindDoc="0" locked="0" layoutInCell="1" allowOverlap="1" wp14:anchorId="2E13AF1E" wp14:editId="44DB0BAA">
            <wp:simplePos x="0" y="0"/>
            <wp:positionH relativeFrom="margin">
              <wp:align>right</wp:align>
            </wp:positionH>
            <wp:positionV relativeFrom="paragraph">
              <wp:posOffset>238125</wp:posOffset>
            </wp:positionV>
            <wp:extent cx="944842" cy="1080000"/>
            <wp:effectExtent l="0" t="0" r="8255" b="6350"/>
            <wp:wrapSquare wrapText="bothSides"/>
            <wp:docPr id="166" name="Grafik 166"/>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14:sizeRelH relativeFrom="margin">
              <wp14:pctWidth>0</wp14:pctWidth>
            </wp14:sizeRelH>
            <wp14:sizeRelV relativeFrom="margin">
              <wp14:pctHeight>0</wp14:pctHeight>
            </wp14:sizeRelV>
          </wp:anchor>
        </w:drawing>
      </w:r>
      <w:r w:rsidR="00977E7A">
        <w:rPr>
          <w:rFonts w:ascii="Calibri" w:eastAsia="Calibri" w:hAnsi="Calibri" w:cs="Times New Roman"/>
          <w:b/>
          <w:bCs/>
          <w:noProof/>
          <w:lang w:val="pl-PL"/>
        </w:rPr>
        <w:t>y</w:t>
      </w:r>
    </w:p>
    <w:p w14:paraId="32B5DD1E" w14:textId="6FCB9994" w:rsidR="00E10C5F" w:rsidRPr="00CD69F9" w:rsidRDefault="007A220F" w:rsidP="00E10C5F">
      <w:pPr>
        <w:jc w:val="both"/>
        <w:rPr>
          <w:rFonts w:ascii="Calibri" w:eastAsia="Calibri" w:hAnsi="Calibri" w:cs="Times New Roman"/>
          <w:noProof/>
          <w:lang w:val="pl-PL"/>
        </w:rPr>
      </w:pPr>
      <w:r w:rsidRPr="007A220F">
        <w:rPr>
          <w:rFonts w:ascii="Calibri" w:eastAsia="Calibri" w:hAnsi="Calibri" w:cs="Times New Roman"/>
          <w:noProof/>
          <w:lang w:val="pl-PL"/>
        </w:rPr>
        <w:t>Osoby należące do tej kategorii mają ducha przedsiębiorczości i potrzebują projektów, aby się rozwijać. Przedsiębiorcy aż kipią od pomysłów i nierzadko są seryjnymi założycielami, którzy zawsze podążają za duchem przedsiębiorczości. Wymyślanie projektów, podejmowanie przedsięwzięć i doprowadzanie ich do sukcesu - oto świat przedsiębiorców.</w:t>
      </w:r>
    </w:p>
    <w:p w14:paraId="22DCD2ED" w14:textId="0C9489BE" w:rsidR="00414771" w:rsidRPr="00CD69F9" w:rsidRDefault="00414771" w:rsidP="00E10C5F">
      <w:pPr>
        <w:jc w:val="both"/>
        <w:rPr>
          <w:rFonts w:ascii="Calibri" w:eastAsia="Calibri" w:hAnsi="Calibri" w:cs="Times New Roman"/>
          <w:noProof/>
          <w:lang w:val="pl-PL"/>
        </w:rPr>
      </w:pPr>
    </w:p>
    <w:p w14:paraId="0047CC16" w14:textId="77777777" w:rsidR="00414771" w:rsidRPr="00CD69F9" w:rsidRDefault="00414771" w:rsidP="00E10C5F">
      <w:pPr>
        <w:jc w:val="both"/>
        <w:rPr>
          <w:rFonts w:ascii="Calibri" w:eastAsia="Calibri" w:hAnsi="Calibri" w:cs="Times New Roman"/>
          <w:noProof/>
          <w:lang w:val="pl-PL"/>
        </w:rPr>
      </w:pPr>
    </w:p>
    <w:p w14:paraId="7FD5F443" w14:textId="7BCD66E9" w:rsidR="00E10C5F" w:rsidRPr="00CD69F9" w:rsidRDefault="00414771" w:rsidP="00414771">
      <w:pPr>
        <w:ind w:left="993" w:firstLine="708"/>
        <w:jc w:val="both"/>
        <w:rPr>
          <w:rFonts w:ascii="Calibri" w:eastAsia="Calibri" w:hAnsi="Calibri" w:cs="Times New Roman"/>
          <w:b/>
          <w:bCs/>
          <w:noProof/>
          <w:lang w:val="pl-PL"/>
        </w:rPr>
      </w:pPr>
      <w:r w:rsidRPr="00CD69F9">
        <w:rPr>
          <w:rFonts w:ascii="Calibri" w:eastAsia="Calibri" w:hAnsi="Calibri" w:cs="Times New Roman"/>
          <w:noProof/>
          <w:lang w:val="it-IT" w:eastAsia="it-IT"/>
        </w:rPr>
        <w:drawing>
          <wp:anchor distT="0" distB="0" distL="114300" distR="114300" simplePos="0" relativeHeight="251784192" behindDoc="0" locked="0" layoutInCell="1" allowOverlap="1" wp14:anchorId="3DF9FA8B" wp14:editId="6D0415B9">
            <wp:simplePos x="0" y="0"/>
            <wp:positionH relativeFrom="column">
              <wp:posOffset>-3810</wp:posOffset>
            </wp:positionH>
            <wp:positionV relativeFrom="paragraph">
              <wp:posOffset>216535</wp:posOffset>
            </wp:positionV>
            <wp:extent cx="944880" cy="1079500"/>
            <wp:effectExtent l="0" t="0" r="7620" b="6350"/>
            <wp:wrapSquare wrapText="bothSides"/>
            <wp:docPr id="167" name="Grafik 16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7A220F">
        <w:rPr>
          <w:rFonts w:ascii="Calibri" w:eastAsia="Calibri" w:hAnsi="Calibri" w:cs="Times New Roman"/>
          <w:b/>
          <w:bCs/>
          <w:noProof/>
          <w:lang w:val="pl-PL"/>
        </w:rPr>
        <w:t>Typ</w:t>
      </w:r>
      <w:r w:rsidR="00977E7A">
        <w:rPr>
          <w:rFonts w:ascii="Calibri" w:eastAsia="Calibri" w:hAnsi="Calibri" w:cs="Times New Roman"/>
          <w:b/>
          <w:bCs/>
          <w:noProof/>
          <w:lang w:val="pl-PL"/>
        </w:rPr>
        <w:t xml:space="preserve"> - T</w:t>
      </w:r>
      <w:r w:rsidR="007A220F">
        <w:rPr>
          <w:rFonts w:ascii="Calibri" w:eastAsia="Calibri" w:hAnsi="Calibri" w:cs="Times New Roman"/>
          <w:b/>
          <w:bCs/>
          <w:noProof/>
          <w:lang w:val="pl-PL"/>
        </w:rPr>
        <w:t>wórc</w:t>
      </w:r>
      <w:r w:rsidR="00977E7A">
        <w:rPr>
          <w:rFonts w:ascii="Calibri" w:eastAsia="Calibri" w:hAnsi="Calibri" w:cs="Times New Roman"/>
          <w:b/>
          <w:bCs/>
          <w:noProof/>
          <w:lang w:val="pl-PL"/>
        </w:rPr>
        <w:t>y</w:t>
      </w:r>
    </w:p>
    <w:p w14:paraId="2B2D6521" w14:textId="74CC4E92" w:rsidR="00E10C5F" w:rsidRDefault="007A220F" w:rsidP="00E10C5F">
      <w:pPr>
        <w:jc w:val="both"/>
        <w:rPr>
          <w:rFonts w:ascii="Calibri" w:eastAsia="Calibri" w:hAnsi="Calibri" w:cs="Times New Roman"/>
          <w:noProof/>
          <w:lang w:val="pl-PL"/>
        </w:rPr>
      </w:pPr>
      <w:r w:rsidRPr="007A220F">
        <w:rPr>
          <w:rFonts w:ascii="Calibri" w:eastAsia="Calibri" w:hAnsi="Calibri" w:cs="Times New Roman"/>
          <w:noProof/>
          <w:lang w:val="pl-PL"/>
        </w:rPr>
        <w:t xml:space="preserve">Tutaj znajdziesz rzemieślników, pragmatyków i koderów, inżynierów i hakerów. Krótko mówiąc, Twórcy, którzy tworzą rzeczy za pomocą głowy i rąk. Są przywiązani do swojej wiedzy i umiejętności oraz poszukują prawdziwego mistrzostwa i specjalizacji. Wdrażanie, robienie i tworzenie rzeczy - oto świat </w:t>
      </w:r>
      <w:r>
        <w:rPr>
          <w:rFonts w:ascii="Calibri" w:eastAsia="Calibri" w:hAnsi="Calibri" w:cs="Times New Roman"/>
          <w:noProof/>
          <w:lang w:val="pl-PL"/>
        </w:rPr>
        <w:t>twórców</w:t>
      </w:r>
      <w:r w:rsidRPr="007A220F">
        <w:rPr>
          <w:rFonts w:ascii="Calibri" w:eastAsia="Calibri" w:hAnsi="Calibri" w:cs="Times New Roman"/>
          <w:noProof/>
          <w:lang w:val="pl-PL"/>
        </w:rPr>
        <w:t>.</w:t>
      </w:r>
    </w:p>
    <w:p w14:paraId="5C9BC275" w14:textId="77777777" w:rsidR="007A220F" w:rsidRPr="00CD69F9" w:rsidRDefault="007A220F" w:rsidP="00E10C5F">
      <w:pPr>
        <w:jc w:val="both"/>
        <w:rPr>
          <w:rFonts w:ascii="Calibri" w:eastAsia="Calibri" w:hAnsi="Calibri" w:cs="Times New Roman"/>
          <w:noProof/>
          <w:lang w:val="pl-PL"/>
        </w:rPr>
      </w:pPr>
    </w:p>
    <w:p w14:paraId="1AE0BAC6" w14:textId="77777777" w:rsidR="00977E7A" w:rsidRDefault="007A220F" w:rsidP="00E10C5F">
      <w:pPr>
        <w:jc w:val="both"/>
        <w:rPr>
          <w:rFonts w:ascii="Calibri" w:eastAsia="Calibri" w:hAnsi="Calibri" w:cs="Times New Roman"/>
          <w:b/>
          <w:bCs/>
          <w:noProof/>
          <w:lang w:val="pl-PL"/>
        </w:rPr>
      </w:pPr>
      <w:r w:rsidRPr="007A220F">
        <w:rPr>
          <w:rFonts w:ascii="Calibri" w:eastAsia="Calibri" w:hAnsi="Calibri" w:cs="Times New Roman"/>
          <w:b/>
          <w:bCs/>
          <w:noProof/>
          <w:lang w:val="pl-PL"/>
        </w:rPr>
        <w:t>Typ</w:t>
      </w:r>
      <w:r w:rsidR="00977E7A">
        <w:rPr>
          <w:rFonts w:ascii="Calibri" w:eastAsia="Calibri" w:hAnsi="Calibri" w:cs="Times New Roman"/>
          <w:b/>
          <w:bCs/>
          <w:noProof/>
          <w:lang w:val="pl-PL"/>
        </w:rPr>
        <w:t xml:space="preserve">  - W</w:t>
      </w:r>
      <w:r w:rsidRPr="007A220F">
        <w:rPr>
          <w:rFonts w:ascii="Calibri" w:eastAsia="Calibri" w:hAnsi="Calibri" w:cs="Times New Roman"/>
          <w:b/>
          <w:bCs/>
          <w:noProof/>
          <w:lang w:val="pl-PL"/>
        </w:rPr>
        <w:t>ojowni</w:t>
      </w:r>
      <w:r w:rsidR="00977E7A">
        <w:rPr>
          <w:rFonts w:ascii="Calibri" w:eastAsia="Calibri" w:hAnsi="Calibri" w:cs="Times New Roman"/>
          <w:b/>
          <w:bCs/>
          <w:noProof/>
          <w:lang w:val="pl-PL"/>
        </w:rPr>
        <w:t>cy</w:t>
      </w:r>
      <w:r w:rsidR="00414771" w:rsidRPr="00CD69F9">
        <w:rPr>
          <w:rFonts w:ascii="Calibri" w:eastAsia="Calibri" w:hAnsi="Calibri" w:cs="Times New Roman"/>
          <w:noProof/>
          <w:lang w:val="it-IT" w:eastAsia="it-IT"/>
        </w:rPr>
        <w:drawing>
          <wp:anchor distT="0" distB="0" distL="114300" distR="114300" simplePos="0" relativeHeight="251785216" behindDoc="0" locked="0" layoutInCell="1" allowOverlap="1" wp14:anchorId="41F5541A" wp14:editId="79DB91B3">
            <wp:simplePos x="0" y="0"/>
            <wp:positionH relativeFrom="margin">
              <wp:posOffset>4447540</wp:posOffset>
            </wp:positionH>
            <wp:positionV relativeFrom="paragraph">
              <wp:posOffset>137795</wp:posOffset>
            </wp:positionV>
            <wp:extent cx="945000" cy="1080000"/>
            <wp:effectExtent l="0" t="0" r="7620" b="6350"/>
            <wp:wrapSquare wrapText="bothSides"/>
            <wp:docPr id="168" name="Grafik 168"/>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5000" cy="1080000"/>
                    </a:xfrm>
                    <a:prstGeom prst="rect">
                      <a:avLst/>
                    </a:prstGeom>
                  </pic:spPr>
                </pic:pic>
              </a:graphicData>
            </a:graphic>
          </wp:anchor>
        </w:drawing>
      </w:r>
    </w:p>
    <w:p w14:paraId="41590C77" w14:textId="7540D5F2" w:rsidR="00E10C5F" w:rsidRDefault="007A220F" w:rsidP="00E10C5F">
      <w:pPr>
        <w:jc w:val="both"/>
        <w:rPr>
          <w:rFonts w:ascii="Calibri" w:eastAsia="Calibri" w:hAnsi="Calibri" w:cs="Times New Roman"/>
          <w:noProof/>
          <w:lang w:val="pl-PL"/>
        </w:rPr>
      </w:pPr>
      <w:r w:rsidRPr="007A220F">
        <w:rPr>
          <w:rFonts w:ascii="Calibri" w:eastAsia="Calibri" w:hAnsi="Calibri" w:cs="Times New Roman"/>
          <w:noProof/>
          <w:lang w:val="pl-PL"/>
        </w:rPr>
        <w:t xml:space="preserve">W tej kategorii bohaterowie kariery idą na całość. </w:t>
      </w:r>
      <w:r w:rsidR="00977E7A">
        <w:rPr>
          <w:rFonts w:ascii="Calibri" w:eastAsia="Calibri" w:hAnsi="Calibri" w:cs="Times New Roman"/>
          <w:noProof/>
          <w:lang w:val="pl-PL"/>
        </w:rPr>
        <w:t>Wojownicy</w:t>
      </w:r>
      <w:r w:rsidRPr="007A220F">
        <w:rPr>
          <w:rFonts w:ascii="Calibri" w:eastAsia="Calibri" w:hAnsi="Calibri" w:cs="Times New Roman"/>
          <w:noProof/>
          <w:lang w:val="pl-PL"/>
        </w:rPr>
        <w:t xml:space="preserve"> stale poszukują wyzwań, testują swoje możliwości lub już dawno je przekroczy</w:t>
      </w:r>
      <w:r>
        <w:rPr>
          <w:rFonts w:ascii="Calibri" w:eastAsia="Calibri" w:hAnsi="Calibri" w:cs="Times New Roman"/>
          <w:noProof/>
          <w:lang w:val="pl-PL"/>
        </w:rPr>
        <w:t>li</w:t>
      </w:r>
      <w:r w:rsidRPr="007A220F">
        <w:rPr>
          <w:rFonts w:ascii="Calibri" w:eastAsia="Calibri" w:hAnsi="Calibri" w:cs="Times New Roman"/>
          <w:noProof/>
          <w:lang w:val="pl-PL"/>
        </w:rPr>
        <w:t xml:space="preserve">. </w:t>
      </w:r>
      <w:r w:rsidR="005A1BD2">
        <w:rPr>
          <w:rFonts w:ascii="Calibri" w:eastAsia="Calibri" w:hAnsi="Calibri" w:cs="Times New Roman"/>
          <w:noProof/>
          <w:lang w:val="pl-PL"/>
        </w:rPr>
        <w:t>R</w:t>
      </w:r>
      <w:r w:rsidRPr="007A220F">
        <w:rPr>
          <w:rFonts w:ascii="Calibri" w:eastAsia="Calibri" w:hAnsi="Calibri" w:cs="Times New Roman"/>
          <w:noProof/>
          <w:lang w:val="pl-PL"/>
        </w:rPr>
        <w:t>ozwiązują najtrudniejsze problemy i nie unikają ostatecznych wyzwań. Dokonywanie rzeczy niemożliwych i pokonywanie ostatecznego bossa - oto świat wojowników.</w:t>
      </w:r>
    </w:p>
    <w:p w14:paraId="35A07A41" w14:textId="77777777" w:rsidR="007A220F" w:rsidRPr="00CD69F9" w:rsidRDefault="007A220F" w:rsidP="00E10C5F">
      <w:pPr>
        <w:jc w:val="both"/>
        <w:rPr>
          <w:rFonts w:ascii="Calibri" w:eastAsia="Calibri" w:hAnsi="Calibri" w:cs="Times New Roman"/>
          <w:noProof/>
          <w:lang w:val="pl-PL"/>
        </w:rPr>
      </w:pPr>
    </w:p>
    <w:p w14:paraId="67DA70CE" w14:textId="16B8CF87" w:rsidR="00E10C5F" w:rsidRPr="007A220F" w:rsidRDefault="00414771" w:rsidP="00414771">
      <w:pPr>
        <w:ind w:left="993" w:firstLine="708"/>
        <w:jc w:val="both"/>
        <w:rPr>
          <w:rFonts w:ascii="Calibri" w:eastAsia="Calibri" w:hAnsi="Calibri" w:cs="Times New Roman"/>
          <w:b/>
          <w:bCs/>
          <w:noProof/>
          <w:lang w:val="pl-PL"/>
        </w:rPr>
      </w:pPr>
      <w:r w:rsidRPr="007A220F">
        <w:rPr>
          <w:rFonts w:ascii="Calibri" w:eastAsia="Calibri" w:hAnsi="Calibri" w:cs="Times New Roman"/>
          <w:b/>
          <w:bCs/>
          <w:noProof/>
          <w:lang w:val="it-IT" w:eastAsia="it-IT"/>
        </w:rPr>
        <w:drawing>
          <wp:anchor distT="0" distB="0" distL="114300" distR="114300" simplePos="0" relativeHeight="251786240" behindDoc="0" locked="0" layoutInCell="1" allowOverlap="1" wp14:anchorId="2D14122F" wp14:editId="559EADAB">
            <wp:simplePos x="0" y="0"/>
            <wp:positionH relativeFrom="margin">
              <wp:posOffset>0</wp:posOffset>
            </wp:positionH>
            <wp:positionV relativeFrom="paragraph">
              <wp:posOffset>264795</wp:posOffset>
            </wp:positionV>
            <wp:extent cx="944880" cy="1079500"/>
            <wp:effectExtent l="0" t="0" r="7620" b="6350"/>
            <wp:wrapSquare wrapText="bothSides"/>
            <wp:docPr id="169" name="Grafik 169"/>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7A220F" w:rsidRPr="007A220F">
        <w:rPr>
          <w:rFonts w:ascii="Calibri" w:eastAsia="Calibri" w:hAnsi="Calibri" w:cs="Times New Roman"/>
          <w:b/>
          <w:bCs/>
          <w:noProof/>
          <w:lang w:val="pl-PL" w:eastAsia="ko-KR"/>
        </w:rPr>
        <w:t>Typ</w:t>
      </w:r>
      <w:r w:rsidR="005A1BD2">
        <w:rPr>
          <w:rFonts w:ascii="Calibri" w:eastAsia="Calibri" w:hAnsi="Calibri" w:cs="Times New Roman"/>
          <w:b/>
          <w:bCs/>
          <w:noProof/>
          <w:lang w:val="pl-PL" w:eastAsia="ko-KR"/>
        </w:rPr>
        <w:t xml:space="preserve"> - P</w:t>
      </w:r>
      <w:r w:rsidR="007A220F" w:rsidRPr="007A220F">
        <w:rPr>
          <w:rFonts w:ascii="Calibri" w:eastAsia="Calibri" w:hAnsi="Calibri" w:cs="Times New Roman"/>
          <w:b/>
          <w:bCs/>
          <w:noProof/>
          <w:lang w:val="pl-PL" w:eastAsia="ko-KR"/>
        </w:rPr>
        <w:t>omocni</w:t>
      </w:r>
      <w:r w:rsidR="005A1BD2">
        <w:rPr>
          <w:rFonts w:ascii="Calibri" w:eastAsia="Calibri" w:hAnsi="Calibri" w:cs="Times New Roman"/>
          <w:b/>
          <w:bCs/>
          <w:noProof/>
          <w:lang w:val="pl-PL" w:eastAsia="ko-KR"/>
        </w:rPr>
        <w:t>cy</w:t>
      </w:r>
    </w:p>
    <w:p w14:paraId="7F83A0E3" w14:textId="6DC74B57" w:rsidR="0049639A" w:rsidRPr="00CD69F9" w:rsidRDefault="007A220F">
      <w:pPr>
        <w:spacing w:line="259" w:lineRule="auto"/>
        <w:rPr>
          <w:rFonts w:ascii="Calibri" w:eastAsia="Calibri" w:hAnsi="Calibri" w:cs="Times New Roman"/>
          <w:noProof/>
          <w:lang w:val="pl-PL"/>
        </w:rPr>
      </w:pPr>
      <w:r w:rsidRPr="007A220F">
        <w:rPr>
          <w:rFonts w:ascii="Calibri" w:eastAsia="Calibri" w:hAnsi="Calibri" w:cs="Times New Roman"/>
          <w:noProof/>
          <w:lang w:val="pl-PL"/>
        </w:rPr>
        <w:t>Ci bohaterowie zawodowi to zbawcy świata, dobroczyńcy, osoby niosące pomoc. Bycie pomocnikiem oznacza służenie jakiejś sprawie i poświęcenie się ideałowi. Osoby o typie pom</w:t>
      </w:r>
      <w:r w:rsidR="00F5131F">
        <w:rPr>
          <w:rFonts w:ascii="Calibri" w:eastAsia="Calibri" w:hAnsi="Calibri" w:cs="Times New Roman"/>
          <w:noProof/>
          <w:lang w:val="pl-PL"/>
        </w:rPr>
        <w:t xml:space="preserve">ocnika </w:t>
      </w:r>
      <w:r w:rsidRPr="007A220F">
        <w:rPr>
          <w:rFonts w:ascii="Calibri" w:eastAsia="Calibri" w:hAnsi="Calibri" w:cs="Times New Roman"/>
          <w:noProof/>
          <w:lang w:val="pl-PL"/>
        </w:rPr>
        <w:t>bardziej cenią sobie wpływ i zdolność do zmiany niż własne potrzeby osobiste. Pom</w:t>
      </w:r>
      <w:r w:rsidR="00F5131F">
        <w:rPr>
          <w:rFonts w:ascii="Calibri" w:eastAsia="Calibri" w:hAnsi="Calibri" w:cs="Times New Roman"/>
          <w:noProof/>
          <w:lang w:val="pl-PL"/>
        </w:rPr>
        <w:t xml:space="preserve">ocnikom </w:t>
      </w:r>
      <w:r w:rsidRPr="007A220F">
        <w:rPr>
          <w:rFonts w:ascii="Calibri" w:eastAsia="Calibri" w:hAnsi="Calibri" w:cs="Times New Roman"/>
          <w:noProof/>
          <w:lang w:val="pl-PL"/>
        </w:rPr>
        <w:t xml:space="preserve">zależy na </w:t>
      </w:r>
      <w:r>
        <w:rPr>
          <w:rFonts w:ascii="Calibri" w:eastAsia="Calibri" w:hAnsi="Calibri" w:cs="Times New Roman"/>
          <w:noProof/>
          <w:lang w:val="pl-PL"/>
        </w:rPr>
        <w:t>misji</w:t>
      </w:r>
      <w:r w:rsidRPr="007A220F">
        <w:rPr>
          <w:rFonts w:ascii="Calibri" w:eastAsia="Calibri" w:hAnsi="Calibri" w:cs="Times New Roman"/>
          <w:noProof/>
          <w:lang w:val="pl-PL"/>
        </w:rPr>
        <w:t>, pomaganiu ludziom poprzez swoje wysiłki i wprowadzaniu pozytywnych zmian w świecie.</w:t>
      </w:r>
      <w:r w:rsidR="0049639A" w:rsidRPr="00CD69F9">
        <w:rPr>
          <w:rFonts w:ascii="Calibri" w:eastAsia="Calibri" w:hAnsi="Calibri" w:cs="Times New Roman"/>
          <w:noProof/>
          <w:lang w:val="pl-PL"/>
        </w:rPr>
        <w:br w:type="page"/>
      </w:r>
    </w:p>
    <w:p w14:paraId="45A7F553" w14:textId="77777777" w:rsidR="006342CC" w:rsidRPr="00CD69F9" w:rsidRDefault="006342CC" w:rsidP="00E03FCE">
      <w:pPr>
        <w:jc w:val="center"/>
        <w:rPr>
          <w:rFonts w:ascii="Calibri" w:eastAsia="Calibri" w:hAnsi="Calibri" w:cs="Times New Roman"/>
          <w:noProof/>
          <w:sz w:val="16"/>
          <w:szCs w:val="16"/>
          <w:lang w:val="pl-PL"/>
        </w:rPr>
      </w:pPr>
    </w:p>
    <w:p w14:paraId="45FE0EFF" w14:textId="63DF7A81" w:rsidR="00E03FCE" w:rsidRPr="00CD69F9" w:rsidRDefault="007A220F" w:rsidP="00E03FCE">
      <w:pPr>
        <w:jc w:val="center"/>
        <w:rPr>
          <w:rFonts w:ascii="Calibri" w:eastAsia="Calibri" w:hAnsi="Calibri" w:cs="Times New Roman"/>
          <w:noProof/>
          <w:sz w:val="40"/>
          <w:szCs w:val="40"/>
          <w:lang w:val="pl-PL"/>
        </w:rPr>
      </w:pPr>
      <w:r>
        <w:rPr>
          <w:rFonts w:ascii="Calibri" w:eastAsia="Calibri" w:hAnsi="Calibri" w:cs="Times New Roman"/>
          <w:noProof/>
          <w:sz w:val="40"/>
          <w:szCs w:val="40"/>
          <w:lang w:val="pl-PL"/>
        </w:rPr>
        <w:t>Test kompetencji i ocena</w:t>
      </w:r>
    </w:p>
    <w:p w14:paraId="08C9F89F" w14:textId="36828219" w:rsidR="006C2E14" w:rsidRDefault="006C2E14" w:rsidP="006C2E14">
      <w:pPr>
        <w:jc w:val="both"/>
        <w:rPr>
          <w:rFonts w:ascii="Calibri" w:eastAsia="Calibri" w:hAnsi="Calibri" w:cs="Times New Roman"/>
          <w:noProof/>
          <w:lang w:val="pl-PL"/>
        </w:rPr>
      </w:pPr>
      <w:r w:rsidRPr="00CD69F9">
        <w:rPr>
          <w:rFonts w:ascii="Calibri" w:eastAsia="Calibri" w:hAnsi="Calibri" w:cs="Times New Roman"/>
          <w:noProof/>
          <w:lang w:val="pl-PL"/>
        </w:rPr>
        <w:t xml:space="preserve">Curious now? This is how simple the competence test works: Take a close look at each of the following statements. </w:t>
      </w:r>
      <w:r w:rsidRPr="00CD69F9">
        <w:rPr>
          <w:rFonts w:ascii="Calibri" w:eastAsia="Calibri" w:hAnsi="Calibri" w:cs="Times New Roman"/>
          <w:b/>
          <w:bCs/>
          <w:noProof/>
          <w:lang w:val="pl-PL"/>
        </w:rPr>
        <w:t>Then rate your personal attitude to the statement made on a scale from 1 ("I do not agree at all") to 6 ("I agree completely"). In addition, choose a favourite statement from all the possibilities, which will receive an additional 4 points.</w:t>
      </w:r>
      <w:r w:rsidRPr="00CD69F9">
        <w:rPr>
          <w:rFonts w:ascii="Calibri" w:eastAsia="Calibri" w:hAnsi="Calibri" w:cs="Times New Roman"/>
          <w:noProof/>
          <w:lang w:val="pl-PL"/>
        </w:rPr>
        <w:t xml:space="preserve"> For an unbiased result, you should answer as spontaneously as possible and from your gut. Do not think about it for a long time or try to influence the result with specific answers.</w:t>
      </w:r>
    </w:p>
    <w:p w14:paraId="47C5D1DF" w14:textId="2E55AA7E" w:rsidR="00E72E6D" w:rsidRPr="00CD69F9" w:rsidRDefault="00E72E6D" w:rsidP="006C2E14">
      <w:pPr>
        <w:jc w:val="both"/>
        <w:rPr>
          <w:rFonts w:ascii="Calibri" w:eastAsia="Calibri" w:hAnsi="Calibri" w:cs="Times New Roman"/>
          <w:noProof/>
          <w:lang w:val="pl-PL"/>
        </w:rPr>
      </w:pPr>
      <w:r w:rsidRPr="00E72E6D">
        <w:rPr>
          <w:rFonts w:ascii="Calibri" w:eastAsia="Calibri" w:hAnsi="Calibri" w:cs="Times New Roman"/>
          <w:noProof/>
          <w:lang w:val="pl-PL"/>
        </w:rPr>
        <w:t xml:space="preserve">Teraz jesteś ciekaw? Oto, jak działa test kompetencji: Przyjrzyj się uważnie każdemu z poniższych stwierdzeń. </w:t>
      </w:r>
      <w:r w:rsidRPr="00E72E6D">
        <w:rPr>
          <w:rFonts w:ascii="Calibri" w:eastAsia="Calibri" w:hAnsi="Calibri" w:cs="Times New Roman"/>
          <w:b/>
          <w:bCs/>
          <w:noProof/>
          <w:lang w:val="pl-PL"/>
        </w:rPr>
        <w:t>Następnie oceń swój osobisty stosunek do danego stwierdzenia w skali od 1 ("w ogóle się nie zgadzam") do 6 ("całkowicie się zgadzam"). Ponadto wybierz spośród wszystkich możliwości jedno ulubione stwierdzenie, za które otrzymasz dodatkowe 4 punkty</w:t>
      </w:r>
      <w:r w:rsidRPr="00E72E6D">
        <w:rPr>
          <w:rFonts w:ascii="Calibri" w:eastAsia="Calibri" w:hAnsi="Calibri" w:cs="Times New Roman"/>
          <w:noProof/>
          <w:lang w:val="pl-PL"/>
        </w:rPr>
        <w:t>. Aby wynik był bezstronny, odpowiada</w:t>
      </w:r>
      <w:r>
        <w:rPr>
          <w:rFonts w:ascii="Calibri" w:eastAsia="Calibri" w:hAnsi="Calibri" w:cs="Times New Roman"/>
          <w:noProof/>
          <w:lang w:val="pl-PL"/>
        </w:rPr>
        <w:t>j</w:t>
      </w:r>
      <w:r w:rsidRPr="00E72E6D">
        <w:rPr>
          <w:rFonts w:ascii="Calibri" w:eastAsia="Calibri" w:hAnsi="Calibri" w:cs="Times New Roman"/>
          <w:noProof/>
          <w:lang w:val="pl-PL"/>
        </w:rPr>
        <w:t xml:space="preserve"> jak najbardziej spontanicznie i zgodnie z własn</w:t>
      </w:r>
      <w:r>
        <w:rPr>
          <w:rFonts w:ascii="Calibri" w:eastAsia="Calibri" w:hAnsi="Calibri" w:cs="Times New Roman"/>
          <w:noProof/>
          <w:lang w:val="pl-PL"/>
        </w:rPr>
        <w:t>ą</w:t>
      </w:r>
      <w:r w:rsidRPr="00E72E6D">
        <w:rPr>
          <w:rFonts w:ascii="Calibri" w:eastAsia="Calibri" w:hAnsi="Calibri" w:cs="Times New Roman"/>
          <w:noProof/>
          <w:lang w:val="pl-PL"/>
        </w:rPr>
        <w:t xml:space="preserve"> </w:t>
      </w:r>
      <w:r>
        <w:rPr>
          <w:rFonts w:ascii="Calibri" w:eastAsia="Calibri" w:hAnsi="Calibri" w:cs="Times New Roman"/>
          <w:noProof/>
          <w:lang w:val="pl-PL"/>
        </w:rPr>
        <w:t>intuicją</w:t>
      </w:r>
      <w:r w:rsidRPr="00E72E6D">
        <w:rPr>
          <w:rFonts w:ascii="Calibri" w:eastAsia="Calibri" w:hAnsi="Calibri" w:cs="Times New Roman"/>
          <w:noProof/>
          <w:lang w:val="pl-PL"/>
        </w:rPr>
        <w:t xml:space="preserve">. Nie należy się długo zastanawiać ani próbować wpłynąć na wynik poprzez </w:t>
      </w:r>
      <w:r>
        <w:rPr>
          <w:rFonts w:ascii="Calibri" w:eastAsia="Calibri" w:hAnsi="Calibri" w:cs="Times New Roman"/>
          <w:noProof/>
          <w:lang w:val="pl-PL"/>
        </w:rPr>
        <w:t>udzielanie konkretnych</w:t>
      </w:r>
      <w:r w:rsidRPr="00E72E6D">
        <w:rPr>
          <w:rFonts w:ascii="Calibri" w:eastAsia="Calibri" w:hAnsi="Calibri" w:cs="Times New Roman"/>
          <w:noProof/>
          <w:lang w:val="pl-PL"/>
        </w:rPr>
        <w:t xml:space="preserve"> odpowiedzi.</w:t>
      </w:r>
    </w:p>
    <w:p w14:paraId="32C483BF" w14:textId="081854FE" w:rsidR="006342CC" w:rsidRPr="00CD69F9" w:rsidRDefault="00E72E6D" w:rsidP="00711419">
      <w:pPr>
        <w:jc w:val="both"/>
        <w:rPr>
          <w:rFonts w:ascii="Calibri" w:eastAsia="Calibri" w:hAnsi="Calibri" w:cs="Times New Roman"/>
          <w:noProof/>
          <w:lang w:val="pl-PL"/>
        </w:rPr>
      </w:pPr>
      <w:r>
        <w:rPr>
          <w:rFonts w:ascii="Calibri" w:eastAsia="Calibri" w:hAnsi="Calibri" w:cs="Times New Roman"/>
          <w:noProof/>
          <w:lang w:val="pl-PL"/>
        </w:rPr>
        <w:t>Baw się dobrze.</w:t>
      </w: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6C2E14" w:rsidRPr="00CD69F9" w14:paraId="449C5F16" w14:textId="77777777" w:rsidTr="00AD5060">
        <w:trPr>
          <w:cantSplit/>
          <w:trHeight w:val="20"/>
          <w:tblHeader/>
        </w:trPr>
        <w:tc>
          <w:tcPr>
            <w:tcW w:w="8505" w:type="dxa"/>
            <w:shd w:val="clear" w:color="auto" w:fill="FF0000"/>
            <w:vAlign w:val="center"/>
          </w:tcPr>
          <w:p w14:paraId="5E6E32B6" w14:textId="7F8AFF76" w:rsidR="006C2E14" w:rsidRPr="00CD69F9" w:rsidRDefault="00711419" w:rsidP="00AD5060">
            <w:pPr>
              <w:rPr>
                <w:rFonts w:ascii="Arial Rounded MT Bold" w:hAnsi="Arial Rounded MT Bold"/>
                <w:b/>
                <w:bCs/>
                <w:color w:val="FFFFFF" w:themeColor="background1"/>
                <w:sz w:val="32"/>
                <w:szCs w:val="32"/>
                <w:lang w:val="pl-PL"/>
              </w:rPr>
            </w:pPr>
            <w:r w:rsidRPr="00CD69F9">
              <w:rPr>
                <w:rFonts w:ascii="Arial Rounded MT Bold" w:hAnsi="Arial Rounded MT Bold"/>
                <w:b/>
                <w:bCs/>
                <w:color w:val="FFFFFF" w:themeColor="background1"/>
                <w:sz w:val="32"/>
                <w:szCs w:val="32"/>
                <w:lang w:val="pl-PL"/>
              </w:rPr>
              <w:t>A</w:t>
            </w:r>
          </w:p>
        </w:tc>
      </w:tr>
      <w:tr w:rsidR="006C2E14" w:rsidRPr="00CD69F9" w14:paraId="2CBE275F" w14:textId="77777777" w:rsidTr="00AD5060">
        <w:trPr>
          <w:cantSplit/>
          <w:trHeight w:val="397"/>
        </w:trPr>
        <w:tc>
          <w:tcPr>
            <w:tcW w:w="8505" w:type="dxa"/>
          </w:tcPr>
          <w:p w14:paraId="3DF8A935" w14:textId="5E10A8FB" w:rsidR="006C2E14" w:rsidRPr="00CD69F9" w:rsidRDefault="00711419" w:rsidP="00711419">
            <w:pPr>
              <w:rPr>
                <w:rFonts w:ascii="Arial Rounded MT Bold" w:hAnsi="Arial Rounded MT Bold"/>
                <w:u w:val="single"/>
                <w:lang w:val="pl-PL"/>
              </w:rPr>
            </w:pPr>
            <w:r w:rsidRPr="00CD69F9">
              <w:rPr>
                <w:rFonts w:ascii="Arial Rounded MT Bold" w:hAnsi="Arial Rounded MT Bold"/>
                <w:u w:val="single"/>
                <w:lang w:val="pl-PL"/>
              </w:rPr>
              <w:t xml:space="preserve">1. </w:t>
            </w:r>
            <w:r w:rsidR="00E72E6D" w:rsidRPr="00E72E6D">
              <w:rPr>
                <w:rFonts w:cstheme="minorHAnsi"/>
                <w:b/>
                <w:bCs/>
                <w:u w:val="single"/>
                <w:lang w:val="pl-PL"/>
              </w:rPr>
              <w:t>Szczególnie ważne jest dla mnie to, aby być tak dobrym w tym, co robię, aby zawsze istniało zapotrzebowanie na moje profesjonalne porady i umiejętności.</w:t>
            </w:r>
          </w:p>
          <w:p w14:paraId="09C08B12" w14:textId="608EE39B" w:rsidR="00711419" w:rsidRPr="00CD69F9" w:rsidRDefault="00711419" w:rsidP="00711419">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sidR="00E72E6D">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sidR="00E72E6D">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07802468" w14:textId="77777777" w:rsidR="006C2E14" w:rsidRPr="00CD69F9" w:rsidRDefault="006C2E14" w:rsidP="00AD5060">
            <w:pPr>
              <w:rPr>
                <w:rFonts w:ascii="Arial Rounded MT Bold" w:hAnsi="Arial Rounded MT Bold"/>
                <w:lang w:val="pl-PL"/>
              </w:rPr>
            </w:pPr>
          </w:p>
          <w:p w14:paraId="1C5955D2" w14:textId="2CC61513" w:rsidR="006C2E14" w:rsidRPr="00CD69F9" w:rsidRDefault="00711419" w:rsidP="005F0FDB">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005F0FDB" w:rsidRPr="00CD69F9">
              <w:rPr>
                <w:rFonts w:ascii="Arial Rounded MT Bold" w:hAnsi="Arial Rounded MT Bold"/>
                <w:lang w:val="pl-PL"/>
              </w:rPr>
              <w:tab/>
            </w:r>
            <w:r w:rsidR="00E72E6D">
              <w:rPr>
                <w:rFonts w:ascii="Arial Rounded MT Bold" w:hAnsi="Arial Rounded MT Bold"/>
                <w:lang w:val="pl-PL"/>
              </w:rPr>
              <w:t>dodatkowe</w:t>
            </w:r>
            <w:r w:rsidR="005F0FDB" w:rsidRPr="00CD69F9">
              <w:rPr>
                <w:rFonts w:ascii="Arial Rounded MT Bold" w:hAnsi="Arial Rounded MT Bold"/>
                <w:lang w:val="pl-PL"/>
              </w:rPr>
              <w:t xml:space="preserve"> 4 </w:t>
            </w:r>
            <w:r w:rsidR="00E72E6D">
              <w:rPr>
                <w:rFonts w:ascii="Arial Rounded MT Bold" w:hAnsi="Arial Rounded MT Bold"/>
                <w:lang w:val="pl-PL"/>
              </w:rPr>
              <w:t>Punkty</w:t>
            </w:r>
            <w:r w:rsidR="005F0FDB" w:rsidRPr="00CD69F9">
              <w:rPr>
                <w:rFonts w:ascii="Arial Rounded MT Bold" w:hAnsi="Arial Rounded MT Bold"/>
                <w:lang w:val="pl-PL"/>
              </w:rPr>
              <w:t xml:space="preserve"> </w:t>
            </w:r>
            <w:r w:rsidR="005F0FDB" w:rsidRPr="00CD69F9">
              <w:rPr>
                <w:rFonts w:ascii="Arial Rounded MT Bold" w:hAnsi="Arial Rounded MT Bold"/>
                <w:sz w:val="16"/>
                <w:szCs w:val="16"/>
                <w:lang w:val="pl-PL"/>
              </w:rPr>
              <w:t>(</w:t>
            </w:r>
            <w:r w:rsidR="00E72E6D">
              <w:rPr>
                <w:rFonts w:ascii="Arial Rounded MT Bold" w:hAnsi="Arial Rounded MT Bold"/>
                <w:sz w:val="16"/>
                <w:szCs w:val="16"/>
                <w:lang w:val="pl-PL"/>
              </w:rPr>
              <w:t>tylko raz</w:t>
            </w:r>
            <w:r w:rsidR="005F0FDB" w:rsidRPr="00CD69F9">
              <w:rPr>
                <w:rFonts w:ascii="Arial Rounded MT Bold" w:hAnsi="Arial Rounded MT Bold"/>
                <w:sz w:val="16"/>
                <w:szCs w:val="16"/>
                <w:lang w:val="pl-PL"/>
              </w:rPr>
              <w:t>)</w:t>
            </w:r>
          </w:p>
          <w:p w14:paraId="21CB2BCD" w14:textId="2D931F17" w:rsidR="006C2E14" w:rsidRPr="00CD69F9" w:rsidRDefault="00711419" w:rsidP="005F0FDB">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005F0FDB" w:rsidRPr="00CD69F9">
              <w:rPr>
                <w:rFonts w:ascii="Arial Rounded MT Bold" w:hAnsi="Arial Rounded MT Bold"/>
                <w:lang w:val="pl-PL"/>
              </w:rPr>
              <w:sym w:font="Wingdings 2" w:char="F0A3"/>
            </w:r>
            <w:r w:rsidR="005F0FDB" w:rsidRPr="00CD69F9">
              <w:rPr>
                <w:rFonts w:ascii="Arial Rounded MT Bold" w:hAnsi="Arial Rounded MT Bold"/>
                <w:lang w:val="pl-PL"/>
              </w:rPr>
              <w:tab/>
            </w:r>
            <w:r w:rsidR="005F0FDB" w:rsidRPr="00CD69F9">
              <w:rPr>
                <w:rFonts w:ascii="Arial Rounded MT Bold" w:hAnsi="Arial Rounded MT Bold"/>
                <w:lang w:val="pl-PL"/>
              </w:rPr>
              <w:tab/>
            </w:r>
            <w:r w:rsidR="005F0FDB" w:rsidRPr="00CD69F9">
              <w:rPr>
                <w:rFonts w:ascii="Arial Rounded MT Bold" w:hAnsi="Arial Rounded MT Bold"/>
                <w:lang w:val="pl-PL"/>
              </w:rPr>
              <w:sym w:font="Wingdings 2" w:char="F0A3"/>
            </w:r>
          </w:p>
          <w:p w14:paraId="2A3E227F" w14:textId="3F00EE85" w:rsidR="00711419" w:rsidRPr="00CD69F9" w:rsidRDefault="00711419" w:rsidP="00711419">
            <w:pPr>
              <w:rPr>
                <w:rFonts w:ascii="Arial Rounded MT Bold" w:hAnsi="Arial Rounded MT Bold"/>
                <w:lang w:val="pl-PL"/>
              </w:rPr>
            </w:pPr>
          </w:p>
        </w:tc>
      </w:tr>
      <w:tr w:rsidR="006C2E14" w:rsidRPr="00CD69F9" w14:paraId="2052211B" w14:textId="77777777" w:rsidTr="00AD5060">
        <w:trPr>
          <w:cantSplit/>
          <w:trHeight w:val="397"/>
        </w:trPr>
        <w:tc>
          <w:tcPr>
            <w:tcW w:w="8505" w:type="dxa"/>
          </w:tcPr>
          <w:p w14:paraId="15F93B0F" w14:textId="60EFA3A3" w:rsidR="006C2E14" w:rsidRPr="00CD69F9" w:rsidRDefault="00711419" w:rsidP="00AD5060">
            <w:pPr>
              <w:rPr>
                <w:rFonts w:ascii="Arial Rounded MT Bold" w:hAnsi="Arial Rounded MT Bold"/>
                <w:u w:val="single"/>
                <w:lang w:val="pl-PL"/>
              </w:rPr>
            </w:pPr>
            <w:r w:rsidRPr="00CD69F9">
              <w:rPr>
                <w:rFonts w:ascii="Arial Rounded MT Bold" w:hAnsi="Arial Rounded MT Bold"/>
                <w:u w:val="single"/>
                <w:lang w:val="pl-PL"/>
              </w:rPr>
              <w:t xml:space="preserve">2. </w:t>
            </w:r>
            <w:r w:rsidR="00E72E6D" w:rsidRPr="00E72E6D">
              <w:rPr>
                <w:rFonts w:cstheme="minorHAnsi"/>
                <w:b/>
                <w:bCs/>
                <w:u w:val="single"/>
                <w:lang w:val="pl-PL"/>
              </w:rPr>
              <w:t>Sukcesem zawodowym jest dla mnie rozwijanie swoich umiejętności, wiedzy i zdolności na najwyższym możliwym poziomie.</w:t>
            </w:r>
          </w:p>
          <w:p w14:paraId="00D347E5"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4479CEB1" w14:textId="77777777" w:rsidR="00E72E6D" w:rsidRPr="00CD69F9" w:rsidRDefault="00E72E6D" w:rsidP="00E72E6D">
            <w:pPr>
              <w:rPr>
                <w:rFonts w:ascii="Arial Rounded MT Bold" w:hAnsi="Arial Rounded MT Bold"/>
                <w:lang w:val="pl-PL"/>
              </w:rPr>
            </w:pPr>
          </w:p>
          <w:p w14:paraId="0FFB467B"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35CB8406"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76B1DC02" w14:textId="77777777" w:rsidR="006C2E14" w:rsidRPr="00CD69F9" w:rsidRDefault="006C2E14" w:rsidP="00AD5060">
            <w:pPr>
              <w:rPr>
                <w:rFonts w:ascii="Arial Rounded MT Bold" w:hAnsi="Arial Rounded MT Bold"/>
                <w:lang w:val="pl-PL"/>
              </w:rPr>
            </w:pPr>
          </w:p>
        </w:tc>
      </w:tr>
      <w:tr w:rsidR="005F0FDB" w:rsidRPr="00CD69F9" w14:paraId="3D020F15" w14:textId="77777777" w:rsidTr="00AD5060">
        <w:trPr>
          <w:cantSplit/>
          <w:trHeight w:val="397"/>
        </w:trPr>
        <w:tc>
          <w:tcPr>
            <w:tcW w:w="8505" w:type="dxa"/>
          </w:tcPr>
          <w:p w14:paraId="15AA300D" w14:textId="091149D6" w:rsidR="005F0FDB" w:rsidRPr="00CD69F9" w:rsidRDefault="00E72E6D" w:rsidP="00AD5060">
            <w:pPr>
              <w:rPr>
                <w:rFonts w:ascii="Arial Rounded MT Bold" w:hAnsi="Arial Rounded MT Bold"/>
                <w:u w:val="single"/>
                <w:lang w:val="pl-PL"/>
              </w:rPr>
            </w:pPr>
            <w:r>
              <w:rPr>
                <w:rFonts w:ascii="Arial Rounded MT Bold" w:hAnsi="Arial Rounded MT Bold"/>
                <w:u w:val="single"/>
                <w:lang w:val="pl-PL"/>
              </w:rPr>
              <w:t>Sumaryczny wynik:</w:t>
            </w:r>
            <w:r w:rsidR="005F0FDB" w:rsidRPr="00CD69F9">
              <w:rPr>
                <w:rFonts w:ascii="Arial Rounded MT Bold" w:hAnsi="Arial Rounded MT Bold"/>
                <w:u w:val="single"/>
                <w:lang w:val="pl-PL"/>
              </w:rPr>
              <w:t xml:space="preserve"> </w:t>
            </w:r>
          </w:p>
        </w:tc>
      </w:tr>
    </w:tbl>
    <w:p w14:paraId="746DA782" w14:textId="3EAFCB37" w:rsidR="00BB7A41" w:rsidRPr="00CD69F9" w:rsidRDefault="00BB7A41" w:rsidP="00BB7A41">
      <w:pPr>
        <w:spacing w:line="254" w:lineRule="auto"/>
        <w:rPr>
          <w:rFonts w:ascii="Calibri" w:eastAsia="Calibri" w:hAnsi="Calibri" w:cs="Times New Roman"/>
          <w:lang w:val="pl-PL"/>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CD69F9" w14:paraId="3E3771B3" w14:textId="77777777" w:rsidTr="00711419">
        <w:trPr>
          <w:cantSplit/>
          <w:trHeight w:val="20"/>
          <w:tblHeader/>
        </w:trPr>
        <w:tc>
          <w:tcPr>
            <w:tcW w:w="8505" w:type="dxa"/>
            <w:shd w:val="clear" w:color="auto" w:fill="92D050"/>
            <w:vAlign w:val="center"/>
          </w:tcPr>
          <w:p w14:paraId="21150397" w14:textId="01CF18C1" w:rsidR="00711419" w:rsidRPr="00CD69F9" w:rsidRDefault="00711419" w:rsidP="00AD5060">
            <w:pPr>
              <w:rPr>
                <w:rFonts w:ascii="Arial Rounded MT Bold" w:hAnsi="Arial Rounded MT Bold"/>
                <w:b/>
                <w:bCs/>
                <w:color w:val="FFFFFF" w:themeColor="background1"/>
                <w:sz w:val="32"/>
                <w:szCs w:val="32"/>
                <w:lang w:val="pl-PL"/>
              </w:rPr>
            </w:pPr>
            <w:r w:rsidRPr="00CD69F9">
              <w:rPr>
                <w:rFonts w:ascii="Arial Rounded MT Bold" w:hAnsi="Arial Rounded MT Bold"/>
                <w:b/>
                <w:bCs/>
                <w:color w:val="FFFFFF" w:themeColor="background1"/>
                <w:sz w:val="32"/>
                <w:szCs w:val="32"/>
                <w:lang w:val="pl-PL"/>
              </w:rPr>
              <w:lastRenderedPageBreak/>
              <w:t>B</w:t>
            </w:r>
          </w:p>
        </w:tc>
      </w:tr>
      <w:tr w:rsidR="00711419" w:rsidRPr="00CD69F9" w14:paraId="52E35F86" w14:textId="77777777" w:rsidTr="00AD5060">
        <w:trPr>
          <w:cantSplit/>
          <w:trHeight w:val="397"/>
        </w:trPr>
        <w:tc>
          <w:tcPr>
            <w:tcW w:w="8505" w:type="dxa"/>
          </w:tcPr>
          <w:p w14:paraId="7011C28E" w14:textId="0DD0C374" w:rsidR="00711419" w:rsidRPr="00CD69F9" w:rsidRDefault="00711419" w:rsidP="00711419">
            <w:pPr>
              <w:rPr>
                <w:rFonts w:ascii="Arial Rounded MT Bold" w:hAnsi="Arial Rounded MT Bold"/>
                <w:u w:val="single"/>
                <w:lang w:val="pl-PL"/>
              </w:rPr>
            </w:pPr>
            <w:r w:rsidRPr="00CD69F9">
              <w:rPr>
                <w:rFonts w:ascii="Arial Rounded MT Bold" w:hAnsi="Arial Rounded MT Bold"/>
                <w:u w:val="single"/>
                <w:lang w:val="pl-PL"/>
              </w:rPr>
              <w:t>1.</w:t>
            </w:r>
            <w:r w:rsidR="00E72E6D" w:rsidRPr="00E72E6D">
              <w:rPr>
                <w:rFonts w:cstheme="minorHAnsi"/>
                <w:b/>
                <w:bCs/>
                <w:u w:val="single"/>
                <w:lang w:val="pl-PL"/>
              </w:rPr>
              <w:t>Ważne jest dla mnie, aby stawiać czoła sytuacjom i problemom, które są prawdziwym wyzwaniem, a następnie je rozwiązywać.</w:t>
            </w:r>
          </w:p>
          <w:p w14:paraId="5B949B84"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6F1EFFC6" w14:textId="77777777" w:rsidR="00E72E6D" w:rsidRPr="00CD69F9" w:rsidRDefault="00E72E6D" w:rsidP="00E72E6D">
            <w:pPr>
              <w:rPr>
                <w:rFonts w:ascii="Arial Rounded MT Bold" w:hAnsi="Arial Rounded MT Bold"/>
                <w:lang w:val="pl-PL"/>
              </w:rPr>
            </w:pPr>
          </w:p>
          <w:p w14:paraId="1347538E"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325D358B"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185D6B20" w14:textId="77777777" w:rsidR="00711419" w:rsidRPr="00CD69F9" w:rsidRDefault="00711419" w:rsidP="00AD5060">
            <w:pPr>
              <w:rPr>
                <w:rFonts w:ascii="Arial Rounded MT Bold" w:hAnsi="Arial Rounded MT Bold"/>
                <w:lang w:val="pl-PL"/>
              </w:rPr>
            </w:pPr>
          </w:p>
        </w:tc>
      </w:tr>
      <w:tr w:rsidR="00711419" w:rsidRPr="00CD69F9" w14:paraId="19CAC115" w14:textId="77777777" w:rsidTr="00AD5060">
        <w:trPr>
          <w:cantSplit/>
          <w:trHeight w:val="397"/>
        </w:trPr>
        <w:tc>
          <w:tcPr>
            <w:tcW w:w="8505" w:type="dxa"/>
          </w:tcPr>
          <w:p w14:paraId="77D47AA8" w14:textId="150F6442" w:rsidR="00711419" w:rsidRPr="00CD69F9" w:rsidRDefault="00711419" w:rsidP="00AD5060">
            <w:pPr>
              <w:rPr>
                <w:rFonts w:ascii="Arial Rounded MT Bold" w:hAnsi="Arial Rounded MT Bold"/>
                <w:u w:val="single"/>
                <w:lang w:val="pl-PL"/>
              </w:rPr>
            </w:pPr>
            <w:r w:rsidRPr="00CD69F9">
              <w:rPr>
                <w:rFonts w:ascii="Arial Rounded MT Bold" w:hAnsi="Arial Rounded MT Bold"/>
                <w:u w:val="single"/>
                <w:lang w:val="pl-PL"/>
              </w:rPr>
              <w:t>2.</w:t>
            </w:r>
            <w:r w:rsidR="00E72E6D" w:rsidRPr="00E72E6D">
              <w:rPr>
                <w:rFonts w:cstheme="minorHAnsi"/>
                <w:b/>
                <w:bCs/>
                <w:u w:val="single"/>
                <w:lang w:val="pl-PL"/>
              </w:rPr>
              <w:t>Podejmowanie wyzwań, które dla innych wydają się nie do pokonania, jest tym, co sprawia, że odnoszę sukcesy zawodowe.</w:t>
            </w:r>
          </w:p>
          <w:p w14:paraId="3CDBEFDC"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5C8DA702" w14:textId="77777777" w:rsidR="00E72E6D" w:rsidRPr="00CD69F9" w:rsidRDefault="00E72E6D" w:rsidP="00E72E6D">
            <w:pPr>
              <w:rPr>
                <w:rFonts w:ascii="Arial Rounded MT Bold" w:hAnsi="Arial Rounded MT Bold"/>
                <w:lang w:val="pl-PL"/>
              </w:rPr>
            </w:pPr>
          </w:p>
          <w:p w14:paraId="414CDAA2"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3C6C49B3"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3E889BB8" w14:textId="77777777" w:rsidR="00711419" w:rsidRPr="00CD69F9" w:rsidRDefault="00711419" w:rsidP="00AD5060">
            <w:pPr>
              <w:rPr>
                <w:rFonts w:ascii="Arial Rounded MT Bold" w:hAnsi="Arial Rounded MT Bold"/>
                <w:lang w:val="pl-PL"/>
              </w:rPr>
            </w:pPr>
          </w:p>
        </w:tc>
      </w:tr>
      <w:tr w:rsidR="005F0FDB" w:rsidRPr="00CD69F9" w14:paraId="2A8E9B3B" w14:textId="77777777" w:rsidTr="00AD5060">
        <w:trPr>
          <w:cantSplit/>
          <w:trHeight w:val="397"/>
        </w:trPr>
        <w:tc>
          <w:tcPr>
            <w:tcW w:w="8505" w:type="dxa"/>
          </w:tcPr>
          <w:p w14:paraId="54FDE031" w14:textId="4174B12B" w:rsidR="005F0FDB" w:rsidRPr="00CD69F9" w:rsidRDefault="00E72E6D" w:rsidP="00AD5060">
            <w:pPr>
              <w:rPr>
                <w:rFonts w:ascii="Arial Rounded MT Bold" w:hAnsi="Arial Rounded MT Bold"/>
                <w:u w:val="single"/>
                <w:lang w:val="pl-PL"/>
              </w:rPr>
            </w:pPr>
            <w:r>
              <w:rPr>
                <w:rFonts w:ascii="Arial Rounded MT Bold" w:hAnsi="Arial Rounded MT Bold"/>
                <w:u w:val="single"/>
                <w:lang w:val="pl-PL"/>
              </w:rPr>
              <w:t>Sumaryczny wynik:</w:t>
            </w:r>
          </w:p>
        </w:tc>
      </w:tr>
    </w:tbl>
    <w:p w14:paraId="7913D851" w14:textId="64C84E1B" w:rsidR="00B82F14" w:rsidRPr="00CD69F9" w:rsidRDefault="00B82F14" w:rsidP="00BB7A41">
      <w:pPr>
        <w:spacing w:line="254" w:lineRule="auto"/>
        <w:rPr>
          <w:rFonts w:ascii="Calibri" w:eastAsia="Calibri" w:hAnsi="Calibri" w:cs="Times New Roman"/>
          <w:lang w:val="pl-PL"/>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711419" w:rsidRPr="00CD69F9" w14:paraId="5AC3773F" w14:textId="77777777" w:rsidTr="00711419">
        <w:trPr>
          <w:cantSplit/>
          <w:trHeight w:val="20"/>
          <w:tblHeader/>
        </w:trPr>
        <w:tc>
          <w:tcPr>
            <w:tcW w:w="8505" w:type="dxa"/>
            <w:shd w:val="clear" w:color="auto" w:fill="00ADDD"/>
            <w:vAlign w:val="center"/>
          </w:tcPr>
          <w:p w14:paraId="2B5AF05A" w14:textId="7ED30C05" w:rsidR="00711419" w:rsidRPr="00CD69F9" w:rsidRDefault="00711419" w:rsidP="00AD5060">
            <w:pPr>
              <w:rPr>
                <w:rFonts w:ascii="Arial Rounded MT Bold" w:hAnsi="Arial Rounded MT Bold"/>
                <w:b/>
                <w:bCs/>
                <w:color w:val="FFFFFF" w:themeColor="background1"/>
                <w:sz w:val="32"/>
                <w:szCs w:val="32"/>
                <w:lang w:val="pl-PL"/>
              </w:rPr>
            </w:pPr>
            <w:r w:rsidRPr="00CD69F9">
              <w:rPr>
                <w:rFonts w:ascii="Arial Rounded MT Bold" w:hAnsi="Arial Rounded MT Bold"/>
                <w:b/>
                <w:bCs/>
                <w:color w:val="FFFFFF" w:themeColor="background1"/>
                <w:sz w:val="32"/>
                <w:szCs w:val="32"/>
                <w:lang w:val="pl-PL"/>
              </w:rPr>
              <w:t>C</w:t>
            </w:r>
          </w:p>
        </w:tc>
      </w:tr>
      <w:tr w:rsidR="00711419" w:rsidRPr="00CD69F9" w14:paraId="0780B156" w14:textId="77777777" w:rsidTr="00AD5060">
        <w:trPr>
          <w:cantSplit/>
          <w:trHeight w:val="397"/>
        </w:trPr>
        <w:tc>
          <w:tcPr>
            <w:tcW w:w="8505" w:type="dxa"/>
          </w:tcPr>
          <w:p w14:paraId="17C2A1D4" w14:textId="55A1BF2D" w:rsidR="00711419" w:rsidRPr="00CD69F9" w:rsidRDefault="00711419" w:rsidP="00711419">
            <w:pPr>
              <w:rPr>
                <w:rFonts w:ascii="Arial Rounded MT Bold" w:hAnsi="Arial Rounded MT Bold"/>
                <w:u w:val="single"/>
                <w:lang w:val="pl-PL"/>
              </w:rPr>
            </w:pPr>
            <w:r w:rsidRPr="00CD69F9">
              <w:rPr>
                <w:rFonts w:ascii="Arial Rounded MT Bold" w:hAnsi="Arial Rounded MT Bold"/>
                <w:u w:val="single"/>
                <w:lang w:val="pl-PL"/>
              </w:rPr>
              <w:t xml:space="preserve">1. </w:t>
            </w:r>
            <w:r w:rsidR="00E72E6D" w:rsidRPr="00E72E6D">
              <w:rPr>
                <w:rFonts w:cstheme="minorHAnsi"/>
                <w:b/>
                <w:bCs/>
                <w:u w:val="single"/>
                <w:lang w:val="pl-PL"/>
              </w:rPr>
              <w:t>Odnoszę sukces tylko wtedy, gdy dzięki mojej pracy mogę coś zmienić w społeczeństwie/ludzkości/świecie.</w:t>
            </w:r>
          </w:p>
          <w:p w14:paraId="2154317E"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35FB83F8" w14:textId="77777777" w:rsidR="00E72E6D" w:rsidRPr="00CD69F9" w:rsidRDefault="00E72E6D" w:rsidP="00E72E6D">
            <w:pPr>
              <w:rPr>
                <w:rFonts w:ascii="Arial Rounded MT Bold" w:hAnsi="Arial Rounded MT Bold"/>
                <w:lang w:val="pl-PL"/>
              </w:rPr>
            </w:pPr>
          </w:p>
          <w:p w14:paraId="0D0288BB"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354413EC"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62DE5C1D" w14:textId="77777777" w:rsidR="00711419" w:rsidRPr="00CD69F9" w:rsidRDefault="00711419" w:rsidP="00AD5060">
            <w:pPr>
              <w:rPr>
                <w:rFonts w:ascii="Arial Rounded MT Bold" w:hAnsi="Arial Rounded MT Bold"/>
                <w:lang w:val="pl-PL"/>
              </w:rPr>
            </w:pPr>
          </w:p>
        </w:tc>
      </w:tr>
      <w:tr w:rsidR="00711419" w:rsidRPr="00CD69F9" w14:paraId="741C5F90" w14:textId="77777777" w:rsidTr="00AD5060">
        <w:trPr>
          <w:cantSplit/>
          <w:trHeight w:val="397"/>
        </w:trPr>
        <w:tc>
          <w:tcPr>
            <w:tcW w:w="8505" w:type="dxa"/>
          </w:tcPr>
          <w:p w14:paraId="6F1FD9D3" w14:textId="6CC4687F" w:rsidR="00711419" w:rsidRPr="00CD69F9" w:rsidRDefault="00711419" w:rsidP="00AD5060">
            <w:pPr>
              <w:rPr>
                <w:rFonts w:ascii="Arial Rounded MT Bold" w:hAnsi="Arial Rounded MT Bold"/>
                <w:u w:val="single"/>
                <w:lang w:val="pl-PL"/>
              </w:rPr>
            </w:pPr>
            <w:r w:rsidRPr="00CD69F9">
              <w:rPr>
                <w:rFonts w:ascii="Arial Rounded MT Bold" w:hAnsi="Arial Rounded MT Bold"/>
                <w:u w:val="single"/>
                <w:lang w:val="pl-PL"/>
              </w:rPr>
              <w:t>2.</w:t>
            </w:r>
            <w:r w:rsidR="00F5131F">
              <w:t xml:space="preserve"> </w:t>
            </w:r>
            <w:r w:rsidR="00F5131F" w:rsidRPr="00F5131F">
              <w:rPr>
                <w:rFonts w:cstheme="minorHAnsi"/>
                <w:b/>
                <w:bCs/>
                <w:u w:val="single"/>
                <w:lang w:val="pl-PL"/>
              </w:rPr>
              <w:t>Chcę wykonywać zawód, w którym będę mógł wnieść rzeczywisty wkład w życie społeczeństwa/ludzkości/świata.</w:t>
            </w:r>
          </w:p>
          <w:p w14:paraId="0FBD2219"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65D1D8FE" w14:textId="77777777" w:rsidR="00E72E6D" w:rsidRPr="00CD69F9" w:rsidRDefault="00E72E6D" w:rsidP="00E72E6D">
            <w:pPr>
              <w:rPr>
                <w:rFonts w:ascii="Arial Rounded MT Bold" w:hAnsi="Arial Rounded MT Bold"/>
                <w:lang w:val="pl-PL"/>
              </w:rPr>
            </w:pPr>
          </w:p>
          <w:p w14:paraId="3E7E8627"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16ED6601"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5A0B071A" w14:textId="77777777" w:rsidR="00711419" w:rsidRPr="00CD69F9" w:rsidRDefault="00711419" w:rsidP="00AD5060">
            <w:pPr>
              <w:rPr>
                <w:rFonts w:ascii="Arial Rounded MT Bold" w:hAnsi="Arial Rounded MT Bold"/>
                <w:lang w:val="pl-PL"/>
              </w:rPr>
            </w:pPr>
          </w:p>
        </w:tc>
      </w:tr>
      <w:tr w:rsidR="005F0FDB" w:rsidRPr="00CD69F9" w14:paraId="723DE0D2" w14:textId="77777777" w:rsidTr="00AD5060">
        <w:trPr>
          <w:cantSplit/>
          <w:trHeight w:val="397"/>
        </w:trPr>
        <w:tc>
          <w:tcPr>
            <w:tcW w:w="8505" w:type="dxa"/>
          </w:tcPr>
          <w:p w14:paraId="6D124DC1" w14:textId="68C835F3" w:rsidR="005F0FDB" w:rsidRPr="00CD69F9" w:rsidRDefault="00E72E6D" w:rsidP="00AD5060">
            <w:pPr>
              <w:rPr>
                <w:rFonts w:ascii="Arial Rounded MT Bold" w:hAnsi="Arial Rounded MT Bold"/>
                <w:u w:val="single"/>
                <w:lang w:val="pl-PL"/>
              </w:rPr>
            </w:pPr>
            <w:r>
              <w:rPr>
                <w:rFonts w:ascii="Arial Rounded MT Bold" w:hAnsi="Arial Rounded MT Bold"/>
                <w:u w:val="single"/>
                <w:lang w:val="pl-PL"/>
              </w:rPr>
              <w:t>Sumaryczny wynik:</w:t>
            </w:r>
          </w:p>
        </w:tc>
      </w:tr>
    </w:tbl>
    <w:p w14:paraId="736957D1" w14:textId="77F32569" w:rsidR="00711419" w:rsidRPr="00CD69F9" w:rsidRDefault="00711419" w:rsidP="00BB7A41">
      <w:pPr>
        <w:spacing w:line="254" w:lineRule="auto"/>
        <w:rPr>
          <w:rFonts w:ascii="Calibri" w:eastAsia="Calibri" w:hAnsi="Calibri" w:cs="Times New Roman"/>
          <w:lang w:val="pl-PL"/>
        </w:rPr>
      </w:pPr>
    </w:p>
    <w:tbl>
      <w:tblPr>
        <w:tblStyle w:val="TableNormal1"/>
        <w:tblW w:w="8505" w:type="dxa"/>
        <w:tblInd w:w="-5" w:type="dxa"/>
        <w:tblBorders>
          <w:top w:val="single" w:sz="4" w:space="0" w:color="808080"/>
          <w:left w:val="single" w:sz="4" w:space="0" w:color="808080"/>
          <w:bottom w:val="single" w:sz="4" w:space="0" w:color="808080"/>
          <w:right w:val="single" w:sz="4" w:space="0" w:color="808080"/>
          <w:insideH w:val="single" w:sz="4" w:space="0" w:color="808080"/>
          <w:insideV w:val="single" w:sz="4" w:space="0" w:color="808080"/>
        </w:tblBorders>
        <w:tblLayout w:type="fixed"/>
        <w:tblCellMar>
          <w:top w:w="57" w:type="dxa"/>
          <w:left w:w="113" w:type="dxa"/>
          <w:bottom w:w="57" w:type="dxa"/>
          <w:right w:w="113" w:type="dxa"/>
        </w:tblCellMar>
        <w:tblLook w:val="01E0" w:firstRow="1" w:lastRow="1" w:firstColumn="1" w:lastColumn="1" w:noHBand="0" w:noVBand="0"/>
      </w:tblPr>
      <w:tblGrid>
        <w:gridCol w:w="8505"/>
      </w:tblGrid>
      <w:tr w:rsidR="00800297" w:rsidRPr="00CD69F9" w14:paraId="4DB8F26A" w14:textId="77777777" w:rsidTr="00800297">
        <w:trPr>
          <w:cantSplit/>
          <w:trHeight w:val="20"/>
          <w:tblHeader/>
        </w:trPr>
        <w:tc>
          <w:tcPr>
            <w:tcW w:w="8505" w:type="dxa"/>
            <w:shd w:val="clear" w:color="auto" w:fill="FF0000"/>
            <w:vAlign w:val="center"/>
          </w:tcPr>
          <w:p w14:paraId="35BA78CC" w14:textId="48EC1E1B" w:rsidR="00800297" w:rsidRPr="00CD69F9" w:rsidRDefault="00800297" w:rsidP="00AD5060">
            <w:pPr>
              <w:rPr>
                <w:rFonts w:ascii="Arial Rounded MT Bold" w:hAnsi="Arial Rounded MT Bold"/>
                <w:b/>
                <w:bCs/>
                <w:color w:val="FFFFFF" w:themeColor="background1"/>
                <w:sz w:val="32"/>
                <w:szCs w:val="32"/>
                <w:lang w:val="pl-PL"/>
              </w:rPr>
            </w:pPr>
            <w:r w:rsidRPr="00CD69F9">
              <w:rPr>
                <w:rFonts w:ascii="Arial Rounded MT Bold" w:hAnsi="Arial Rounded MT Bold"/>
                <w:b/>
                <w:bCs/>
                <w:color w:val="FFFFFF" w:themeColor="background1"/>
                <w:sz w:val="32"/>
                <w:szCs w:val="32"/>
                <w:lang w:val="pl-PL"/>
              </w:rPr>
              <w:lastRenderedPageBreak/>
              <w:t>D</w:t>
            </w:r>
          </w:p>
        </w:tc>
      </w:tr>
      <w:tr w:rsidR="00800297" w:rsidRPr="00CD69F9" w14:paraId="1A816D56" w14:textId="77777777" w:rsidTr="00AD5060">
        <w:trPr>
          <w:cantSplit/>
          <w:trHeight w:val="397"/>
        </w:trPr>
        <w:tc>
          <w:tcPr>
            <w:tcW w:w="8505" w:type="dxa"/>
          </w:tcPr>
          <w:p w14:paraId="4B38B136" w14:textId="69C61DA4" w:rsidR="00800297" w:rsidRPr="00CD69F9" w:rsidRDefault="00800297" w:rsidP="00AD5060">
            <w:pPr>
              <w:rPr>
                <w:rFonts w:ascii="Arial Rounded MT Bold" w:hAnsi="Arial Rounded MT Bold"/>
                <w:u w:val="single"/>
                <w:lang w:val="pl-PL"/>
              </w:rPr>
            </w:pPr>
            <w:r w:rsidRPr="00CD69F9">
              <w:rPr>
                <w:rFonts w:ascii="Arial Rounded MT Bold" w:hAnsi="Arial Rounded MT Bold"/>
                <w:u w:val="single"/>
                <w:lang w:val="pl-PL"/>
              </w:rPr>
              <w:t>1</w:t>
            </w:r>
            <w:r w:rsidRPr="00F5131F">
              <w:rPr>
                <w:rFonts w:cstheme="minorHAnsi"/>
                <w:b/>
                <w:bCs/>
                <w:u w:val="single"/>
                <w:lang w:val="pl-PL"/>
              </w:rPr>
              <w:t xml:space="preserve">. </w:t>
            </w:r>
            <w:r w:rsidR="00F5131F" w:rsidRPr="00F5131F">
              <w:rPr>
                <w:rFonts w:cstheme="minorHAnsi"/>
                <w:b/>
                <w:bCs/>
                <w:u w:val="single"/>
                <w:lang w:val="pl-PL"/>
              </w:rPr>
              <w:t>Zawsze szukam nowych pomysłów, świeżych inspiracji i wspaniałych ludzi do nowych projektów, które mają potencjał, by stać się wielkimi projektami</w:t>
            </w:r>
            <w:r w:rsidR="00F5131F" w:rsidRPr="00F5131F">
              <w:rPr>
                <w:rFonts w:ascii="Arial Rounded MT Bold" w:hAnsi="Arial Rounded MT Bold"/>
                <w:u w:val="single"/>
                <w:lang w:val="pl-PL"/>
              </w:rPr>
              <w:t>.</w:t>
            </w:r>
          </w:p>
          <w:p w14:paraId="2C6EF40E"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37957FB3" w14:textId="77777777" w:rsidR="00E72E6D" w:rsidRPr="00CD69F9" w:rsidRDefault="00E72E6D" w:rsidP="00E72E6D">
            <w:pPr>
              <w:rPr>
                <w:rFonts w:ascii="Arial Rounded MT Bold" w:hAnsi="Arial Rounded MT Bold"/>
                <w:lang w:val="pl-PL"/>
              </w:rPr>
            </w:pPr>
          </w:p>
          <w:p w14:paraId="7D50BBDB"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1D43CBDA"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466136D5" w14:textId="77777777" w:rsidR="00800297" w:rsidRPr="00CD69F9" w:rsidRDefault="00800297" w:rsidP="00AD5060">
            <w:pPr>
              <w:rPr>
                <w:rFonts w:ascii="Arial Rounded MT Bold" w:hAnsi="Arial Rounded MT Bold"/>
                <w:lang w:val="pl-PL"/>
              </w:rPr>
            </w:pPr>
          </w:p>
        </w:tc>
      </w:tr>
      <w:tr w:rsidR="00800297" w:rsidRPr="00CD69F9" w14:paraId="20BC19D3" w14:textId="77777777" w:rsidTr="00AD5060">
        <w:trPr>
          <w:cantSplit/>
          <w:trHeight w:val="397"/>
        </w:trPr>
        <w:tc>
          <w:tcPr>
            <w:tcW w:w="8505" w:type="dxa"/>
          </w:tcPr>
          <w:p w14:paraId="724C3B8E" w14:textId="650BACD0" w:rsidR="00800297" w:rsidRPr="00CD69F9" w:rsidRDefault="00800297" w:rsidP="00AD5060">
            <w:pPr>
              <w:rPr>
                <w:rFonts w:ascii="Arial Rounded MT Bold" w:hAnsi="Arial Rounded MT Bold"/>
                <w:u w:val="single"/>
                <w:lang w:val="pl-PL"/>
              </w:rPr>
            </w:pPr>
            <w:r w:rsidRPr="00CD69F9">
              <w:rPr>
                <w:rFonts w:ascii="Arial Rounded MT Bold" w:hAnsi="Arial Rounded MT Bold"/>
                <w:u w:val="single"/>
                <w:lang w:val="pl-PL"/>
              </w:rPr>
              <w:t xml:space="preserve">2. </w:t>
            </w:r>
            <w:r w:rsidR="00F5131F" w:rsidRPr="00F5131F">
              <w:rPr>
                <w:rFonts w:cstheme="minorHAnsi"/>
                <w:b/>
                <w:bCs/>
                <w:u w:val="single"/>
                <w:lang w:val="pl-PL"/>
              </w:rPr>
              <w:t>Jestem naprawdę zadowolony/zadowol</w:t>
            </w:r>
            <w:r w:rsidR="00F5131F">
              <w:rPr>
                <w:rFonts w:cstheme="minorHAnsi"/>
                <w:b/>
                <w:bCs/>
                <w:u w:val="single"/>
                <w:lang w:val="pl-PL"/>
              </w:rPr>
              <w:t>on</w:t>
            </w:r>
            <w:r w:rsidR="00F5131F" w:rsidRPr="00F5131F">
              <w:rPr>
                <w:rFonts w:cstheme="minorHAnsi"/>
                <w:b/>
                <w:bCs/>
                <w:u w:val="single"/>
                <w:lang w:val="pl-PL"/>
              </w:rPr>
              <w:t>a z tego, co robię - szczególnie wtedy, gdy udało mi się stworzyć coś na podstawie moich pomysłów i inicjatywy.</w:t>
            </w:r>
          </w:p>
          <w:p w14:paraId="4CF03772" w14:textId="77777777" w:rsidR="00E72E6D" w:rsidRPr="00CD69F9" w:rsidRDefault="00E72E6D" w:rsidP="00E72E6D">
            <w:pPr>
              <w:jc w:val="right"/>
              <w:rPr>
                <w:rFonts w:ascii="Arial Rounded MT Bold" w:hAnsi="Arial Rounded MT Bold"/>
                <w:i/>
                <w:iCs/>
                <w:sz w:val="18"/>
                <w:szCs w:val="18"/>
                <w:u w:val="single"/>
                <w:lang w:val="pl-PL"/>
              </w:rPr>
            </w:pPr>
            <w:r w:rsidRPr="00CD69F9">
              <w:rPr>
                <w:rFonts w:ascii="Calibri" w:eastAsia="Calibri" w:hAnsi="Calibri" w:cs="Times New Roman"/>
                <w:i/>
                <w:iCs/>
                <w:noProof/>
                <w:sz w:val="18"/>
                <w:szCs w:val="18"/>
                <w:lang w:val="pl-PL"/>
              </w:rPr>
              <w:t>1 ("</w:t>
            </w:r>
            <w:r>
              <w:rPr>
                <w:rFonts w:ascii="Calibri" w:eastAsia="Calibri" w:hAnsi="Calibri" w:cs="Times New Roman"/>
                <w:i/>
                <w:iCs/>
                <w:noProof/>
                <w:sz w:val="18"/>
                <w:szCs w:val="18"/>
                <w:lang w:val="pl-PL"/>
              </w:rPr>
              <w:t>W ogóle się nie zgadzam</w:t>
            </w:r>
            <w:r w:rsidRPr="00CD69F9">
              <w:rPr>
                <w:rFonts w:ascii="Calibri" w:eastAsia="Calibri" w:hAnsi="Calibri" w:cs="Times New Roman"/>
                <w:i/>
                <w:iCs/>
                <w:noProof/>
                <w:sz w:val="18"/>
                <w:szCs w:val="18"/>
                <w:lang w:val="pl-PL"/>
              </w:rPr>
              <w:t>") to 6 ("</w:t>
            </w:r>
            <w:r>
              <w:rPr>
                <w:rFonts w:ascii="Calibri" w:eastAsia="Calibri" w:hAnsi="Calibri" w:cs="Times New Roman"/>
                <w:i/>
                <w:iCs/>
                <w:noProof/>
                <w:sz w:val="18"/>
                <w:szCs w:val="18"/>
                <w:lang w:val="pl-PL"/>
              </w:rPr>
              <w:t>Całkowicie się zgadzam</w:t>
            </w:r>
            <w:r w:rsidRPr="00CD69F9">
              <w:rPr>
                <w:rFonts w:ascii="Calibri" w:eastAsia="Calibri" w:hAnsi="Calibri" w:cs="Times New Roman"/>
                <w:i/>
                <w:iCs/>
                <w:noProof/>
                <w:sz w:val="18"/>
                <w:szCs w:val="18"/>
                <w:lang w:val="pl-PL"/>
              </w:rPr>
              <w:t>")</w:t>
            </w:r>
          </w:p>
          <w:p w14:paraId="368BF4AB" w14:textId="77777777" w:rsidR="00E72E6D" w:rsidRPr="00CD69F9" w:rsidRDefault="00E72E6D" w:rsidP="00E72E6D">
            <w:pPr>
              <w:rPr>
                <w:rFonts w:ascii="Arial Rounded MT Bold" w:hAnsi="Arial Rounded MT Bold"/>
                <w:lang w:val="pl-PL"/>
              </w:rPr>
            </w:pPr>
          </w:p>
          <w:p w14:paraId="32361F4F"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t>1</w:t>
            </w:r>
            <w:r w:rsidRPr="00CD69F9">
              <w:rPr>
                <w:rFonts w:ascii="Arial Rounded MT Bold" w:hAnsi="Arial Rounded MT Bold"/>
                <w:lang w:val="pl-PL"/>
              </w:rPr>
              <w:tab/>
              <w:t>2</w:t>
            </w:r>
            <w:r w:rsidRPr="00CD69F9">
              <w:rPr>
                <w:rFonts w:ascii="Arial Rounded MT Bold" w:hAnsi="Arial Rounded MT Bold"/>
                <w:lang w:val="pl-PL"/>
              </w:rPr>
              <w:tab/>
              <w:t>3</w:t>
            </w:r>
            <w:r w:rsidRPr="00CD69F9">
              <w:rPr>
                <w:rFonts w:ascii="Arial Rounded MT Bold" w:hAnsi="Arial Rounded MT Bold"/>
                <w:lang w:val="pl-PL"/>
              </w:rPr>
              <w:tab/>
              <w:t>4</w:t>
            </w:r>
            <w:r w:rsidRPr="00CD69F9">
              <w:rPr>
                <w:rFonts w:ascii="Arial Rounded MT Bold" w:hAnsi="Arial Rounded MT Bold"/>
                <w:lang w:val="pl-PL"/>
              </w:rPr>
              <w:tab/>
              <w:t>5</w:t>
            </w:r>
            <w:r w:rsidRPr="00CD69F9">
              <w:rPr>
                <w:rFonts w:ascii="Arial Rounded MT Bold" w:hAnsi="Arial Rounded MT Bold"/>
                <w:lang w:val="pl-PL"/>
              </w:rPr>
              <w:tab/>
              <w:t>6</w:t>
            </w:r>
            <w:r w:rsidRPr="00CD69F9">
              <w:rPr>
                <w:rFonts w:ascii="Arial Rounded MT Bold" w:hAnsi="Arial Rounded MT Bold"/>
                <w:lang w:val="pl-PL"/>
              </w:rPr>
              <w:tab/>
            </w:r>
            <w:r>
              <w:rPr>
                <w:rFonts w:ascii="Arial Rounded MT Bold" w:hAnsi="Arial Rounded MT Bold"/>
                <w:lang w:val="pl-PL"/>
              </w:rPr>
              <w:t>dodatkowe</w:t>
            </w:r>
            <w:r w:rsidRPr="00CD69F9">
              <w:rPr>
                <w:rFonts w:ascii="Arial Rounded MT Bold" w:hAnsi="Arial Rounded MT Bold"/>
                <w:lang w:val="pl-PL"/>
              </w:rPr>
              <w:t xml:space="preserve"> 4 </w:t>
            </w:r>
            <w:r>
              <w:rPr>
                <w:rFonts w:ascii="Arial Rounded MT Bold" w:hAnsi="Arial Rounded MT Bold"/>
                <w:lang w:val="pl-PL"/>
              </w:rPr>
              <w:t>Punkty</w:t>
            </w:r>
            <w:r w:rsidRPr="00CD69F9">
              <w:rPr>
                <w:rFonts w:ascii="Arial Rounded MT Bold" w:hAnsi="Arial Rounded MT Bold"/>
                <w:lang w:val="pl-PL"/>
              </w:rPr>
              <w:t xml:space="preserve"> </w:t>
            </w:r>
            <w:r w:rsidRPr="00CD69F9">
              <w:rPr>
                <w:rFonts w:ascii="Arial Rounded MT Bold" w:hAnsi="Arial Rounded MT Bold"/>
                <w:sz w:val="16"/>
                <w:szCs w:val="16"/>
                <w:lang w:val="pl-PL"/>
              </w:rPr>
              <w:t>(</w:t>
            </w:r>
            <w:r>
              <w:rPr>
                <w:rFonts w:ascii="Arial Rounded MT Bold" w:hAnsi="Arial Rounded MT Bold"/>
                <w:sz w:val="16"/>
                <w:szCs w:val="16"/>
                <w:lang w:val="pl-PL"/>
              </w:rPr>
              <w:t>tylko raz</w:t>
            </w:r>
            <w:r w:rsidRPr="00CD69F9">
              <w:rPr>
                <w:rFonts w:ascii="Arial Rounded MT Bold" w:hAnsi="Arial Rounded MT Bold"/>
                <w:sz w:val="16"/>
                <w:szCs w:val="16"/>
                <w:lang w:val="pl-PL"/>
              </w:rPr>
              <w:t>)</w:t>
            </w:r>
          </w:p>
          <w:p w14:paraId="615BF5B6" w14:textId="77777777" w:rsidR="00E72E6D" w:rsidRPr="00CD69F9" w:rsidRDefault="00E72E6D" w:rsidP="00E72E6D">
            <w:pPr>
              <w:rPr>
                <w:rFonts w:ascii="Arial Rounded MT Bold" w:hAnsi="Arial Rounded MT Bold"/>
                <w:lang w:val="pl-PL"/>
              </w:rPr>
            </w:pP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sym w:font="Wingdings 2" w:char="F0A3"/>
            </w:r>
            <w:r w:rsidRPr="00CD69F9">
              <w:rPr>
                <w:rFonts w:ascii="Arial Rounded MT Bold" w:hAnsi="Arial Rounded MT Bold"/>
                <w:lang w:val="pl-PL"/>
              </w:rPr>
              <w:tab/>
            </w:r>
            <w:r w:rsidRPr="00CD69F9">
              <w:rPr>
                <w:rFonts w:ascii="Arial Rounded MT Bold" w:hAnsi="Arial Rounded MT Bold"/>
                <w:lang w:val="pl-PL"/>
              </w:rPr>
              <w:tab/>
            </w:r>
            <w:r w:rsidRPr="00CD69F9">
              <w:rPr>
                <w:rFonts w:ascii="Arial Rounded MT Bold" w:hAnsi="Arial Rounded MT Bold"/>
                <w:lang w:val="pl-PL"/>
              </w:rPr>
              <w:sym w:font="Wingdings 2" w:char="F0A3"/>
            </w:r>
          </w:p>
          <w:p w14:paraId="6562F774" w14:textId="77777777" w:rsidR="00800297" w:rsidRPr="00CD69F9" w:rsidRDefault="00800297" w:rsidP="00AD5060">
            <w:pPr>
              <w:rPr>
                <w:rFonts w:ascii="Arial Rounded MT Bold" w:hAnsi="Arial Rounded MT Bold"/>
                <w:lang w:val="pl-PL"/>
              </w:rPr>
            </w:pPr>
          </w:p>
        </w:tc>
      </w:tr>
      <w:tr w:rsidR="005F0FDB" w:rsidRPr="00CD69F9" w14:paraId="0BD83AD5" w14:textId="77777777" w:rsidTr="00AD5060">
        <w:trPr>
          <w:cantSplit/>
          <w:trHeight w:val="397"/>
        </w:trPr>
        <w:tc>
          <w:tcPr>
            <w:tcW w:w="8505" w:type="dxa"/>
          </w:tcPr>
          <w:p w14:paraId="32DE0E52" w14:textId="7035A9F5" w:rsidR="005F0FDB" w:rsidRPr="00CD69F9" w:rsidRDefault="00E72E6D" w:rsidP="00AD5060">
            <w:pPr>
              <w:rPr>
                <w:rFonts w:ascii="Arial Rounded MT Bold" w:hAnsi="Arial Rounded MT Bold"/>
                <w:u w:val="single"/>
                <w:lang w:val="pl-PL"/>
              </w:rPr>
            </w:pPr>
            <w:r>
              <w:rPr>
                <w:rFonts w:ascii="Arial Rounded MT Bold" w:hAnsi="Arial Rounded MT Bold"/>
                <w:u w:val="single"/>
                <w:lang w:val="pl-PL"/>
              </w:rPr>
              <w:t>Sumaryczny wynik:</w:t>
            </w:r>
          </w:p>
        </w:tc>
      </w:tr>
    </w:tbl>
    <w:p w14:paraId="3EE426FE" w14:textId="77777777" w:rsidR="005F0FDB" w:rsidRPr="00CD69F9" w:rsidRDefault="005F0FDB" w:rsidP="005F0FDB">
      <w:pPr>
        <w:jc w:val="both"/>
        <w:rPr>
          <w:lang w:val="pl-PL"/>
        </w:rPr>
      </w:pPr>
    </w:p>
    <w:p w14:paraId="362E6C4A" w14:textId="2633CFDC" w:rsidR="00502E82" w:rsidRPr="00CD69F9" w:rsidRDefault="00F5131F" w:rsidP="005F0FDB">
      <w:pPr>
        <w:jc w:val="both"/>
        <w:rPr>
          <w:rFonts w:ascii="Calibri" w:eastAsia="Calibri" w:hAnsi="Calibri" w:cs="Times New Roman"/>
          <w:b/>
          <w:bCs/>
          <w:noProof/>
          <w:lang w:val="pl-PL"/>
        </w:rPr>
      </w:pPr>
      <w:r w:rsidRPr="00F5131F">
        <w:rPr>
          <w:b/>
          <w:bCs/>
          <w:lang w:val="pl-PL"/>
        </w:rPr>
        <w:t xml:space="preserve">Nie zapomnij dodać czterech dodatkowych punktów do swojego ulubionego stwierdzenia. </w:t>
      </w:r>
      <w:r w:rsidRPr="00F5131F">
        <w:rPr>
          <w:lang w:val="pl-PL"/>
        </w:rPr>
        <w:t>Grupa (</w:t>
      </w:r>
      <w:r>
        <w:rPr>
          <w:lang w:val="pl-PL"/>
        </w:rPr>
        <w:t>A</w:t>
      </w:r>
      <w:r w:rsidRPr="00F5131F">
        <w:rPr>
          <w:lang w:val="pl-PL"/>
        </w:rPr>
        <w:t xml:space="preserve">, B, C lub D) z najwyższą łączną liczbą punktów odpowiada Twojemu typowi bohatera zawodowego. Poniżej dowiesz się, który z nich to </w:t>
      </w:r>
      <w:r>
        <w:rPr>
          <w:lang w:val="pl-PL"/>
        </w:rPr>
        <w:t>właśnie on.</w:t>
      </w:r>
    </w:p>
    <w:p w14:paraId="2DB8BAE4" w14:textId="4FF45069" w:rsidR="00502E82" w:rsidRPr="00CD69F9" w:rsidRDefault="00F5131F" w:rsidP="005F0FDB">
      <w:pPr>
        <w:jc w:val="both"/>
        <w:rPr>
          <w:rFonts w:ascii="Calibri" w:eastAsia="Calibri" w:hAnsi="Calibri" w:cs="Times New Roman"/>
          <w:b/>
          <w:bCs/>
          <w:noProof/>
          <w:lang w:val="pl-PL"/>
        </w:rPr>
      </w:pPr>
      <w:r>
        <w:rPr>
          <w:rFonts w:ascii="Calibri" w:eastAsia="Calibri" w:hAnsi="Calibri" w:cs="Times New Roman"/>
          <w:b/>
          <w:bCs/>
          <w:noProof/>
          <w:lang w:val="pl-PL"/>
        </w:rPr>
        <w:t>Twoim bohaterem zawodowym jest</w:t>
      </w:r>
      <w:r w:rsidR="00502E82" w:rsidRPr="00CD69F9">
        <w:rPr>
          <w:rFonts w:ascii="Calibri" w:eastAsia="Calibri" w:hAnsi="Calibri" w:cs="Times New Roman"/>
          <w:b/>
          <w:bCs/>
          <w:noProof/>
          <w:lang w:val="pl-PL"/>
        </w:rPr>
        <w:t>...</w:t>
      </w:r>
    </w:p>
    <w:p w14:paraId="0A11FF5A" w14:textId="14DCB1A0" w:rsidR="005F0FDB" w:rsidRPr="00CD69F9" w:rsidRDefault="00F5131F" w:rsidP="005F0FDB">
      <w:pPr>
        <w:jc w:val="both"/>
        <w:rPr>
          <w:rFonts w:ascii="Calibri" w:eastAsia="Calibri" w:hAnsi="Calibri" w:cs="Times New Roman"/>
          <w:b/>
          <w:bCs/>
          <w:noProof/>
          <w:lang w:val="pl-PL"/>
        </w:rPr>
      </w:pPr>
      <w:r>
        <w:rPr>
          <w:rFonts w:ascii="Calibri" w:eastAsia="Calibri" w:hAnsi="Calibri" w:cs="Times New Roman"/>
          <w:b/>
          <w:bCs/>
          <w:noProof/>
          <w:lang w:val="pl-PL"/>
        </w:rPr>
        <w:t>Grupa A</w:t>
      </w:r>
    </w:p>
    <w:p w14:paraId="2C342153" w14:textId="537A87FC" w:rsidR="005F0FDB" w:rsidRPr="00CD69F9" w:rsidRDefault="005F0FDB" w:rsidP="005F0FDB">
      <w:pPr>
        <w:jc w:val="both"/>
        <w:rPr>
          <w:rFonts w:ascii="Calibri" w:eastAsia="Calibri" w:hAnsi="Calibri" w:cs="Times New Roman"/>
          <w:noProof/>
          <w:lang w:val="pl-PL"/>
        </w:rPr>
      </w:pPr>
      <w:r w:rsidRPr="00CD69F9">
        <w:rPr>
          <w:rFonts w:ascii="Calibri" w:eastAsia="Calibri" w:hAnsi="Calibri" w:cs="Times New Roman"/>
          <w:noProof/>
          <w:lang w:val="it-IT" w:eastAsia="it-IT"/>
        </w:rPr>
        <w:drawing>
          <wp:anchor distT="0" distB="0" distL="114300" distR="114300" simplePos="0" relativeHeight="251789312" behindDoc="0" locked="0" layoutInCell="1" allowOverlap="1" wp14:anchorId="7E6AC9AE" wp14:editId="4C085423">
            <wp:simplePos x="0" y="0"/>
            <wp:positionH relativeFrom="margin">
              <wp:align>right</wp:align>
            </wp:positionH>
            <wp:positionV relativeFrom="paragraph">
              <wp:posOffset>5715</wp:posOffset>
            </wp:positionV>
            <wp:extent cx="944880" cy="1079500"/>
            <wp:effectExtent l="0" t="0" r="7620" b="6350"/>
            <wp:wrapSquare wrapText="bothSides"/>
            <wp:docPr id="40" name="Grafik 4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7" name="Grafik 167"/>
                    <pic:cNvPicPr/>
                  </pic:nvPicPr>
                  <pic:blipFill>
                    <a:blip r:embed="rId12"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F5131F">
        <w:rPr>
          <w:rFonts w:ascii="Calibri" w:eastAsia="Calibri" w:hAnsi="Calibri" w:cs="Times New Roman"/>
          <w:noProof/>
          <w:lang w:val="pl-PL"/>
        </w:rPr>
        <w:t xml:space="preserve">Gratulacje. Twój typ bohatera zawodowego należy do rodziny Twórców. </w:t>
      </w:r>
    </w:p>
    <w:p w14:paraId="29B25477" w14:textId="6B7CDEBE" w:rsidR="00977E7A" w:rsidRPr="00977E7A" w:rsidRDefault="00977E7A" w:rsidP="00977E7A">
      <w:pPr>
        <w:jc w:val="both"/>
        <w:rPr>
          <w:rFonts w:ascii="Calibri" w:eastAsia="Calibri" w:hAnsi="Calibri" w:cs="Times New Roman"/>
          <w:noProof/>
          <w:lang w:val="pl-PL"/>
        </w:rPr>
      </w:pPr>
      <w:r w:rsidRPr="00977E7A">
        <w:rPr>
          <w:rFonts w:ascii="Calibri" w:eastAsia="Calibri" w:hAnsi="Calibri" w:cs="Times New Roman"/>
          <w:noProof/>
          <w:lang w:val="pl-PL"/>
        </w:rPr>
        <w:t xml:space="preserve">Wdrażanie, tworzenie i kreowanie rzeczy - oto świat </w:t>
      </w:r>
      <w:r>
        <w:rPr>
          <w:rFonts w:ascii="Calibri" w:eastAsia="Calibri" w:hAnsi="Calibri" w:cs="Times New Roman"/>
          <w:noProof/>
          <w:lang w:val="pl-PL"/>
        </w:rPr>
        <w:t>Twórców</w:t>
      </w:r>
      <w:r w:rsidRPr="00977E7A">
        <w:rPr>
          <w:rFonts w:ascii="Calibri" w:eastAsia="Calibri" w:hAnsi="Calibri" w:cs="Times New Roman"/>
          <w:noProof/>
          <w:lang w:val="pl-PL"/>
        </w:rPr>
        <w:t xml:space="preserve">. Ci bohaterowie kariery mają odpowiedniego ducha </w:t>
      </w:r>
      <w:r>
        <w:rPr>
          <w:rFonts w:ascii="Calibri" w:eastAsia="Calibri" w:hAnsi="Calibri" w:cs="Times New Roman"/>
          <w:noProof/>
          <w:lang w:val="pl-PL"/>
        </w:rPr>
        <w:t>Twórcy</w:t>
      </w:r>
      <w:r w:rsidRPr="00977E7A">
        <w:rPr>
          <w:rFonts w:ascii="Calibri" w:eastAsia="Calibri" w:hAnsi="Calibri" w:cs="Times New Roman"/>
          <w:noProof/>
          <w:lang w:val="pl-PL"/>
        </w:rPr>
        <w:t>, który pozwala im wykorzystywać wiedzę i umiejętności do dokonywania przełomowych odkryć, pisania świata na nowo za pomocą kodu i tworzenia wspaniałych projektów.</w:t>
      </w:r>
    </w:p>
    <w:p w14:paraId="49600D8D" w14:textId="0C0B34F0" w:rsidR="005F0FDB" w:rsidRPr="00CD69F9" w:rsidRDefault="00977E7A" w:rsidP="00977E7A">
      <w:pPr>
        <w:jc w:val="both"/>
        <w:rPr>
          <w:rFonts w:ascii="Calibri" w:eastAsia="Calibri" w:hAnsi="Calibri" w:cs="Times New Roman"/>
          <w:noProof/>
          <w:lang w:val="pl-PL"/>
        </w:rPr>
      </w:pPr>
      <w:r>
        <w:rPr>
          <w:rFonts w:ascii="Calibri" w:eastAsia="Calibri" w:hAnsi="Calibri" w:cs="Times New Roman"/>
          <w:noProof/>
          <w:lang w:val="pl-PL"/>
        </w:rPr>
        <w:t>Twórcy</w:t>
      </w:r>
      <w:r w:rsidRPr="00977E7A">
        <w:rPr>
          <w:rFonts w:ascii="Calibri" w:eastAsia="Calibri" w:hAnsi="Calibri" w:cs="Times New Roman"/>
          <w:noProof/>
          <w:lang w:val="pl-PL"/>
        </w:rPr>
        <w:t xml:space="preserve"> opanowują swoją dziedzinę pracy na drodze do mistrzostwa. Dla nich poświęcenie się własnej wiedzy i umiejętnościom oznacza ciągłe przekraczanie samych siebie i przekraczanie własnych standardów kreatywności.</w:t>
      </w:r>
    </w:p>
    <w:p w14:paraId="45158341" w14:textId="77777777" w:rsidR="00977E7A" w:rsidRDefault="00977E7A">
      <w:pPr>
        <w:spacing w:line="259" w:lineRule="auto"/>
        <w:rPr>
          <w:rFonts w:ascii="Calibri" w:eastAsia="Calibri" w:hAnsi="Calibri" w:cs="Times New Roman"/>
          <w:b/>
          <w:bCs/>
          <w:noProof/>
          <w:lang w:val="pl-PL"/>
        </w:rPr>
      </w:pPr>
      <w:r>
        <w:rPr>
          <w:rFonts w:ascii="Calibri" w:eastAsia="Calibri" w:hAnsi="Calibri" w:cs="Times New Roman"/>
          <w:b/>
          <w:bCs/>
          <w:noProof/>
          <w:lang w:val="pl-PL"/>
        </w:rPr>
        <w:br w:type="page"/>
      </w:r>
    </w:p>
    <w:p w14:paraId="04F4C3F3" w14:textId="5544A25C" w:rsidR="005F0FDB" w:rsidRPr="00CD69F9" w:rsidRDefault="00F5131F" w:rsidP="005F0FDB">
      <w:pPr>
        <w:jc w:val="both"/>
        <w:rPr>
          <w:rFonts w:ascii="Calibri" w:eastAsia="Calibri" w:hAnsi="Calibri" w:cs="Times New Roman"/>
          <w:noProof/>
          <w:lang w:val="pl-PL"/>
        </w:rPr>
      </w:pPr>
      <w:r>
        <w:rPr>
          <w:rFonts w:ascii="Calibri" w:eastAsia="Calibri" w:hAnsi="Calibri" w:cs="Times New Roman"/>
          <w:b/>
          <w:bCs/>
          <w:noProof/>
          <w:lang w:val="pl-PL"/>
        </w:rPr>
        <w:lastRenderedPageBreak/>
        <w:t>Grupa</w:t>
      </w:r>
      <w:r w:rsidR="005F0FDB" w:rsidRPr="00CD69F9">
        <w:rPr>
          <w:rFonts w:ascii="Calibri" w:eastAsia="Calibri" w:hAnsi="Calibri" w:cs="Times New Roman"/>
          <w:b/>
          <w:bCs/>
          <w:noProof/>
          <w:lang w:val="pl-PL"/>
        </w:rPr>
        <w:t xml:space="preserve"> B</w:t>
      </w:r>
    </w:p>
    <w:p w14:paraId="15E0D488" w14:textId="60BD088C" w:rsidR="005F0FDB" w:rsidRPr="00CD69F9" w:rsidRDefault="005F0FDB" w:rsidP="005F0FDB">
      <w:pPr>
        <w:jc w:val="both"/>
        <w:rPr>
          <w:rFonts w:ascii="Calibri" w:eastAsia="Calibri" w:hAnsi="Calibri" w:cs="Times New Roman"/>
          <w:noProof/>
          <w:lang w:val="pl-PL"/>
        </w:rPr>
      </w:pPr>
      <w:r w:rsidRPr="00CD69F9">
        <w:rPr>
          <w:rFonts w:ascii="Calibri" w:eastAsia="Calibri" w:hAnsi="Calibri" w:cs="Times New Roman"/>
          <w:noProof/>
          <w:lang w:val="it-IT" w:eastAsia="it-IT"/>
        </w:rPr>
        <w:drawing>
          <wp:anchor distT="0" distB="0" distL="114300" distR="114300" simplePos="0" relativeHeight="251790336" behindDoc="0" locked="0" layoutInCell="1" allowOverlap="1" wp14:anchorId="52DC3D95" wp14:editId="305A7069">
            <wp:simplePos x="0" y="0"/>
            <wp:positionH relativeFrom="margin">
              <wp:align>right</wp:align>
            </wp:positionH>
            <wp:positionV relativeFrom="paragraph">
              <wp:posOffset>14605</wp:posOffset>
            </wp:positionV>
            <wp:extent cx="944880" cy="1079500"/>
            <wp:effectExtent l="0" t="0" r="7620" b="6350"/>
            <wp:wrapSquare wrapText="bothSides"/>
            <wp:docPr id="41" name="Grafik 4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8" name="Grafik 168"/>
                    <pic:cNvPicPr/>
                  </pic:nvPicPr>
                  <pic:blipFill>
                    <a:blip r:embed="rId13"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F5131F">
        <w:rPr>
          <w:rFonts w:ascii="Calibri" w:eastAsia="Calibri" w:hAnsi="Calibri" w:cs="Times New Roman"/>
          <w:noProof/>
          <w:lang w:val="pl-PL"/>
        </w:rPr>
        <w:t>Gratulacje. Twój typ bohatera zawodowego należy do rodziny Wojowników</w:t>
      </w:r>
      <w:r w:rsidRPr="00CD69F9">
        <w:rPr>
          <w:rFonts w:ascii="Calibri" w:eastAsia="Calibri" w:hAnsi="Calibri" w:cs="Times New Roman"/>
          <w:noProof/>
          <w:lang w:val="pl-PL"/>
        </w:rPr>
        <w:t>.</w:t>
      </w:r>
    </w:p>
    <w:p w14:paraId="5D256E41" w14:textId="54F63E5D" w:rsidR="005F0FDB" w:rsidRPr="00CD69F9" w:rsidRDefault="00977E7A" w:rsidP="005F0FDB">
      <w:pPr>
        <w:jc w:val="both"/>
        <w:rPr>
          <w:rFonts w:ascii="Calibri" w:eastAsia="Calibri" w:hAnsi="Calibri" w:cs="Times New Roman"/>
          <w:noProof/>
          <w:lang w:val="pl-PL"/>
        </w:rPr>
      </w:pPr>
      <w:r w:rsidRPr="00977E7A">
        <w:rPr>
          <w:rFonts w:ascii="Calibri" w:eastAsia="Calibri" w:hAnsi="Calibri" w:cs="Times New Roman"/>
          <w:noProof/>
          <w:lang w:val="pl-PL"/>
        </w:rPr>
        <w:t xml:space="preserve">Dokonywanie rzeczy niemożliwych i podejmowanie nawet najtrudniejszych wyzwań - oto świat </w:t>
      </w:r>
      <w:r>
        <w:rPr>
          <w:rFonts w:ascii="Calibri" w:eastAsia="Calibri" w:hAnsi="Calibri" w:cs="Times New Roman"/>
          <w:noProof/>
          <w:lang w:val="pl-PL"/>
        </w:rPr>
        <w:t>Wojowników</w:t>
      </w:r>
      <w:r w:rsidRPr="00977E7A">
        <w:rPr>
          <w:rFonts w:ascii="Calibri" w:eastAsia="Calibri" w:hAnsi="Calibri" w:cs="Times New Roman"/>
          <w:noProof/>
          <w:lang w:val="pl-PL"/>
        </w:rPr>
        <w:t xml:space="preserve">. Wojownicy uwielbiają rywalizację i są w najlepszej formie, gdy inni już się poddają. Są maszynami do rozwiązywania problemów i pogromcami bossów: żadne zadanie nie jest dla nich zbyt trudne. </w:t>
      </w:r>
      <w:r>
        <w:rPr>
          <w:rFonts w:ascii="Calibri" w:eastAsia="Calibri" w:hAnsi="Calibri" w:cs="Times New Roman"/>
          <w:noProof/>
          <w:lang w:val="pl-PL"/>
        </w:rPr>
        <w:t>W</w:t>
      </w:r>
      <w:r w:rsidRPr="00977E7A">
        <w:rPr>
          <w:rFonts w:ascii="Calibri" w:eastAsia="Calibri" w:hAnsi="Calibri" w:cs="Times New Roman"/>
          <w:noProof/>
          <w:lang w:val="pl-PL"/>
        </w:rPr>
        <w:t>ojownicy szukają wyzwań i naprawdę twardych orzechów do zgryzienia.</w:t>
      </w:r>
    </w:p>
    <w:p w14:paraId="59ED8BD5" w14:textId="1BD5DC0D" w:rsidR="005F0FDB" w:rsidRPr="00CD69F9" w:rsidRDefault="005F0FDB" w:rsidP="005F0FDB">
      <w:pPr>
        <w:jc w:val="both"/>
        <w:rPr>
          <w:rFonts w:ascii="Calibri" w:eastAsia="Calibri" w:hAnsi="Calibri" w:cs="Times New Roman"/>
          <w:noProof/>
          <w:lang w:val="pl-PL"/>
        </w:rPr>
      </w:pPr>
    </w:p>
    <w:p w14:paraId="7667A514" w14:textId="77777777" w:rsidR="005F0FDB" w:rsidRPr="00CD69F9" w:rsidRDefault="005F0FDB" w:rsidP="005F0FDB">
      <w:pPr>
        <w:jc w:val="both"/>
        <w:rPr>
          <w:rFonts w:ascii="Calibri" w:eastAsia="Calibri" w:hAnsi="Calibri" w:cs="Times New Roman"/>
          <w:noProof/>
          <w:lang w:val="pl-PL"/>
        </w:rPr>
      </w:pPr>
    </w:p>
    <w:p w14:paraId="48D8B8A1" w14:textId="7BAE69F4" w:rsidR="005F0FDB" w:rsidRPr="00CD69F9" w:rsidRDefault="005F0FDB" w:rsidP="005F0FDB">
      <w:pPr>
        <w:jc w:val="both"/>
        <w:rPr>
          <w:rFonts w:ascii="Calibri" w:eastAsia="Calibri" w:hAnsi="Calibri" w:cs="Times New Roman"/>
          <w:noProof/>
          <w:lang w:val="pl-PL"/>
        </w:rPr>
      </w:pPr>
      <w:r w:rsidRPr="00CD69F9">
        <w:rPr>
          <w:rFonts w:ascii="Calibri" w:eastAsia="Calibri" w:hAnsi="Calibri" w:cs="Times New Roman"/>
          <w:b/>
          <w:bCs/>
          <w:noProof/>
          <w:lang w:val="pl-PL"/>
        </w:rPr>
        <w:t>Grup</w:t>
      </w:r>
      <w:r w:rsidR="00F5131F">
        <w:rPr>
          <w:rFonts w:ascii="Calibri" w:eastAsia="Calibri" w:hAnsi="Calibri" w:cs="Times New Roman"/>
          <w:b/>
          <w:bCs/>
          <w:noProof/>
          <w:lang w:val="pl-PL"/>
        </w:rPr>
        <w:t>a</w:t>
      </w:r>
      <w:r w:rsidRPr="00CD69F9">
        <w:rPr>
          <w:rFonts w:ascii="Calibri" w:eastAsia="Calibri" w:hAnsi="Calibri" w:cs="Times New Roman"/>
          <w:b/>
          <w:bCs/>
          <w:noProof/>
          <w:lang w:val="pl-PL"/>
        </w:rPr>
        <w:t xml:space="preserve"> C</w:t>
      </w:r>
    </w:p>
    <w:p w14:paraId="03FE989A" w14:textId="4EFDC025" w:rsidR="00502E82" w:rsidRPr="00CD69F9" w:rsidRDefault="00502E82" w:rsidP="00502E82">
      <w:pPr>
        <w:jc w:val="both"/>
        <w:rPr>
          <w:rFonts w:ascii="Calibri" w:eastAsia="Calibri" w:hAnsi="Calibri" w:cs="Times New Roman"/>
          <w:noProof/>
          <w:lang w:val="pl-PL"/>
        </w:rPr>
      </w:pPr>
      <w:r w:rsidRPr="00CD69F9">
        <w:rPr>
          <w:rFonts w:ascii="Calibri" w:eastAsia="Calibri" w:hAnsi="Calibri" w:cs="Times New Roman"/>
          <w:noProof/>
          <w:lang w:val="it-IT" w:eastAsia="it-IT"/>
        </w:rPr>
        <w:drawing>
          <wp:anchor distT="0" distB="0" distL="114300" distR="114300" simplePos="0" relativeHeight="251791360" behindDoc="0" locked="0" layoutInCell="1" allowOverlap="1" wp14:anchorId="5DDAF464" wp14:editId="4719B26F">
            <wp:simplePos x="0" y="0"/>
            <wp:positionH relativeFrom="margin">
              <wp:align>right</wp:align>
            </wp:positionH>
            <wp:positionV relativeFrom="paragraph">
              <wp:posOffset>11430</wp:posOffset>
            </wp:positionV>
            <wp:extent cx="944880" cy="1079500"/>
            <wp:effectExtent l="0" t="0" r="7620" b="6350"/>
            <wp:wrapSquare wrapText="bothSides"/>
            <wp:docPr id="42" name="Grafik 42"/>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9" name="Grafik 169"/>
                    <pic:cNvPicPr/>
                  </pic:nvPicPr>
                  <pic:blipFill>
                    <a:blip r:embed="rId14" cstate="print">
                      <a:extLst>
                        <a:ext uri="{28A0092B-C50C-407E-A947-70E740481C1C}">
                          <a14:useLocalDpi xmlns:a14="http://schemas.microsoft.com/office/drawing/2010/main" val="0"/>
                        </a:ext>
                      </a:extLst>
                    </a:blip>
                    <a:stretch>
                      <a:fillRect/>
                    </a:stretch>
                  </pic:blipFill>
                  <pic:spPr>
                    <a:xfrm>
                      <a:off x="0" y="0"/>
                      <a:ext cx="944880" cy="1079500"/>
                    </a:xfrm>
                    <a:prstGeom prst="rect">
                      <a:avLst/>
                    </a:prstGeom>
                  </pic:spPr>
                </pic:pic>
              </a:graphicData>
            </a:graphic>
          </wp:anchor>
        </w:drawing>
      </w:r>
      <w:r w:rsidR="00F5131F">
        <w:rPr>
          <w:rFonts w:ascii="Calibri" w:eastAsia="Calibri" w:hAnsi="Calibri" w:cs="Times New Roman"/>
          <w:noProof/>
          <w:lang w:val="pl-PL"/>
        </w:rPr>
        <w:t>Gratulacje. Twój typ bohatera zawodowego należy do rodziny Pomocników</w:t>
      </w:r>
      <w:r w:rsidRPr="00CD69F9">
        <w:rPr>
          <w:rFonts w:ascii="Calibri" w:eastAsia="Calibri" w:hAnsi="Calibri" w:cs="Times New Roman"/>
          <w:noProof/>
          <w:lang w:val="pl-PL"/>
        </w:rPr>
        <w:t>.</w:t>
      </w:r>
    </w:p>
    <w:p w14:paraId="132F0BAB" w14:textId="337FF37F" w:rsidR="00977E7A" w:rsidRPr="00977E7A" w:rsidRDefault="00977E7A" w:rsidP="00977E7A">
      <w:pPr>
        <w:jc w:val="both"/>
        <w:rPr>
          <w:rFonts w:ascii="Calibri" w:eastAsia="Calibri" w:hAnsi="Calibri" w:cs="Times New Roman"/>
          <w:noProof/>
          <w:lang w:val="pl-PL"/>
        </w:rPr>
      </w:pPr>
      <w:r w:rsidRPr="00977E7A">
        <w:rPr>
          <w:rFonts w:ascii="Calibri" w:eastAsia="Calibri" w:hAnsi="Calibri" w:cs="Times New Roman"/>
          <w:noProof/>
          <w:lang w:val="pl-PL"/>
        </w:rPr>
        <w:t xml:space="preserve">Dzięki ich wysiłkom ratuje się ludzkie życie, tworzy się </w:t>
      </w:r>
      <w:r>
        <w:rPr>
          <w:rFonts w:ascii="Calibri" w:eastAsia="Calibri" w:hAnsi="Calibri" w:cs="Times New Roman"/>
          <w:noProof/>
          <w:lang w:val="pl-PL"/>
        </w:rPr>
        <w:t>wartość</w:t>
      </w:r>
      <w:r w:rsidRPr="00977E7A">
        <w:rPr>
          <w:rFonts w:ascii="Calibri" w:eastAsia="Calibri" w:hAnsi="Calibri" w:cs="Times New Roman"/>
          <w:noProof/>
          <w:lang w:val="pl-PL"/>
        </w:rPr>
        <w:t xml:space="preserve"> i w pewnym stopniu zmienia się świat - to jest właśnie świat </w:t>
      </w:r>
      <w:r>
        <w:rPr>
          <w:rFonts w:ascii="Calibri" w:eastAsia="Calibri" w:hAnsi="Calibri" w:cs="Times New Roman"/>
          <w:noProof/>
          <w:lang w:val="pl-PL"/>
        </w:rPr>
        <w:t>P</w:t>
      </w:r>
      <w:r w:rsidRPr="00977E7A">
        <w:rPr>
          <w:rFonts w:ascii="Calibri" w:eastAsia="Calibri" w:hAnsi="Calibri" w:cs="Times New Roman"/>
          <w:noProof/>
          <w:lang w:val="pl-PL"/>
        </w:rPr>
        <w:t xml:space="preserve">omocników. Pomocnicy dążą do </w:t>
      </w:r>
      <w:r>
        <w:rPr>
          <w:rFonts w:ascii="Calibri" w:eastAsia="Calibri" w:hAnsi="Calibri" w:cs="Times New Roman"/>
          <w:noProof/>
          <w:lang w:val="pl-PL"/>
        </w:rPr>
        <w:t xml:space="preserve">wyższych idei </w:t>
      </w:r>
      <w:r w:rsidRPr="00977E7A">
        <w:rPr>
          <w:rFonts w:ascii="Calibri" w:eastAsia="Calibri" w:hAnsi="Calibri" w:cs="Times New Roman"/>
          <w:noProof/>
          <w:lang w:val="pl-PL"/>
        </w:rPr>
        <w:t>i wierzą w prawdziwą zmianę.</w:t>
      </w:r>
    </w:p>
    <w:p w14:paraId="656302DF" w14:textId="0C9555AD" w:rsidR="00502E82" w:rsidRDefault="00977E7A" w:rsidP="00977E7A">
      <w:pPr>
        <w:jc w:val="both"/>
        <w:rPr>
          <w:rFonts w:ascii="Calibri" w:eastAsia="Calibri" w:hAnsi="Calibri" w:cs="Times New Roman"/>
          <w:noProof/>
          <w:lang w:val="pl-PL"/>
        </w:rPr>
      </w:pPr>
      <w:r w:rsidRPr="00977E7A">
        <w:rPr>
          <w:rFonts w:ascii="Calibri" w:eastAsia="Calibri" w:hAnsi="Calibri" w:cs="Times New Roman"/>
          <w:noProof/>
          <w:lang w:val="pl-PL"/>
        </w:rPr>
        <w:t xml:space="preserve">Bycie </w:t>
      </w:r>
      <w:r>
        <w:rPr>
          <w:rFonts w:ascii="Calibri" w:eastAsia="Calibri" w:hAnsi="Calibri" w:cs="Times New Roman"/>
          <w:noProof/>
          <w:lang w:val="pl-PL"/>
        </w:rPr>
        <w:t>P</w:t>
      </w:r>
      <w:r w:rsidRPr="00977E7A">
        <w:rPr>
          <w:rFonts w:ascii="Calibri" w:eastAsia="Calibri" w:hAnsi="Calibri" w:cs="Times New Roman"/>
          <w:noProof/>
          <w:lang w:val="pl-PL"/>
        </w:rPr>
        <w:t xml:space="preserve">omocnikiem oznacza służenie jakiejś sprawie i poświęcenie się ideałowi. Wpływ i moc zmiany są cenione przez </w:t>
      </w:r>
      <w:r>
        <w:rPr>
          <w:rFonts w:ascii="Calibri" w:eastAsia="Calibri" w:hAnsi="Calibri" w:cs="Times New Roman"/>
          <w:noProof/>
          <w:lang w:val="pl-PL"/>
        </w:rPr>
        <w:t>P</w:t>
      </w:r>
      <w:r w:rsidRPr="00977E7A">
        <w:rPr>
          <w:rFonts w:ascii="Calibri" w:eastAsia="Calibri" w:hAnsi="Calibri" w:cs="Times New Roman"/>
          <w:noProof/>
          <w:lang w:val="pl-PL"/>
        </w:rPr>
        <w:t>omocników wyżej niż ich własne potrzeby.</w:t>
      </w:r>
    </w:p>
    <w:p w14:paraId="2B2C74BC" w14:textId="77777777" w:rsidR="00977E7A" w:rsidRPr="00CD69F9" w:rsidRDefault="00977E7A" w:rsidP="00502E82">
      <w:pPr>
        <w:jc w:val="both"/>
        <w:rPr>
          <w:rFonts w:ascii="Calibri" w:eastAsia="Calibri" w:hAnsi="Calibri" w:cs="Times New Roman"/>
          <w:noProof/>
          <w:lang w:val="pl-PL"/>
        </w:rPr>
      </w:pPr>
    </w:p>
    <w:p w14:paraId="7E468317" w14:textId="4D3D67DC" w:rsidR="00502E82" w:rsidRPr="00CD69F9" w:rsidRDefault="00502E82" w:rsidP="00502E82">
      <w:pPr>
        <w:jc w:val="both"/>
        <w:rPr>
          <w:rFonts w:ascii="Calibri" w:eastAsia="Calibri" w:hAnsi="Calibri" w:cs="Times New Roman"/>
          <w:noProof/>
          <w:lang w:val="pl-PL"/>
        </w:rPr>
      </w:pPr>
      <w:r w:rsidRPr="00CD69F9">
        <w:rPr>
          <w:rFonts w:ascii="Calibri" w:eastAsia="Calibri" w:hAnsi="Calibri" w:cs="Times New Roman"/>
          <w:b/>
          <w:bCs/>
          <w:noProof/>
          <w:lang w:val="pl-PL"/>
        </w:rPr>
        <w:t>Grup</w:t>
      </w:r>
      <w:r w:rsidR="00F5131F">
        <w:rPr>
          <w:rFonts w:ascii="Calibri" w:eastAsia="Calibri" w:hAnsi="Calibri" w:cs="Times New Roman"/>
          <w:b/>
          <w:bCs/>
          <w:noProof/>
          <w:lang w:val="pl-PL"/>
        </w:rPr>
        <w:t>a</w:t>
      </w:r>
      <w:r w:rsidRPr="00CD69F9">
        <w:rPr>
          <w:rFonts w:ascii="Calibri" w:eastAsia="Calibri" w:hAnsi="Calibri" w:cs="Times New Roman"/>
          <w:b/>
          <w:bCs/>
          <w:noProof/>
          <w:lang w:val="pl-PL"/>
        </w:rPr>
        <w:t xml:space="preserve"> D</w:t>
      </w:r>
    </w:p>
    <w:p w14:paraId="2AB3BD51" w14:textId="77C12ABF" w:rsidR="00502E82" w:rsidRPr="00CD69F9" w:rsidRDefault="00502E82" w:rsidP="00502E82">
      <w:pPr>
        <w:jc w:val="both"/>
        <w:rPr>
          <w:rFonts w:ascii="Calibri" w:eastAsia="Calibri" w:hAnsi="Calibri" w:cs="Times New Roman"/>
          <w:noProof/>
          <w:lang w:val="pl-PL"/>
        </w:rPr>
      </w:pPr>
      <w:r w:rsidRPr="00CD69F9">
        <w:rPr>
          <w:rFonts w:ascii="Calibri" w:eastAsia="Calibri" w:hAnsi="Calibri" w:cs="Times New Roman"/>
          <w:noProof/>
          <w:lang w:val="it-IT" w:eastAsia="it-IT"/>
        </w:rPr>
        <w:drawing>
          <wp:anchor distT="0" distB="0" distL="114300" distR="114300" simplePos="0" relativeHeight="251788288" behindDoc="0" locked="0" layoutInCell="1" allowOverlap="1" wp14:anchorId="2CDE9F14" wp14:editId="6F0312C9">
            <wp:simplePos x="0" y="0"/>
            <wp:positionH relativeFrom="margin">
              <wp:align>right</wp:align>
            </wp:positionH>
            <wp:positionV relativeFrom="paragraph">
              <wp:posOffset>15240</wp:posOffset>
            </wp:positionV>
            <wp:extent cx="944842" cy="1080000"/>
            <wp:effectExtent l="0" t="0" r="8255" b="6350"/>
            <wp:wrapSquare wrapText="bothSides"/>
            <wp:docPr id="3" name="Grafik 3"/>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66" name="Grafik 166"/>
                    <pic:cNvPicPr/>
                  </pic:nvPicPr>
                  <pic:blipFill>
                    <a:blip r:embed="rId11" cstate="print">
                      <a:extLst>
                        <a:ext uri="{28A0092B-C50C-407E-A947-70E740481C1C}">
                          <a14:useLocalDpi xmlns:a14="http://schemas.microsoft.com/office/drawing/2010/main" val="0"/>
                        </a:ext>
                      </a:extLst>
                    </a:blip>
                    <a:stretch>
                      <a:fillRect/>
                    </a:stretch>
                  </pic:blipFill>
                  <pic:spPr>
                    <a:xfrm>
                      <a:off x="0" y="0"/>
                      <a:ext cx="944842" cy="1080000"/>
                    </a:xfrm>
                    <a:prstGeom prst="rect">
                      <a:avLst/>
                    </a:prstGeom>
                  </pic:spPr>
                </pic:pic>
              </a:graphicData>
            </a:graphic>
            <wp14:sizeRelH relativeFrom="margin">
              <wp14:pctWidth>0</wp14:pctWidth>
            </wp14:sizeRelH>
            <wp14:sizeRelV relativeFrom="margin">
              <wp14:pctHeight>0</wp14:pctHeight>
            </wp14:sizeRelV>
          </wp:anchor>
        </w:drawing>
      </w:r>
      <w:r w:rsidR="00F5131F">
        <w:rPr>
          <w:rFonts w:ascii="Calibri" w:eastAsia="Calibri" w:hAnsi="Calibri" w:cs="Times New Roman"/>
          <w:noProof/>
          <w:lang w:val="pl-PL"/>
        </w:rPr>
        <w:t>Gratulacje. Twój typ bohatera zawodowego należy do rodziny Przedsiębiorców</w:t>
      </w:r>
      <w:r w:rsidRPr="00CD69F9">
        <w:rPr>
          <w:rFonts w:ascii="Calibri" w:eastAsia="Calibri" w:hAnsi="Calibri" w:cs="Times New Roman"/>
          <w:noProof/>
          <w:lang w:val="pl-PL"/>
        </w:rPr>
        <w:t>.</w:t>
      </w:r>
    </w:p>
    <w:p w14:paraId="2F137903" w14:textId="01EF817F" w:rsidR="000C1DF1" w:rsidRPr="00CD69F9" w:rsidRDefault="00977E7A" w:rsidP="00977E7A">
      <w:pPr>
        <w:jc w:val="both"/>
        <w:rPr>
          <w:rFonts w:ascii="Calibri" w:eastAsia="Calibri" w:hAnsi="Calibri" w:cs="Times New Roman"/>
          <w:lang w:val="pl-PL"/>
        </w:rPr>
      </w:pPr>
      <w:r w:rsidRPr="00977E7A">
        <w:rPr>
          <w:rFonts w:ascii="Calibri" w:eastAsia="Calibri" w:hAnsi="Calibri" w:cs="Times New Roman"/>
          <w:noProof/>
          <w:lang w:val="pl-PL"/>
        </w:rPr>
        <w:t xml:space="preserve">Wymyślanie projektów, podejmowanie przedsięwzięć i doprowadzanie ich do sukcesu - oto świat </w:t>
      </w:r>
      <w:r>
        <w:rPr>
          <w:rFonts w:ascii="Calibri" w:eastAsia="Calibri" w:hAnsi="Calibri" w:cs="Times New Roman"/>
          <w:noProof/>
          <w:lang w:val="pl-PL"/>
        </w:rPr>
        <w:t>P</w:t>
      </w:r>
      <w:r w:rsidRPr="00977E7A">
        <w:rPr>
          <w:rFonts w:ascii="Calibri" w:eastAsia="Calibri" w:hAnsi="Calibri" w:cs="Times New Roman"/>
          <w:noProof/>
          <w:lang w:val="pl-PL"/>
        </w:rPr>
        <w:t xml:space="preserve">rzedsiębiorców. Ci bohaterowie kariery mają odpowiedniego ducha przedsiębiorczości, aby wprowadzić projekty lub własne firmy na drogę do sukcesu. U osób przedsiębiorczych wulkan pomysłów aż kipi, nowe pomysły biznesowe są stale rozwijane i oczywiście wdrażane. Dla nich </w:t>
      </w:r>
      <w:r>
        <w:rPr>
          <w:rFonts w:ascii="Calibri" w:eastAsia="Calibri" w:hAnsi="Calibri" w:cs="Times New Roman"/>
          <w:noProof/>
          <w:lang w:val="pl-PL"/>
        </w:rPr>
        <w:t>możliwość</w:t>
      </w:r>
      <w:r w:rsidRPr="00977E7A">
        <w:rPr>
          <w:rFonts w:ascii="Calibri" w:eastAsia="Calibri" w:hAnsi="Calibri" w:cs="Times New Roman"/>
          <w:noProof/>
          <w:lang w:val="pl-PL"/>
        </w:rPr>
        <w:t xml:space="preserve"> </w:t>
      </w:r>
      <w:r>
        <w:rPr>
          <w:rFonts w:ascii="Calibri" w:eastAsia="Calibri" w:hAnsi="Calibri" w:cs="Times New Roman"/>
          <w:noProof/>
          <w:lang w:val="pl-PL"/>
        </w:rPr>
        <w:t>do</w:t>
      </w:r>
      <w:r w:rsidRPr="00977E7A">
        <w:rPr>
          <w:rFonts w:ascii="Calibri" w:eastAsia="Calibri" w:hAnsi="Calibri" w:cs="Times New Roman"/>
          <w:noProof/>
          <w:lang w:val="pl-PL"/>
        </w:rPr>
        <w:t>prowadzeni</w:t>
      </w:r>
      <w:r>
        <w:rPr>
          <w:rFonts w:ascii="Calibri" w:eastAsia="Calibri" w:hAnsi="Calibri" w:cs="Times New Roman"/>
          <w:noProof/>
          <w:lang w:val="pl-PL"/>
        </w:rPr>
        <w:t>a</w:t>
      </w:r>
      <w:r w:rsidRPr="00977E7A">
        <w:rPr>
          <w:rFonts w:ascii="Calibri" w:eastAsia="Calibri" w:hAnsi="Calibri" w:cs="Times New Roman"/>
          <w:noProof/>
          <w:lang w:val="pl-PL"/>
        </w:rPr>
        <w:t xml:space="preserve"> własnych pomysłów do sukcesu jest najwyższym dobrem. Jeśli coś się nie udaje, po prostu opracowują nowe modele biznesowe, przedstawiają swoje pomysły innym firmom rozpoczynającym działalność i negocjują nowe projekt</w:t>
      </w:r>
      <w:r>
        <w:rPr>
          <w:rFonts w:ascii="Calibri" w:eastAsia="Calibri" w:hAnsi="Calibri" w:cs="Times New Roman"/>
          <w:noProof/>
          <w:lang w:val="pl-PL"/>
        </w:rPr>
        <w:t>y</w:t>
      </w:r>
      <w:r w:rsidRPr="00977E7A">
        <w:rPr>
          <w:rFonts w:ascii="Calibri" w:eastAsia="Calibri" w:hAnsi="Calibri" w:cs="Times New Roman"/>
          <w:noProof/>
          <w:lang w:val="pl-PL"/>
        </w:rPr>
        <w:t>.</w:t>
      </w:r>
    </w:p>
    <w:sectPr w:rsidR="000C1DF1" w:rsidRPr="00CD69F9">
      <w:headerReference w:type="default" r:id="rId15"/>
      <w:footerReference w:type="default" r:id="rId16"/>
      <w:pgSz w:w="11906" w:h="16838"/>
      <w:pgMar w:top="1417" w:right="1701" w:bottom="1417" w:left="1701" w:header="708" w:footer="708" w:gutter="0"/>
      <w:cols w:space="708"/>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endnote w:type="separator" w:id="-1">
    <w:p w14:paraId="0950BEA4" w14:textId="77777777" w:rsidR="0051203D" w:rsidRDefault="0051203D" w:rsidP="005D5207">
      <w:pPr>
        <w:spacing w:after="0" w:line="240" w:lineRule="auto"/>
      </w:pPr>
      <w:r>
        <w:separator/>
      </w:r>
    </w:p>
  </w:endnote>
  <w:endnote w:type="continuationSeparator" w:id="0">
    <w:p w14:paraId="2C9B7D1B" w14:textId="77777777" w:rsidR="0051203D" w:rsidRDefault="0051203D" w:rsidP="005D5207">
      <w:pPr>
        <w:spacing w:after="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font w:name="Wingdings">
    <w:panose1 w:val="05000000000000000000"/>
    <w:charset w:val="02"/>
    <w:family w:val="auto"/>
    <w:pitch w:val="variable"/>
    <w:sig w:usb0="00000000" w:usb1="10000000" w:usb2="00000000" w:usb3="00000000" w:csb0="80000000" w:csb1="00000000"/>
  </w:font>
  <w:font w:name="Times New Roman">
    <w:panose1 w:val="02020603050405020304"/>
    <w:charset w:val="00"/>
    <w:family w:val="roman"/>
    <w:pitch w:val="variable"/>
    <w:sig w:usb0="E0002EFF" w:usb1="C000785B" w:usb2="00000009" w:usb3="00000000" w:csb0="000001FF" w:csb1="00000000"/>
  </w:font>
  <w:font w:name="Courier New">
    <w:panose1 w:val="02070309020205020404"/>
    <w:charset w:val="00"/>
    <w:family w:val="modern"/>
    <w:pitch w:val="fixed"/>
    <w:sig w:usb0="E0002E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00"/>
    <w:family w:val="swiss"/>
    <w:pitch w:val="variable"/>
    <w:sig w:usb0="E4002EFF" w:usb1="C000247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Rounded MT Bold">
    <w:panose1 w:val="020F0704030504030204"/>
    <w:charset w:val="00"/>
    <w:family w:val="swiss"/>
    <w:pitch w:val="variable"/>
    <w:sig w:usb0="00000003" w:usb1="00000000" w:usb2="00000000" w:usb3="00000000" w:csb0="00000001" w:csb1="00000000"/>
  </w:font>
  <w:font w:name="Arial Black">
    <w:panose1 w:val="020B0A04020102020204"/>
    <w:charset w:val="00"/>
    <w:family w:val="swiss"/>
    <w:pitch w:val="variable"/>
    <w:sig w:usb0="A00002AF" w:usb1="400078FB" w:usb2="00000000" w:usb3="00000000" w:csb0="0000009F" w:csb1="00000000"/>
  </w:font>
  <w:font w:name="Arial">
    <w:panose1 w:val="020B0604020202020204"/>
    <w:charset w:val="00"/>
    <w:family w:val="swiss"/>
    <w:pitch w:val="variable"/>
    <w:sig w:usb0="E0002EFF" w:usb1="C000785B" w:usb2="00000009" w:usb3="00000000" w:csb0="000001FF" w:csb1="00000000"/>
  </w:font>
  <w:font w:name="Wingdings 2">
    <w:panose1 w:val="05020102010507070707"/>
    <w:charset w:val="02"/>
    <w:family w:val="roman"/>
    <w:pitch w:val="variable"/>
    <w:sig w:usb0="00000000" w:usb1="10000000" w:usb2="00000000" w:usb3="00000000" w:csb0="80000000" w:csb1="00000000"/>
  </w:font>
  <w:font w:name="Tw Cen MT">
    <w:panose1 w:val="020B0602020104020603"/>
    <w:charset w:val="00"/>
    <w:family w:val="swiss"/>
    <w:pitch w:val="variable"/>
    <w:sig w:usb0="00000007" w:usb1="00000000" w:usb2="00000000" w:usb3="00000000" w:csb0="00000003" w:csb1="00000000"/>
  </w:font>
  <w:font w:name="Yu Mincho">
    <w:altName w:val="游明朝"/>
    <w:charset w:val="80"/>
    <w:family w:val="roman"/>
    <w:pitch w:val="variable"/>
    <w:sig w:usb0="800002E7" w:usb1="2AC7FCFF" w:usb2="00000012" w:usb3="00000000" w:csb0="000200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5E7887F6" w14:textId="10D528C0" w:rsidR="005D5207" w:rsidRPr="001B0983" w:rsidRDefault="00EC4C3E" w:rsidP="001B0983">
    <w:pPr>
      <w:ind w:left="-426"/>
      <w:rPr>
        <w:rFonts w:hAnsi="Tw Cen MT"/>
        <w:color w:val="000000" w:themeColor="text1"/>
        <w:kern w:val="24"/>
        <w:sz w:val="16"/>
        <w:szCs w:val="20"/>
        <w:lang w:val="en-US"/>
      </w:rPr>
    </w:pPr>
    <w:bookmarkStart w:id="3" w:name="_Hlk88820121"/>
    <w:bookmarkStart w:id="4" w:name="_Hlk88820122"/>
    <w:bookmarkStart w:id="5" w:name="_Hlk88820867"/>
    <w:bookmarkStart w:id="6" w:name="_Hlk88820868"/>
    <w:bookmarkStart w:id="7" w:name="_Hlk88820996"/>
    <w:bookmarkStart w:id="8" w:name="_Hlk88820997"/>
    <w:bookmarkStart w:id="9" w:name="_Hlk88821216"/>
    <w:bookmarkStart w:id="10" w:name="_Hlk88821217"/>
    <w:bookmarkStart w:id="11" w:name="_Hlk88821328"/>
    <w:bookmarkStart w:id="12" w:name="_Hlk88821329"/>
    <w:bookmarkStart w:id="13" w:name="_Hlk88821330"/>
    <w:bookmarkStart w:id="14" w:name="_Hlk88821331"/>
    <w:bookmarkStart w:id="15" w:name="_Hlk88821332"/>
    <w:bookmarkStart w:id="16" w:name="_Hlk88821333"/>
    <w:bookmarkStart w:id="17" w:name="_Hlk88821398"/>
    <w:bookmarkStart w:id="18" w:name="_Hlk88821399"/>
    <w:bookmarkStart w:id="19" w:name="_Hlk88821533"/>
    <w:bookmarkStart w:id="20" w:name="_Hlk88821534"/>
    <w:bookmarkStart w:id="21" w:name="_Hlk88821796"/>
    <w:bookmarkStart w:id="22" w:name="_Hlk88821797"/>
    <w:bookmarkStart w:id="23" w:name="_Hlk88821900"/>
    <w:bookmarkStart w:id="24" w:name="_Hlk88821901"/>
    <w:bookmarkStart w:id="25" w:name="_Hlk88822015"/>
    <w:bookmarkStart w:id="26" w:name="_Hlk88822016"/>
    <w:bookmarkStart w:id="27" w:name="_Hlk88825888"/>
    <w:bookmarkStart w:id="28" w:name="_Hlk88825889"/>
    <w:bookmarkStart w:id="29" w:name="_Hlk88825990"/>
    <w:bookmarkStart w:id="30" w:name="_Hlk88825991"/>
    <w:bookmarkStart w:id="31" w:name="_Hlk88826133"/>
    <w:bookmarkStart w:id="32" w:name="_Hlk88826134"/>
    <w:bookmarkStart w:id="33" w:name="_Hlk88826223"/>
    <w:bookmarkStart w:id="34" w:name="_Hlk88826224"/>
    <w:bookmarkStart w:id="35" w:name="_Hlk88826293"/>
    <w:bookmarkStart w:id="36" w:name="_Hlk88826294"/>
    <w:bookmarkStart w:id="37" w:name="_Hlk88826349"/>
    <w:bookmarkStart w:id="38" w:name="_Hlk88826350"/>
    <w:bookmarkStart w:id="39" w:name="_Hlk88826493"/>
    <w:bookmarkStart w:id="40" w:name="_Hlk88826494"/>
    <w:bookmarkStart w:id="41" w:name="_Hlk88826598"/>
    <w:bookmarkStart w:id="42" w:name="_Hlk88826599"/>
    <w:bookmarkStart w:id="43" w:name="_Hlk88827097"/>
    <w:bookmarkStart w:id="44" w:name="_Hlk88827098"/>
    <w:bookmarkStart w:id="45" w:name="_Hlk88827344"/>
    <w:bookmarkStart w:id="46" w:name="_Hlk88827345"/>
    <w:bookmarkStart w:id="47" w:name="_Hlk88829579"/>
    <w:bookmarkStart w:id="48" w:name="_Hlk88829580"/>
    <w:r w:rsidRPr="001B0983">
      <w:rPr>
        <w:rFonts w:hAnsi="Tw Cen MT"/>
        <w:color w:val="000000" w:themeColor="text1"/>
        <w:kern w:val="24"/>
        <w:sz w:val="16"/>
        <w:szCs w:val="20"/>
        <w:lang w:val="en-US"/>
      </w:rPr>
      <w:drawing>
        <wp:anchor distT="0" distB="0" distL="114300" distR="114300" simplePos="0" relativeHeight="251660288" behindDoc="1" locked="0" layoutInCell="1" allowOverlap="1" wp14:anchorId="07A8B282" wp14:editId="102332AF">
          <wp:simplePos x="0" y="0"/>
          <wp:positionH relativeFrom="column">
            <wp:posOffset>4015740</wp:posOffset>
          </wp:positionH>
          <wp:positionV relativeFrom="paragraph">
            <wp:posOffset>-48895</wp:posOffset>
          </wp:positionV>
          <wp:extent cx="1914525" cy="546735"/>
          <wp:effectExtent l="0" t="0" r="9525" b="5715"/>
          <wp:wrapTight wrapText="left">
            <wp:wrapPolygon edited="0">
              <wp:start x="0" y="0"/>
              <wp:lineTo x="0" y="21073"/>
              <wp:lineTo x="21493" y="21073"/>
              <wp:lineTo x="21493" y="0"/>
              <wp:lineTo x="0" y="0"/>
            </wp:wrapPolygon>
          </wp:wrapTight>
          <wp:docPr id="129" name="Obraz 129" descr="Obraz zawierający tekst&#10;&#10;Opis wygenerowany automatycznie"/>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29" name="Obraz 129" descr="Obraz zawierający tekst&#10;&#10;Opis wygenerowany automatycznie"/>
                  <pic:cNvPicPr/>
                </pic:nvPicPr>
                <pic:blipFill>
                  <a:blip r:embed="rId1">
                    <a:extLst>
                      <a:ext uri="{28A0092B-C50C-407E-A947-70E740481C1C}">
                        <a14:useLocalDpi xmlns:a14="http://schemas.microsoft.com/office/drawing/2010/main" val="0"/>
                      </a:ext>
                    </a:extLst>
                  </a:blip>
                  <a:stretch>
                    <a:fillRect/>
                  </a:stretch>
                </pic:blipFill>
                <pic:spPr>
                  <a:xfrm>
                    <a:off x="0" y="0"/>
                    <a:ext cx="1914525" cy="546735"/>
                  </a:xfrm>
                  <a:prstGeom prst="rect">
                    <a:avLst/>
                  </a:prstGeom>
                </pic:spPr>
              </pic:pic>
            </a:graphicData>
          </a:graphic>
          <wp14:sizeRelH relativeFrom="margin">
            <wp14:pctWidth>0</wp14:pctWidth>
          </wp14:sizeRelH>
          <wp14:sizeRelV relativeFrom="margin">
            <wp14:pctHeight>0</wp14:pctHeight>
          </wp14:sizeRelV>
        </wp:anchor>
      </w:drawing>
    </w:r>
    <w:r w:rsidRPr="001B0983">
      <w:rPr>
        <w:rFonts w:hAnsi="Tw Cen MT"/>
        <w:color w:val="000000" w:themeColor="text1"/>
        <w:kern w:val="24"/>
        <w:sz w:val="16"/>
        <w:szCs w:val="20"/>
        <w:lang w:val="en-US"/>
      </w:rPr>
      <w:drawing>
        <wp:anchor distT="0" distB="0" distL="114300" distR="114300" simplePos="0" relativeHeight="251659264" behindDoc="0" locked="0" layoutInCell="1" allowOverlap="1" wp14:anchorId="17179F42" wp14:editId="00456A0B">
          <wp:simplePos x="0" y="0"/>
          <wp:positionH relativeFrom="column">
            <wp:posOffset>8172450</wp:posOffset>
          </wp:positionH>
          <wp:positionV relativeFrom="paragraph">
            <wp:posOffset>-9758680</wp:posOffset>
          </wp:positionV>
          <wp:extent cx="2239963" cy="488950"/>
          <wp:effectExtent l="0" t="0" r="8255" b="6350"/>
          <wp:wrapNone/>
          <wp:docPr id="177" name="Imagen 17"/>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8" name="Imagen 17"/>
                  <pic:cNvPicPr>
                    <a:picLocks noChangeAspect="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39963" cy="48895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pic:spPr>
              </pic:pic>
            </a:graphicData>
          </a:graphic>
        </wp:anchor>
      </w:drawing>
    </w:r>
    <w:r w:rsidRPr="001B0983">
      <w:rPr>
        <w:rFonts w:hAnsi="Tw Cen MT"/>
        <w:color w:val="000000" w:themeColor="text1"/>
        <w:kern w:val="24"/>
        <w:sz w:val="16"/>
        <w:szCs w:val="20"/>
        <w:lang w:val="en-US"/>
      </w:rPr>
      <w:t>Wsparcie Komisji Europejskiej dla powstania tej publikacji nie oznacza poparcia dla jej tre</w:t>
    </w:r>
    <w:r w:rsidRPr="001B0983">
      <w:rPr>
        <w:rFonts w:hAnsi="Tw Cen MT"/>
        <w:color w:val="000000" w:themeColor="text1"/>
        <w:kern w:val="24"/>
        <w:sz w:val="16"/>
        <w:szCs w:val="20"/>
        <w:lang w:val="en-US"/>
      </w:rPr>
      <w:t>ś</w:t>
    </w:r>
    <w:r w:rsidRPr="001B0983">
      <w:rPr>
        <w:rFonts w:hAnsi="Tw Cen MT"/>
        <w:color w:val="000000" w:themeColor="text1"/>
        <w:kern w:val="24"/>
        <w:sz w:val="16"/>
        <w:szCs w:val="20"/>
        <w:lang w:val="en-US"/>
      </w:rPr>
      <w:t>ci, kt</w:t>
    </w:r>
    <w:r w:rsidRPr="001B0983">
      <w:rPr>
        <w:rFonts w:hAnsi="Tw Cen MT"/>
        <w:color w:val="000000" w:themeColor="text1"/>
        <w:kern w:val="24"/>
        <w:sz w:val="16"/>
        <w:szCs w:val="20"/>
        <w:lang w:val="en-US"/>
      </w:rPr>
      <w:t>ó</w:t>
    </w:r>
    <w:r w:rsidRPr="001B0983">
      <w:rPr>
        <w:rFonts w:hAnsi="Tw Cen MT"/>
        <w:color w:val="000000" w:themeColor="text1"/>
        <w:kern w:val="24"/>
        <w:sz w:val="16"/>
        <w:szCs w:val="20"/>
        <w:lang w:val="en-US"/>
      </w:rPr>
      <w:t>re odzwierciedlaj</w:t>
    </w:r>
    <w:r w:rsidRPr="001B0983">
      <w:rPr>
        <w:rFonts w:hAnsi="Tw Cen MT"/>
        <w:color w:val="000000" w:themeColor="text1"/>
        <w:kern w:val="24"/>
        <w:sz w:val="16"/>
        <w:szCs w:val="20"/>
        <w:lang w:val="en-US"/>
      </w:rPr>
      <w:t>ą</w:t>
    </w:r>
    <w:r w:rsidRPr="001B0983">
      <w:rPr>
        <w:rFonts w:hAnsi="Tw Cen MT"/>
        <w:color w:val="000000" w:themeColor="text1"/>
        <w:kern w:val="24"/>
        <w:sz w:val="16"/>
        <w:szCs w:val="20"/>
        <w:lang w:val="en-US"/>
      </w:rPr>
      <w:t xml:space="preserve"> jedynie pogl</w:t>
    </w:r>
    <w:r w:rsidRPr="001B0983">
      <w:rPr>
        <w:rFonts w:hAnsi="Tw Cen MT"/>
        <w:color w:val="000000" w:themeColor="text1"/>
        <w:kern w:val="24"/>
        <w:sz w:val="16"/>
        <w:szCs w:val="20"/>
        <w:lang w:val="en-US"/>
      </w:rPr>
      <w:t>ą</w:t>
    </w:r>
    <w:r w:rsidRPr="001B0983">
      <w:rPr>
        <w:rFonts w:hAnsi="Tw Cen MT"/>
        <w:color w:val="000000" w:themeColor="text1"/>
        <w:kern w:val="24"/>
        <w:sz w:val="16"/>
        <w:szCs w:val="20"/>
        <w:lang w:val="en-US"/>
      </w:rPr>
      <w:t>dy autor</w:t>
    </w:r>
    <w:r w:rsidRPr="001B0983">
      <w:rPr>
        <w:rFonts w:hAnsi="Tw Cen MT"/>
        <w:color w:val="000000" w:themeColor="text1"/>
        <w:kern w:val="24"/>
        <w:sz w:val="16"/>
        <w:szCs w:val="20"/>
        <w:lang w:val="en-US"/>
      </w:rPr>
      <w:t>ó</w:t>
    </w:r>
    <w:r w:rsidRPr="001B0983">
      <w:rPr>
        <w:rFonts w:hAnsi="Tw Cen MT"/>
        <w:color w:val="000000" w:themeColor="text1"/>
        <w:kern w:val="24"/>
        <w:sz w:val="16"/>
        <w:szCs w:val="20"/>
        <w:lang w:val="en-US"/>
      </w:rPr>
      <w:t>w, a Komisja nie ponosi odpowiedzialno</w:t>
    </w:r>
    <w:r w:rsidRPr="001B0983">
      <w:rPr>
        <w:rFonts w:hAnsi="Tw Cen MT"/>
        <w:color w:val="000000" w:themeColor="text1"/>
        <w:kern w:val="24"/>
        <w:sz w:val="16"/>
        <w:szCs w:val="20"/>
        <w:lang w:val="en-US"/>
      </w:rPr>
      <w:t>ś</w:t>
    </w:r>
    <w:r w:rsidRPr="001B0983">
      <w:rPr>
        <w:rFonts w:hAnsi="Tw Cen MT"/>
        <w:color w:val="000000" w:themeColor="text1"/>
        <w:kern w:val="24"/>
        <w:sz w:val="16"/>
        <w:szCs w:val="20"/>
        <w:lang w:val="en-US"/>
      </w:rPr>
      <w:t>ci za jakiekolwiek wykorzystanie informacji w niej zawartych.</w:t>
    </w:r>
    <w:bookmarkEnd w:id="3"/>
    <w:bookmarkEnd w:id="4"/>
    <w:bookmarkEnd w:id="5"/>
    <w:bookmarkEnd w:id="6"/>
    <w:bookmarkEnd w:id="7"/>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bookmarkEnd w:id="26"/>
    <w:bookmarkEnd w:id="27"/>
    <w:bookmarkEnd w:id="28"/>
    <w:bookmarkEnd w:id="29"/>
    <w:bookmarkEnd w:id="30"/>
    <w:bookmarkEnd w:id="31"/>
    <w:bookmarkEnd w:id="32"/>
    <w:bookmarkEnd w:id="33"/>
    <w:bookmarkEnd w:id="34"/>
    <w:bookmarkEnd w:id="35"/>
    <w:bookmarkEnd w:id="36"/>
    <w:bookmarkEnd w:id="37"/>
    <w:bookmarkEnd w:id="38"/>
    <w:bookmarkEnd w:id="39"/>
    <w:bookmarkEnd w:id="40"/>
    <w:bookmarkEnd w:id="41"/>
    <w:bookmarkEnd w:id="42"/>
    <w:bookmarkEnd w:id="43"/>
    <w:bookmarkEnd w:id="44"/>
    <w:bookmarkEnd w:id="45"/>
    <w:bookmarkEnd w:id="46"/>
    <w:bookmarkEnd w:id="47"/>
    <w:bookmarkEnd w:id="48"/>
  </w:p>
  <w:p w14:paraId="3BC1D783" w14:textId="5C8908CB" w:rsidR="001B0983" w:rsidRPr="001B0983" w:rsidRDefault="001B0983" w:rsidP="001B0983">
    <w:pPr>
      <w:ind w:left="-426"/>
      <w:rPr>
        <w:lang w:val="en-US"/>
      </w:rPr>
    </w:pPr>
    <w:r>
      <w:rPr>
        <w:noProof/>
        <w:lang w:val="it-IT" w:eastAsia="it-IT"/>
      </w:rPr>
      <w:drawing>
        <wp:anchor distT="0" distB="0" distL="114300" distR="114300" simplePos="0" relativeHeight="251662336" behindDoc="0" locked="0" layoutInCell="1" allowOverlap="1" wp14:anchorId="60E82F2B" wp14:editId="65E09D1F">
          <wp:simplePos x="0" y="0"/>
          <wp:positionH relativeFrom="column">
            <wp:posOffset>-461010</wp:posOffset>
          </wp:positionH>
          <wp:positionV relativeFrom="paragraph">
            <wp:posOffset>28575</wp:posOffset>
          </wp:positionV>
          <wp:extent cx="934720" cy="333375"/>
          <wp:effectExtent l="0" t="0" r="0" b="9525"/>
          <wp:wrapSquare wrapText="bothSides"/>
          <wp:docPr id="10" name="Immagine 10"/>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magine 3"/>
                  <pic:cNvPicPr>
                    <a:picLocks noChangeAspect="1" noChangeArrowheads="1"/>
                  </pic:cNvPicPr>
                </pic:nvPicPr>
                <pic:blipFill>
                  <a:blip r:embed="rId3">
                    <a:extLst>
                      <a:ext uri="{28A0092B-C50C-407E-A947-70E740481C1C}">
                        <a14:useLocalDpi xmlns:a14="http://schemas.microsoft.com/office/drawing/2010/main" val="0"/>
                      </a:ext>
                    </a:extLst>
                  </a:blip>
                  <a:srcRect/>
                  <a:stretch>
                    <a:fillRect/>
                  </a:stretch>
                </pic:blipFill>
                <pic:spPr bwMode="auto">
                  <a:xfrm>
                    <a:off x="0" y="0"/>
                    <a:ext cx="934720" cy="333375"/>
                  </a:xfrm>
                  <a:prstGeom prst="rect">
                    <a:avLst/>
                  </a:prstGeom>
                  <a:noFill/>
                </pic:spPr>
              </pic:pic>
            </a:graphicData>
          </a:graphic>
          <wp14:sizeRelH relativeFrom="margin">
            <wp14:pctWidth>0</wp14:pctWidth>
          </wp14:sizeRelH>
          <wp14:sizeRelV relativeFrom="margin">
            <wp14:pctHeight>0</wp14:pctHeight>
          </wp14:sizeRelV>
        </wp:anchor>
      </w:drawing>
    </w:r>
    <w:r>
      <w:rPr>
        <w:noProof/>
        <w:lang w:val="it-IT" w:eastAsia="it-IT"/>
      </w:rPr>
      <w:drawing>
        <wp:anchor distT="0" distB="0" distL="114300" distR="114300" simplePos="0" relativeHeight="251664384" behindDoc="0" locked="0" layoutInCell="1" allowOverlap="1" wp14:anchorId="609322EB" wp14:editId="531F3E4C">
          <wp:simplePos x="0" y="0"/>
          <wp:positionH relativeFrom="column">
            <wp:posOffset>8172450</wp:posOffset>
          </wp:positionH>
          <wp:positionV relativeFrom="paragraph">
            <wp:posOffset>-9758680</wp:posOffset>
          </wp:positionV>
          <wp:extent cx="2240280" cy="488950"/>
          <wp:effectExtent l="0" t="0" r="7620" b="6350"/>
          <wp:wrapNone/>
          <wp:docPr id="1" name="Immagine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Imagen 17"/>
                  <pic:cNvPicPr>
                    <a:picLocks noChangeAspect="1" noChangeArrowheads="1"/>
                  </pic:cNvPicPr>
                </pic:nvPicPr>
                <pic:blipFill>
                  <a:blip r:embed="rId2">
                    <a:extLst>
                      <a:ext uri="{28A0092B-C50C-407E-A947-70E740481C1C}">
                        <a14:useLocalDpi xmlns:a14="http://schemas.microsoft.com/office/drawing/2010/main" val="0"/>
                      </a:ext>
                    </a:extLst>
                  </a:blip>
                  <a:srcRect/>
                  <a:stretch>
                    <a:fillRect/>
                  </a:stretch>
                </pic:blipFill>
                <pic:spPr bwMode="auto">
                  <a:xfrm>
                    <a:off x="0" y="0"/>
                    <a:ext cx="2240280" cy="488950"/>
                  </a:xfrm>
                  <a:prstGeom prst="rect">
                    <a:avLst/>
                  </a:prstGeom>
                  <a:noFill/>
                </pic:spPr>
              </pic:pic>
            </a:graphicData>
          </a:graphic>
          <wp14:sizeRelH relativeFrom="page">
            <wp14:pctWidth>0</wp14:pctWidth>
          </wp14:sizeRelH>
          <wp14:sizeRelV relativeFrom="page">
            <wp14:pctHeight>0</wp14:pctHeight>
          </wp14:sizeRelV>
        </wp:anchor>
      </w:drawing>
    </w:r>
    <w:r>
      <w:rPr>
        <w:color w:val="262626" w:themeColor="text1" w:themeTint="D9"/>
        <w:sz w:val="16"/>
        <w:lang w:val="en-US"/>
      </w:rPr>
      <w:t>Legal description – Creative Commons licensing: The materials published on the AKKU project website are classified as Open Educational Resources' (OER) and can be freely (without permission of their creators): downloaded, used, reused, copied, adapted, and shared by users, with information about the source of their origin.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footnote w:type="separator" w:id="-1">
    <w:p w14:paraId="0E06CAB2" w14:textId="77777777" w:rsidR="0051203D" w:rsidRDefault="0051203D" w:rsidP="005D5207">
      <w:pPr>
        <w:spacing w:after="0" w:line="240" w:lineRule="auto"/>
      </w:pPr>
      <w:r>
        <w:separator/>
      </w:r>
    </w:p>
  </w:footnote>
  <w:footnote w:type="continuationSeparator" w:id="0">
    <w:p w14:paraId="0E6FA13C" w14:textId="77777777" w:rsidR="0051203D" w:rsidRDefault="0051203D" w:rsidP="005D5207">
      <w:pPr>
        <w:spacing w:after="0" w:line="240" w:lineRule="auto"/>
      </w:pPr>
      <w:r>
        <w:continuationSeparator/>
      </w:r>
    </w:p>
  </w:footnote>
  <w:footnote w:id="1">
    <w:p w14:paraId="46FCB71F" w14:textId="77777777" w:rsidR="009813C2" w:rsidRPr="001F60AA" w:rsidRDefault="009813C2" w:rsidP="009813C2">
      <w:pPr>
        <w:pStyle w:val="Testonotaapidipagina"/>
        <w:rPr>
          <w:lang w:val="de-DE"/>
        </w:rPr>
      </w:pPr>
      <w:r>
        <w:rPr>
          <w:rStyle w:val="Rimandonotaapidipagina"/>
        </w:rPr>
        <w:footnoteRef/>
      </w:r>
      <w:r>
        <w:t xml:space="preserve"> </w:t>
      </w:r>
      <w:r w:rsidRPr="001F60AA">
        <w:t>https://karrierebibel.de/kompetenztest/</w:t>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p w14:paraId="214FDF3D" w14:textId="7E2EF886" w:rsidR="005D5207" w:rsidRDefault="005D5207">
    <w:pPr>
      <w:pStyle w:val="Intestazione"/>
    </w:pPr>
    <w:r>
      <w:t xml:space="preserve">                                   </w:t>
    </w:r>
    <w:r>
      <w:rPr>
        <w:noProof/>
        <w:lang w:val="it-IT" w:eastAsia="it-IT"/>
      </w:rPr>
      <w:drawing>
        <wp:inline distT="0" distB="0" distL="0" distR="0" wp14:anchorId="72771CB1" wp14:editId="6ED75627">
          <wp:extent cx="2974340" cy="914400"/>
          <wp:effectExtent l="0" t="0" r="0" b="0"/>
          <wp:docPr id="175" name="Imagen 175"/>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1" name="Imagen 1"/>
                  <pic:cNvPicPr/>
                </pic:nvPicPr>
                <pic:blipFill>
                  <a:blip r:embed="rId1">
                    <a:extLst>
                      <a:ext uri="{28A0092B-C50C-407E-A947-70E740481C1C}">
                        <a14:useLocalDpi xmlns:a14="http://schemas.microsoft.com/office/drawing/2010/main" val="0"/>
                      </a:ext>
                    </a:extLst>
                  </a:blip>
                  <a:stretch>
                    <a:fillRect/>
                  </a:stretch>
                </pic:blipFill>
                <pic:spPr>
                  <a:xfrm>
                    <a:off x="0" y="0"/>
                    <a:ext cx="2974825" cy="914549"/>
                  </a:xfrm>
                  <a:prstGeom prst="rect">
                    <a:avLst/>
                  </a:prstGeom>
                </pic:spPr>
              </pic:pic>
            </a:graphicData>
          </a:graphic>
        </wp:inline>
      </w:drawing>
    </w:r>
  </w:p>
  <w:p w14:paraId="6B013A5E" w14:textId="77777777" w:rsidR="00643C12" w:rsidRDefault="00643C12">
    <w:pPr>
      <w:pStyle w:val="Intestazione"/>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pg="http://schemas.microsoft.com/office/word/2010/wordprocessingGroup" xmlns:wpi="http://schemas.microsoft.com/office/word/2010/wordprocessingInk" xmlns:wne="http://schemas.microsoft.com/office/word/2006/wordml" xmlns:wps="http://schemas.microsoft.com/office/word/2010/wordprocessingShape" mc:Ignorable="w14 w15 wp14">
  <w:abstractNum w:abstractNumId="0" w15:restartNumberingAfterBreak="0">
    <w:nsid w:val="037F4822"/>
    <w:multiLevelType w:val="hybridMultilevel"/>
    <w:tmpl w:val="14A20028"/>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 w15:restartNumberingAfterBreak="0">
    <w:nsid w:val="041C569F"/>
    <w:multiLevelType w:val="hybridMultilevel"/>
    <w:tmpl w:val="BA002394"/>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2" w15:restartNumberingAfterBreak="0">
    <w:nsid w:val="0758590A"/>
    <w:multiLevelType w:val="hybridMultilevel"/>
    <w:tmpl w:val="D52EC516"/>
    <w:lvl w:ilvl="0" w:tplc="732239B8">
      <w:numFmt w:val="bullet"/>
      <w:lvlText w:val="-"/>
      <w:lvlJc w:val="left"/>
      <w:pPr>
        <w:ind w:left="720" w:hanging="360"/>
      </w:pPr>
      <w:rPr>
        <w:rFonts w:ascii="Calibri" w:eastAsiaTheme="minorHAnsi" w:hAnsi="Calibri" w:cs="Calibri" w:hint="default"/>
      </w:rPr>
    </w:lvl>
    <w:lvl w:ilvl="1" w:tplc="0C0A0003" w:tentative="1">
      <w:start w:val="1"/>
      <w:numFmt w:val="bullet"/>
      <w:lvlText w:val="o"/>
      <w:lvlJc w:val="left"/>
      <w:pPr>
        <w:ind w:left="1440" w:hanging="360"/>
      </w:pPr>
      <w:rPr>
        <w:rFonts w:ascii="Courier New" w:hAnsi="Courier New" w:cs="Courier New" w:hint="default"/>
      </w:rPr>
    </w:lvl>
    <w:lvl w:ilvl="2" w:tplc="0C0A0005" w:tentative="1">
      <w:start w:val="1"/>
      <w:numFmt w:val="bullet"/>
      <w:lvlText w:val=""/>
      <w:lvlJc w:val="left"/>
      <w:pPr>
        <w:ind w:left="2160" w:hanging="360"/>
      </w:pPr>
      <w:rPr>
        <w:rFonts w:ascii="Wingdings" w:hAnsi="Wingdings" w:hint="default"/>
      </w:rPr>
    </w:lvl>
    <w:lvl w:ilvl="3" w:tplc="0C0A0001" w:tentative="1">
      <w:start w:val="1"/>
      <w:numFmt w:val="bullet"/>
      <w:lvlText w:val=""/>
      <w:lvlJc w:val="left"/>
      <w:pPr>
        <w:ind w:left="2880" w:hanging="360"/>
      </w:pPr>
      <w:rPr>
        <w:rFonts w:ascii="Symbol" w:hAnsi="Symbol" w:hint="default"/>
      </w:rPr>
    </w:lvl>
    <w:lvl w:ilvl="4" w:tplc="0C0A0003" w:tentative="1">
      <w:start w:val="1"/>
      <w:numFmt w:val="bullet"/>
      <w:lvlText w:val="o"/>
      <w:lvlJc w:val="left"/>
      <w:pPr>
        <w:ind w:left="3600" w:hanging="360"/>
      </w:pPr>
      <w:rPr>
        <w:rFonts w:ascii="Courier New" w:hAnsi="Courier New" w:cs="Courier New" w:hint="default"/>
      </w:rPr>
    </w:lvl>
    <w:lvl w:ilvl="5" w:tplc="0C0A0005" w:tentative="1">
      <w:start w:val="1"/>
      <w:numFmt w:val="bullet"/>
      <w:lvlText w:val=""/>
      <w:lvlJc w:val="left"/>
      <w:pPr>
        <w:ind w:left="4320" w:hanging="360"/>
      </w:pPr>
      <w:rPr>
        <w:rFonts w:ascii="Wingdings" w:hAnsi="Wingdings" w:hint="default"/>
      </w:rPr>
    </w:lvl>
    <w:lvl w:ilvl="6" w:tplc="0C0A0001" w:tentative="1">
      <w:start w:val="1"/>
      <w:numFmt w:val="bullet"/>
      <w:lvlText w:val=""/>
      <w:lvlJc w:val="left"/>
      <w:pPr>
        <w:ind w:left="5040" w:hanging="360"/>
      </w:pPr>
      <w:rPr>
        <w:rFonts w:ascii="Symbol" w:hAnsi="Symbol" w:hint="default"/>
      </w:rPr>
    </w:lvl>
    <w:lvl w:ilvl="7" w:tplc="0C0A0003" w:tentative="1">
      <w:start w:val="1"/>
      <w:numFmt w:val="bullet"/>
      <w:lvlText w:val="o"/>
      <w:lvlJc w:val="left"/>
      <w:pPr>
        <w:ind w:left="5760" w:hanging="360"/>
      </w:pPr>
      <w:rPr>
        <w:rFonts w:ascii="Courier New" w:hAnsi="Courier New" w:cs="Courier New" w:hint="default"/>
      </w:rPr>
    </w:lvl>
    <w:lvl w:ilvl="8" w:tplc="0C0A0005" w:tentative="1">
      <w:start w:val="1"/>
      <w:numFmt w:val="bullet"/>
      <w:lvlText w:val=""/>
      <w:lvlJc w:val="left"/>
      <w:pPr>
        <w:ind w:left="6480" w:hanging="360"/>
      </w:pPr>
      <w:rPr>
        <w:rFonts w:ascii="Wingdings" w:hAnsi="Wingdings" w:hint="default"/>
      </w:rPr>
    </w:lvl>
  </w:abstractNum>
  <w:abstractNum w:abstractNumId="3" w15:restartNumberingAfterBreak="0">
    <w:nsid w:val="1C4A0873"/>
    <w:multiLevelType w:val="hybridMultilevel"/>
    <w:tmpl w:val="871EE992"/>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4" w15:restartNumberingAfterBreak="0">
    <w:nsid w:val="23E00574"/>
    <w:multiLevelType w:val="hybridMultilevel"/>
    <w:tmpl w:val="A32EA37C"/>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5" w15:restartNumberingAfterBreak="0">
    <w:nsid w:val="26D87959"/>
    <w:multiLevelType w:val="hybridMultilevel"/>
    <w:tmpl w:val="BEAEBF5C"/>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6" w15:restartNumberingAfterBreak="0">
    <w:nsid w:val="2A344EA6"/>
    <w:multiLevelType w:val="hybridMultilevel"/>
    <w:tmpl w:val="355A1E3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7" w15:restartNumberingAfterBreak="0">
    <w:nsid w:val="30A7283A"/>
    <w:multiLevelType w:val="hybridMultilevel"/>
    <w:tmpl w:val="109A5AF8"/>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8" w15:restartNumberingAfterBreak="0">
    <w:nsid w:val="32452CD2"/>
    <w:multiLevelType w:val="hybridMultilevel"/>
    <w:tmpl w:val="4B52191E"/>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9" w15:restartNumberingAfterBreak="0">
    <w:nsid w:val="42491BCD"/>
    <w:multiLevelType w:val="hybridMultilevel"/>
    <w:tmpl w:val="973098E4"/>
    <w:lvl w:ilvl="0" w:tplc="0C0A000F">
      <w:start w:val="1"/>
      <w:numFmt w:val="decimal"/>
      <w:lvlText w:val="%1."/>
      <w:lvlJc w:val="left"/>
      <w:pPr>
        <w:ind w:left="360" w:hanging="360"/>
      </w:pPr>
      <w:rPr>
        <w:rFonts w:hint="default"/>
      </w:rPr>
    </w:lvl>
    <w:lvl w:ilvl="1" w:tplc="0C0A0003" w:tentative="1">
      <w:start w:val="1"/>
      <w:numFmt w:val="bullet"/>
      <w:lvlText w:val="o"/>
      <w:lvlJc w:val="left"/>
      <w:pPr>
        <w:ind w:left="1080" w:hanging="360"/>
      </w:pPr>
      <w:rPr>
        <w:rFonts w:ascii="Courier New" w:hAnsi="Courier New" w:cs="Courier New" w:hint="default"/>
      </w:rPr>
    </w:lvl>
    <w:lvl w:ilvl="2" w:tplc="0C0A0005" w:tentative="1">
      <w:start w:val="1"/>
      <w:numFmt w:val="bullet"/>
      <w:lvlText w:val=""/>
      <w:lvlJc w:val="left"/>
      <w:pPr>
        <w:ind w:left="1800" w:hanging="360"/>
      </w:pPr>
      <w:rPr>
        <w:rFonts w:ascii="Wingdings" w:hAnsi="Wingdings" w:hint="default"/>
      </w:rPr>
    </w:lvl>
    <w:lvl w:ilvl="3" w:tplc="0C0A0001" w:tentative="1">
      <w:start w:val="1"/>
      <w:numFmt w:val="bullet"/>
      <w:lvlText w:val=""/>
      <w:lvlJc w:val="left"/>
      <w:pPr>
        <w:ind w:left="2520" w:hanging="360"/>
      </w:pPr>
      <w:rPr>
        <w:rFonts w:ascii="Symbol" w:hAnsi="Symbol" w:hint="default"/>
      </w:rPr>
    </w:lvl>
    <w:lvl w:ilvl="4" w:tplc="0C0A0003" w:tentative="1">
      <w:start w:val="1"/>
      <w:numFmt w:val="bullet"/>
      <w:lvlText w:val="o"/>
      <w:lvlJc w:val="left"/>
      <w:pPr>
        <w:ind w:left="3240" w:hanging="360"/>
      </w:pPr>
      <w:rPr>
        <w:rFonts w:ascii="Courier New" w:hAnsi="Courier New" w:cs="Courier New" w:hint="default"/>
      </w:rPr>
    </w:lvl>
    <w:lvl w:ilvl="5" w:tplc="0C0A0005" w:tentative="1">
      <w:start w:val="1"/>
      <w:numFmt w:val="bullet"/>
      <w:lvlText w:val=""/>
      <w:lvlJc w:val="left"/>
      <w:pPr>
        <w:ind w:left="3960" w:hanging="360"/>
      </w:pPr>
      <w:rPr>
        <w:rFonts w:ascii="Wingdings" w:hAnsi="Wingdings" w:hint="default"/>
      </w:rPr>
    </w:lvl>
    <w:lvl w:ilvl="6" w:tplc="0C0A0001" w:tentative="1">
      <w:start w:val="1"/>
      <w:numFmt w:val="bullet"/>
      <w:lvlText w:val=""/>
      <w:lvlJc w:val="left"/>
      <w:pPr>
        <w:ind w:left="4680" w:hanging="360"/>
      </w:pPr>
      <w:rPr>
        <w:rFonts w:ascii="Symbol" w:hAnsi="Symbol" w:hint="default"/>
      </w:rPr>
    </w:lvl>
    <w:lvl w:ilvl="7" w:tplc="0C0A0003" w:tentative="1">
      <w:start w:val="1"/>
      <w:numFmt w:val="bullet"/>
      <w:lvlText w:val="o"/>
      <w:lvlJc w:val="left"/>
      <w:pPr>
        <w:ind w:left="5400" w:hanging="360"/>
      </w:pPr>
      <w:rPr>
        <w:rFonts w:ascii="Courier New" w:hAnsi="Courier New" w:cs="Courier New" w:hint="default"/>
      </w:rPr>
    </w:lvl>
    <w:lvl w:ilvl="8" w:tplc="0C0A0005" w:tentative="1">
      <w:start w:val="1"/>
      <w:numFmt w:val="bullet"/>
      <w:lvlText w:val=""/>
      <w:lvlJc w:val="left"/>
      <w:pPr>
        <w:ind w:left="6120" w:hanging="360"/>
      </w:pPr>
      <w:rPr>
        <w:rFonts w:ascii="Wingdings" w:hAnsi="Wingdings" w:hint="default"/>
      </w:rPr>
    </w:lvl>
  </w:abstractNum>
  <w:abstractNum w:abstractNumId="10" w15:restartNumberingAfterBreak="0">
    <w:nsid w:val="53E53577"/>
    <w:multiLevelType w:val="hybridMultilevel"/>
    <w:tmpl w:val="9202CE12"/>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1" w15:restartNumberingAfterBreak="0">
    <w:nsid w:val="56B10C37"/>
    <w:multiLevelType w:val="hybridMultilevel"/>
    <w:tmpl w:val="B2FC104A"/>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2" w15:restartNumberingAfterBreak="0">
    <w:nsid w:val="5E714D7F"/>
    <w:multiLevelType w:val="hybridMultilevel"/>
    <w:tmpl w:val="33B27E26"/>
    <w:lvl w:ilvl="0" w:tplc="0407000F">
      <w:start w:val="1"/>
      <w:numFmt w:val="decimal"/>
      <w:lvlText w:val="%1."/>
      <w:lvlJc w:val="left"/>
      <w:pPr>
        <w:ind w:left="720" w:hanging="360"/>
      </w:pPr>
      <w:rPr>
        <w:rFonts w:hint="default"/>
      </w:rPr>
    </w:lvl>
    <w:lvl w:ilvl="1" w:tplc="04070019" w:tentative="1">
      <w:start w:val="1"/>
      <w:numFmt w:val="lowerLetter"/>
      <w:lvlText w:val="%2."/>
      <w:lvlJc w:val="left"/>
      <w:pPr>
        <w:ind w:left="1440" w:hanging="360"/>
      </w:pPr>
    </w:lvl>
    <w:lvl w:ilvl="2" w:tplc="0407001B" w:tentative="1">
      <w:start w:val="1"/>
      <w:numFmt w:val="lowerRoman"/>
      <w:lvlText w:val="%3."/>
      <w:lvlJc w:val="right"/>
      <w:pPr>
        <w:ind w:left="2160" w:hanging="180"/>
      </w:pPr>
    </w:lvl>
    <w:lvl w:ilvl="3" w:tplc="0407000F" w:tentative="1">
      <w:start w:val="1"/>
      <w:numFmt w:val="decimal"/>
      <w:lvlText w:val="%4."/>
      <w:lvlJc w:val="left"/>
      <w:pPr>
        <w:ind w:left="2880" w:hanging="360"/>
      </w:pPr>
    </w:lvl>
    <w:lvl w:ilvl="4" w:tplc="04070019" w:tentative="1">
      <w:start w:val="1"/>
      <w:numFmt w:val="lowerLetter"/>
      <w:lvlText w:val="%5."/>
      <w:lvlJc w:val="left"/>
      <w:pPr>
        <w:ind w:left="3600" w:hanging="360"/>
      </w:pPr>
    </w:lvl>
    <w:lvl w:ilvl="5" w:tplc="0407001B" w:tentative="1">
      <w:start w:val="1"/>
      <w:numFmt w:val="lowerRoman"/>
      <w:lvlText w:val="%6."/>
      <w:lvlJc w:val="right"/>
      <w:pPr>
        <w:ind w:left="4320" w:hanging="180"/>
      </w:pPr>
    </w:lvl>
    <w:lvl w:ilvl="6" w:tplc="0407000F" w:tentative="1">
      <w:start w:val="1"/>
      <w:numFmt w:val="decimal"/>
      <w:lvlText w:val="%7."/>
      <w:lvlJc w:val="left"/>
      <w:pPr>
        <w:ind w:left="5040" w:hanging="360"/>
      </w:pPr>
    </w:lvl>
    <w:lvl w:ilvl="7" w:tplc="04070019" w:tentative="1">
      <w:start w:val="1"/>
      <w:numFmt w:val="lowerLetter"/>
      <w:lvlText w:val="%8."/>
      <w:lvlJc w:val="left"/>
      <w:pPr>
        <w:ind w:left="5760" w:hanging="360"/>
      </w:pPr>
    </w:lvl>
    <w:lvl w:ilvl="8" w:tplc="0407001B" w:tentative="1">
      <w:start w:val="1"/>
      <w:numFmt w:val="lowerRoman"/>
      <w:lvlText w:val="%9."/>
      <w:lvlJc w:val="right"/>
      <w:pPr>
        <w:ind w:left="6480" w:hanging="180"/>
      </w:pPr>
    </w:lvl>
  </w:abstractNum>
  <w:abstractNum w:abstractNumId="13" w15:restartNumberingAfterBreak="0">
    <w:nsid w:val="70E14779"/>
    <w:multiLevelType w:val="hybridMultilevel"/>
    <w:tmpl w:val="79704590"/>
    <w:lvl w:ilvl="0" w:tplc="0407000D">
      <w:start w:val="1"/>
      <w:numFmt w:val="bullet"/>
      <w:lvlText w:val=""/>
      <w:lvlJc w:val="left"/>
      <w:pPr>
        <w:ind w:left="1004" w:hanging="360"/>
      </w:pPr>
      <w:rPr>
        <w:rFonts w:ascii="Wingdings" w:hAnsi="Wingdings" w:hint="default"/>
      </w:rPr>
    </w:lvl>
    <w:lvl w:ilvl="1" w:tplc="04070003" w:tentative="1">
      <w:start w:val="1"/>
      <w:numFmt w:val="bullet"/>
      <w:lvlText w:val="o"/>
      <w:lvlJc w:val="left"/>
      <w:pPr>
        <w:ind w:left="1724" w:hanging="360"/>
      </w:pPr>
      <w:rPr>
        <w:rFonts w:ascii="Courier New" w:hAnsi="Courier New" w:cs="Courier New" w:hint="default"/>
      </w:rPr>
    </w:lvl>
    <w:lvl w:ilvl="2" w:tplc="04070005" w:tentative="1">
      <w:start w:val="1"/>
      <w:numFmt w:val="bullet"/>
      <w:lvlText w:val=""/>
      <w:lvlJc w:val="left"/>
      <w:pPr>
        <w:ind w:left="2444" w:hanging="360"/>
      </w:pPr>
      <w:rPr>
        <w:rFonts w:ascii="Wingdings" w:hAnsi="Wingdings" w:hint="default"/>
      </w:rPr>
    </w:lvl>
    <w:lvl w:ilvl="3" w:tplc="04070001" w:tentative="1">
      <w:start w:val="1"/>
      <w:numFmt w:val="bullet"/>
      <w:lvlText w:val=""/>
      <w:lvlJc w:val="left"/>
      <w:pPr>
        <w:ind w:left="3164" w:hanging="360"/>
      </w:pPr>
      <w:rPr>
        <w:rFonts w:ascii="Symbol" w:hAnsi="Symbol" w:hint="default"/>
      </w:rPr>
    </w:lvl>
    <w:lvl w:ilvl="4" w:tplc="04070003" w:tentative="1">
      <w:start w:val="1"/>
      <w:numFmt w:val="bullet"/>
      <w:lvlText w:val="o"/>
      <w:lvlJc w:val="left"/>
      <w:pPr>
        <w:ind w:left="3884" w:hanging="360"/>
      </w:pPr>
      <w:rPr>
        <w:rFonts w:ascii="Courier New" w:hAnsi="Courier New" w:cs="Courier New" w:hint="default"/>
      </w:rPr>
    </w:lvl>
    <w:lvl w:ilvl="5" w:tplc="04070005" w:tentative="1">
      <w:start w:val="1"/>
      <w:numFmt w:val="bullet"/>
      <w:lvlText w:val=""/>
      <w:lvlJc w:val="left"/>
      <w:pPr>
        <w:ind w:left="4604" w:hanging="360"/>
      </w:pPr>
      <w:rPr>
        <w:rFonts w:ascii="Wingdings" w:hAnsi="Wingdings" w:hint="default"/>
      </w:rPr>
    </w:lvl>
    <w:lvl w:ilvl="6" w:tplc="04070001" w:tentative="1">
      <w:start w:val="1"/>
      <w:numFmt w:val="bullet"/>
      <w:lvlText w:val=""/>
      <w:lvlJc w:val="left"/>
      <w:pPr>
        <w:ind w:left="5324" w:hanging="360"/>
      </w:pPr>
      <w:rPr>
        <w:rFonts w:ascii="Symbol" w:hAnsi="Symbol" w:hint="default"/>
      </w:rPr>
    </w:lvl>
    <w:lvl w:ilvl="7" w:tplc="04070003" w:tentative="1">
      <w:start w:val="1"/>
      <w:numFmt w:val="bullet"/>
      <w:lvlText w:val="o"/>
      <w:lvlJc w:val="left"/>
      <w:pPr>
        <w:ind w:left="6044" w:hanging="360"/>
      </w:pPr>
      <w:rPr>
        <w:rFonts w:ascii="Courier New" w:hAnsi="Courier New" w:cs="Courier New" w:hint="default"/>
      </w:rPr>
    </w:lvl>
    <w:lvl w:ilvl="8" w:tplc="04070005" w:tentative="1">
      <w:start w:val="1"/>
      <w:numFmt w:val="bullet"/>
      <w:lvlText w:val=""/>
      <w:lvlJc w:val="left"/>
      <w:pPr>
        <w:ind w:left="6764" w:hanging="360"/>
      </w:pPr>
      <w:rPr>
        <w:rFonts w:ascii="Wingdings" w:hAnsi="Wingdings" w:hint="default"/>
      </w:rPr>
    </w:lvl>
  </w:abstractNum>
  <w:abstractNum w:abstractNumId="14" w15:restartNumberingAfterBreak="0">
    <w:nsid w:val="7EDD27F1"/>
    <w:multiLevelType w:val="hybridMultilevel"/>
    <w:tmpl w:val="24948E36"/>
    <w:lvl w:ilvl="0" w:tplc="0415000D">
      <w:start w:val="1"/>
      <w:numFmt w:val="bullet"/>
      <w:lvlText w:val=""/>
      <w:lvlJc w:val="left"/>
      <w:pPr>
        <w:ind w:left="720" w:hanging="360"/>
      </w:pPr>
      <w:rPr>
        <w:rFonts w:ascii="Wingdings" w:hAnsi="Wingdings"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num w:numId="1">
    <w:abstractNumId w:val="2"/>
  </w:num>
  <w:num w:numId="2">
    <w:abstractNumId w:val="9"/>
  </w:num>
  <w:num w:numId="3">
    <w:abstractNumId w:val="6"/>
  </w:num>
  <w:num w:numId="4">
    <w:abstractNumId w:val="5"/>
  </w:num>
  <w:num w:numId="5">
    <w:abstractNumId w:val="1"/>
  </w:num>
  <w:num w:numId="6">
    <w:abstractNumId w:val="0"/>
  </w:num>
  <w:num w:numId="7">
    <w:abstractNumId w:val="3"/>
  </w:num>
  <w:num w:numId="8">
    <w:abstractNumId w:val="13"/>
  </w:num>
  <w:num w:numId="9">
    <w:abstractNumId w:val="12"/>
  </w:num>
  <w:num w:numId="10">
    <w:abstractNumId w:val="8"/>
  </w:num>
  <w:num w:numId="11">
    <w:abstractNumId w:val="7"/>
  </w:num>
  <w:num w:numId="12">
    <w:abstractNumId w:val="14"/>
  </w:num>
  <w:num w:numId="13">
    <w:abstractNumId w:val="11"/>
  </w:num>
  <w:num w:numId="14">
    <w:abstractNumId w:val="4"/>
  </w:num>
  <w:num w:numId="15">
    <w:abstractNumId w:val="1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sl="http://schemas.openxmlformats.org/schemaLibrary/2006/main" mc:Ignorable="w14 w15">
  <w:zoom w:percent="100"/>
  <w:defaultTabStop w:val="708"/>
  <w:hyphenationZone w:val="425"/>
  <w:characterSpacingControl w:val="doNotCompress"/>
  <w:hdrShapeDefaults>
    <o:shapedefaults v:ext="edit" spidmax="2049"/>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5D5207"/>
    <w:rsid w:val="00000B79"/>
    <w:rsid w:val="00025AEF"/>
    <w:rsid w:val="0003566F"/>
    <w:rsid w:val="00042014"/>
    <w:rsid w:val="00057D12"/>
    <w:rsid w:val="00074B87"/>
    <w:rsid w:val="00085B2E"/>
    <w:rsid w:val="000A268C"/>
    <w:rsid w:val="000B43AF"/>
    <w:rsid w:val="000C1DF1"/>
    <w:rsid w:val="000C2C45"/>
    <w:rsid w:val="000D1A67"/>
    <w:rsid w:val="000E5764"/>
    <w:rsid w:val="001047F9"/>
    <w:rsid w:val="00123191"/>
    <w:rsid w:val="00127A46"/>
    <w:rsid w:val="00140D67"/>
    <w:rsid w:val="001441C6"/>
    <w:rsid w:val="00156363"/>
    <w:rsid w:val="001616A0"/>
    <w:rsid w:val="00170760"/>
    <w:rsid w:val="00173BC8"/>
    <w:rsid w:val="0018307F"/>
    <w:rsid w:val="001835F3"/>
    <w:rsid w:val="001A2EE9"/>
    <w:rsid w:val="001B0983"/>
    <w:rsid w:val="001D2E39"/>
    <w:rsid w:val="001D450C"/>
    <w:rsid w:val="001D7159"/>
    <w:rsid w:val="001E25C4"/>
    <w:rsid w:val="001F60AA"/>
    <w:rsid w:val="001F6130"/>
    <w:rsid w:val="001F6B4C"/>
    <w:rsid w:val="001F6E71"/>
    <w:rsid w:val="00213073"/>
    <w:rsid w:val="002210A3"/>
    <w:rsid w:val="00235ACB"/>
    <w:rsid w:val="00241F34"/>
    <w:rsid w:val="00253C41"/>
    <w:rsid w:val="00255DBD"/>
    <w:rsid w:val="00266405"/>
    <w:rsid w:val="0027772B"/>
    <w:rsid w:val="002822BB"/>
    <w:rsid w:val="002901E2"/>
    <w:rsid w:val="002A3693"/>
    <w:rsid w:val="002B10EB"/>
    <w:rsid w:val="002B18E1"/>
    <w:rsid w:val="002B3DCC"/>
    <w:rsid w:val="002D6FFD"/>
    <w:rsid w:val="002E6008"/>
    <w:rsid w:val="002F307A"/>
    <w:rsid w:val="003014B4"/>
    <w:rsid w:val="00303D9D"/>
    <w:rsid w:val="003044DA"/>
    <w:rsid w:val="003123EA"/>
    <w:rsid w:val="003144B2"/>
    <w:rsid w:val="00327ECA"/>
    <w:rsid w:val="00332FE4"/>
    <w:rsid w:val="00336555"/>
    <w:rsid w:val="003379A5"/>
    <w:rsid w:val="003438AB"/>
    <w:rsid w:val="00350E71"/>
    <w:rsid w:val="00352AB3"/>
    <w:rsid w:val="0037299B"/>
    <w:rsid w:val="00387397"/>
    <w:rsid w:val="00392855"/>
    <w:rsid w:val="003A136A"/>
    <w:rsid w:val="003A509C"/>
    <w:rsid w:val="003A6C3D"/>
    <w:rsid w:val="003C19E0"/>
    <w:rsid w:val="003C3A8A"/>
    <w:rsid w:val="003F09B1"/>
    <w:rsid w:val="00403ACC"/>
    <w:rsid w:val="0040491B"/>
    <w:rsid w:val="00414771"/>
    <w:rsid w:val="00444FE0"/>
    <w:rsid w:val="00447AB6"/>
    <w:rsid w:val="00450083"/>
    <w:rsid w:val="004574EE"/>
    <w:rsid w:val="004678BE"/>
    <w:rsid w:val="00473CC6"/>
    <w:rsid w:val="00477B85"/>
    <w:rsid w:val="004851E8"/>
    <w:rsid w:val="00487008"/>
    <w:rsid w:val="00491464"/>
    <w:rsid w:val="0049226C"/>
    <w:rsid w:val="0049639A"/>
    <w:rsid w:val="0049722E"/>
    <w:rsid w:val="004B42A8"/>
    <w:rsid w:val="004C0B75"/>
    <w:rsid w:val="004C3845"/>
    <w:rsid w:val="004C5517"/>
    <w:rsid w:val="004E2C68"/>
    <w:rsid w:val="004E30C2"/>
    <w:rsid w:val="0050272F"/>
    <w:rsid w:val="00502E82"/>
    <w:rsid w:val="0051203D"/>
    <w:rsid w:val="00513843"/>
    <w:rsid w:val="00537B44"/>
    <w:rsid w:val="00540204"/>
    <w:rsid w:val="00552E9A"/>
    <w:rsid w:val="005635DF"/>
    <w:rsid w:val="00567D36"/>
    <w:rsid w:val="005731E6"/>
    <w:rsid w:val="005856F3"/>
    <w:rsid w:val="0059167F"/>
    <w:rsid w:val="00597484"/>
    <w:rsid w:val="005A1BD2"/>
    <w:rsid w:val="005B5D51"/>
    <w:rsid w:val="005C5F26"/>
    <w:rsid w:val="005D5207"/>
    <w:rsid w:val="005F0FDB"/>
    <w:rsid w:val="005F2CAA"/>
    <w:rsid w:val="005F3AE4"/>
    <w:rsid w:val="00600680"/>
    <w:rsid w:val="006269F4"/>
    <w:rsid w:val="006342CC"/>
    <w:rsid w:val="00640D29"/>
    <w:rsid w:val="00643C12"/>
    <w:rsid w:val="00646EB2"/>
    <w:rsid w:val="00651C20"/>
    <w:rsid w:val="00654C7D"/>
    <w:rsid w:val="00665D82"/>
    <w:rsid w:val="006701F9"/>
    <w:rsid w:val="00682497"/>
    <w:rsid w:val="00692754"/>
    <w:rsid w:val="0069437E"/>
    <w:rsid w:val="00696940"/>
    <w:rsid w:val="006A1070"/>
    <w:rsid w:val="006B0174"/>
    <w:rsid w:val="006B556D"/>
    <w:rsid w:val="006C0EFC"/>
    <w:rsid w:val="006C2E14"/>
    <w:rsid w:val="006C3273"/>
    <w:rsid w:val="006C4680"/>
    <w:rsid w:val="006C74C8"/>
    <w:rsid w:val="006D06FB"/>
    <w:rsid w:val="006D777D"/>
    <w:rsid w:val="006E1B3F"/>
    <w:rsid w:val="006F2F97"/>
    <w:rsid w:val="006F6873"/>
    <w:rsid w:val="006F7D88"/>
    <w:rsid w:val="007030DB"/>
    <w:rsid w:val="007075D0"/>
    <w:rsid w:val="00711419"/>
    <w:rsid w:val="00720835"/>
    <w:rsid w:val="00720C51"/>
    <w:rsid w:val="007310F0"/>
    <w:rsid w:val="00747197"/>
    <w:rsid w:val="0075507B"/>
    <w:rsid w:val="00757FCA"/>
    <w:rsid w:val="007614AB"/>
    <w:rsid w:val="0077396C"/>
    <w:rsid w:val="00773E37"/>
    <w:rsid w:val="00797C7C"/>
    <w:rsid w:val="007A19D3"/>
    <w:rsid w:val="007A220F"/>
    <w:rsid w:val="007A78FF"/>
    <w:rsid w:val="007B20CB"/>
    <w:rsid w:val="007C7A1C"/>
    <w:rsid w:val="007D380D"/>
    <w:rsid w:val="007E42F3"/>
    <w:rsid w:val="007E70F9"/>
    <w:rsid w:val="007F25EB"/>
    <w:rsid w:val="007F5643"/>
    <w:rsid w:val="00800297"/>
    <w:rsid w:val="00801ECF"/>
    <w:rsid w:val="00806ACB"/>
    <w:rsid w:val="00825B1A"/>
    <w:rsid w:val="0082609D"/>
    <w:rsid w:val="008516AC"/>
    <w:rsid w:val="00851723"/>
    <w:rsid w:val="00852C82"/>
    <w:rsid w:val="00863D72"/>
    <w:rsid w:val="0088085C"/>
    <w:rsid w:val="00887D33"/>
    <w:rsid w:val="008A07AB"/>
    <w:rsid w:val="008D7687"/>
    <w:rsid w:val="008D7B0B"/>
    <w:rsid w:val="008E2B7E"/>
    <w:rsid w:val="00900D75"/>
    <w:rsid w:val="009127B1"/>
    <w:rsid w:val="00920A43"/>
    <w:rsid w:val="009246EC"/>
    <w:rsid w:val="009339FD"/>
    <w:rsid w:val="00940023"/>
    <w:rsid w:val="00947103"/>
    <w:rsid w:val="00955F8B"/>
    <w:rsid w:val="009630E3"/>
    <w:rsid w:val="00963B05"/>
    <w:rsid w:val="00977E7A"/>
    <w:rsid w:val="009813C2"/>
    <w:rsid w:val="009A2933"/>
    <w:rsid w:val="009B4BF6"/>
    <w:rsid w:val="009C5BB2"/>
    <w:rsid w:val="009D289D"/>
    <w:rsid w:val="009D4E37"/>
    <w:rsid w:val="009E102E"/>
    <w:rsid w:val="009F37D9"/>
    <w:rsid w:val="009F735D"/>
    <w:rsid w:val="009F73BE"/>
    <w:rsid w:val="00A01FD9"/>
    <w:rsid w:val="00A315FA"/>
    <w:rsid w:val="00A369D5"/>
    <w:rsid w:val="00A46E94"/>
    <w:rsid w:val="00A53814"/>
    <w:rsid w:val="00A71746"/>
    <w:rsid w:val="00A7209D"/>
    <w:rsid w:val="00A75056"/>
    <w:rsid w:val="00A809B5"/>
    <w:rsid w:val="00A91860"/>
    <w:rsid w:val="00AB200B"/>
    <w:rsid w:val="00AB3BEA"/>
    <w:rsid w:val="00AB4A04"/>
    <w:rsid w:val="00AB7A13"/>
    <w:rsid w:val="00AC6AC3"/>
    <w:rsid w:val="00AD2351"/>
    <w:rsid w:val="00AF02D1"/>
    <w:rsid w:val="00B25DA2"/>
    <w:rsid w:val="00B25E21"/>
    <w:rsid w:val="00B32DC5"/>
    <w:rsid w:val="00B52FB6"/>
    <w:rsid w:val="00B61C63"/>
    <w:rsid w:val="00B6688B"/>
    <w:rsid w:val="00B7666E"/>
    <w:rsid w:val="00B77700"/>
    <w:rsid w:val="00B82E6D"/>
    <w:rsid w:val="00B82F14"/>
    <w:rsid w:val="00B85B83"/>
    <w:rsid w:val="00BA3005"/>
    <w:rsid w:val="00BA57C7"/>
    <w:rsid w:val="00BA73A1"/>
    <w:rsid w:val="00BB1098"/>
    <w:rsid w:val="00BB161B"/>
    <w:rsid w:val="00BB7A41"/>
    <w:rsid w:val="00BC77C6"/>
    <w:rsid w:val="00BD0562"/>
    <w:rsid w:val="00BD0835"/>
    <w:rsid w:val="00BD0E90"/>
    <w:rsid w:val="00BD5437"/>
    <w:rsid w:val="00BE6A23"/>
    <w:rsid w:val="00BE78AD"/>
    <w:rsid w:val="00C00F34"/>
    <w:rsid w:val="00C5700C"/>
    <w:rsid w:val="00C7268F"/>
    <w:rsid w:val="00C91928"/>
    <w:rsid w:val="00CA28C6"/>
    <w:rsid w:val="00CA3B23"/>
    <w:rsid w:val="00CD3DBA"/>
    <w:rsid w:val="00CD451A"/>
    <w:rsid w:val="00CD69F9"/>
    <w:rsid w:val="00D22069"/>
    <w:rsid w:val="00D221CE"/>
    <w:rsid w:val="00D44D24"/>
    <w:rsid w:val="00D50717"/>
    <w:rsid w:val="00D53AA2"/>
    <w:rsid w:val="00D81539"/>
    <w:rsid w:val="00D8558F"/>
    <w:rsid w:val="00D907B1"/>
    <w:rsid w:val="00DB777B"/>
    <w:rsid w:val="00DC194C"/>
    <w:rsid w:val="00DD6135"/>
    <w:rsid w:val="00DE296C"/>
    <w:rsid w:val="00E00BB2"/>
    <w:rsid w:val="00E02902"/>
    <w:rsid w:val="00E03FCE"/>
    <w:rsid w:val="00E10C5F"/>
    <w:rsid w:val="00E424C6"/>
    <w:rsid w:val="00E527E8"/>
    <w:rsid w:val="00E72E6D"/>
    <w:rsid w:val="00E73555"/>
    <w:rsid w:val="00E77554"/>
    <w:rsid w:val="00E83CA3"/>
    <w:rsid w:val="00EA6226"/>
    <w:rsid w:val="00EB18CF"/>
    <w:rsid w:val="00EC4C3E"/>
    <w:rsid w:val="00EC5B1F"/>
    <w:rsid w:val="00EE01B6"/>
    <w:rsid w:val="00EE2727"/>
    <w:rsid w:val="00EF5F56"/>
    <w:rsid w:val="00F045E5"/>
    <w:rsid w:val="00F04B98"/>
    <w:rsid w:val="00F3338C"/>
    <w:rsid w:val="00F42C68"/>
    <w:rsid w:val="00F5131F"/>
    <w:rsid w:val="00F539D4"/>
    <w:rsid w:val="00F5619F"/>
    <w:rsid w:val="00F5754A"/>
    <w:rsid w:val="00F61572"/>
    <w:rsid w:val="00F616D5"/>
    <w:rsid w:val="00F643D1"/>
    <w:rsid w:val="00F74116"/>
    <w:rsid w:val="00F831C1"/>
    <w:rsid w:val="00F83906"/>
    <w:rsid w:val="00F910DB"/>
    <w:rsid w:val="00F92652"/>
    <w:rsid w:val="00FB1571"/>
    <w:rsid w:val="00FB218F"/>
    <w:rsid w:val="00FB7F30"/>
    <w:rsid w:val="00FC42A3"/>
    <w:rsid w:val="00FF4CAA"/>
    <w:rsid w:val="00FF59FC"/>
  </w:rsids>
  <m:mathPr>
    <m:mathFont m:val="Cambria Math"/>
    <m:brkBin m:val="before"/>
    <m:brkBinSub m:val="--"/>
    <m:smallFrac m:val="0"/>
    <m:dispDef/>
    <m:lMargin m:val="0"/>
    <m:rMargin m:val="0"/>
    <m:defJc m:val="centerGroup"/>
    <m:wrapIndent m:val="1440"/>
    <m:intLim m:val="subSup"/>
    <m:naryLim m:val="undOvr"/>
  </m:mathPr>
  <w:themeFontLang w:val="es-ES" w:eastAsia="ja-JP"/>
  <w:clrSchemeMapping w:bg1="light1" w:t1="dark1" w:bg2="light2" w:t2="dark2" w:accent1="accent1" w:accent2="accent2" w:accent3="accent3" w:accent4="accent4" w:accent5="accent5" w:accent6="accent6" w:hyperlink="hyperlink" w:followedHyperlink="followedHyperlink"/>
  <w:shapeDefaults>
    <o:shapedefaults v:ext="edit" spidmax="2049"/>
    <o:shapelayout v:ext="edit">
      <o:idmap v:ext="edit" data="1"/>
    </o:shapelayout>
  </w:shapeDefaults>
  <w:decimalSymbol w:val=","/>
  <w:listSeparator w:val=";"/>
  <w14:docId w14:val="2731C07F"/>
  <w15:chartTrackingRefBased/>
  <w15:docId w15:val="{B7BB5711-134C-4CB6-8C04-5F814E3759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ocDefaults>
    <w:rPrDefault>
      <w:rPr>
        <w:rFonts w:asciiTheme="minorHAnsi" w:eastAsiaTheme="minorHAnsi" w:hAnsiTheme="minorHAnsi" w:cstheme="minorBidi"/>
        <w:sz w:val="22"/>
        <w:szCs w:val="22"/>
        <w:lang w:val="es-ES" w:eastAsia="en-US" w:bidi="ar-SA"/>
      </w:rPr>
    </w:rPrDefault>
    <w:pPrDefault>
      <w:pPr>
        <w:spacing w:after="160" w:line="259"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e">
    <w:name w:val="Normal"/>
    <w:qFormat/>
    <w:rsid w:val="0075507B"/>
    <w:pPr>
      <w:spacing w:line="256" w:lineRule="auto"/>
    </w:pPr>
    <w:rPr>
      <w:lang w:val="es-ES_tradnl"/>
    </w:rPr>
  </w:style>
  <w:style w:type="paragraph" w:styleId="Titolo2">
    <w:name w:val="heading 2"/>
    <w:basedOn w:val="Normale"/>
    <w:link w:val="Titolo2Carattere"/>
    <w:uiPriority w:val="9"/>
    <w:qFormat/>
    <w:rsid w:val="003144B2"/>
    <w:pPr>
      <w:spacing w:before="100" w:beforeAutospacing="1" w:after="100" w:afterAutospacing="1" w:line="240" w:lineRule="auto"/>
      <w:outlineLvl w:val="1"/>
    </w:pPr>
    <w:rPr>
      <w:rFonts w:ascii="Times New Roman" w:eastAsia="Times New Roman" w:hAnsi="Times New Roman" w:cs="Times New Roman"/>
      <w:b/>
      <w:bCs/>
      <w:sz w:val="36"/>
      <w:szCs w:val="36"/>
      <w:lang w:val="de-DE" w:eastAsia="de-DE"/>
    </w:rPr>
  </w:style>
  <w:style w:type="character" w:default="1" w:styleId="Carpredefinitoparagrafo">
    <w:name w:val="Default Paragraph Font"/>
    <w:uiPriority w:val="1"/>
    <w:semiHidden/>
    <w:unhideWhenUsed/>
  </w:style>
  <w:style w:type="table" w:default="1" w:styleId="Tabellanormale">
    <w:name w:val="Normal Table"/>
    <w:uiPriority w:val="99"/>
    <w:semiHidden/>
    <w:unhideWhenUsed/>
    <w:tblPr>
      <w:tblInd w:w="0" w:type="dxa"/>
      <w:tblCellMar>
        <w:top w:w="0" w:type="dxa"/>
        <w:left w:w="108" w:type="dxa"/>
        <w:bottom w:w="0" w:type="dxa"/>
        <w:right w:w="108" w:type="dxa"/>
      </w:tblCellMar>
    </w:tblPr>
  </w:style>
  <w:style w:type="numbering" w:default="1" w:styleId="Nessunelenco">
    <w:name w:val="No List"/>
    <w:uiPriority w:val="99"/>
    <w:semiHidden/>
    <w:unhideWhenUsed/>
  </w:style>
  <w:style w:type="paragraph" w:styleId="Intestazione">
    <w:name w:val="header"/>
    <w:basedOn w:val="Normale"/>
    <w:link w:val="IntestazioneCarattere"/>
    <w:uiPriority w:val="99"/>
    <w:unhideWhenUsed/>
    <w:rsid w:val="005D5207"/>
    <w:pPr>
      <w:tabs>
        <w:tab w:val="center" w:pos="4252"/>
        <w:tab w:val="right" w:pos="8504"/>
      </w:tabs>
      <w:spacing w:after="0" w:line="240" w:lineRule="auto"/>
    </w:pPr>
  </w:style>
  <w:style w:type="character" w:customStyle="1" w:styleId="IntestazioneCarattere">
    <w:name w:val="Intestazione Carattere"/>
    <w:basedOn w:val="Carpredefinitoparagrafo"/>
    <w:link w:val="Intestazione"/>
    <w:uiPriority w:val="99"/>
    <w:rsid w:val="005D5207"/>
    <w:rPr>
      <w:lang w:val="es-ES_tradnl"/>
    </w:rPr>
  </w:style>
  <w:style w:type="paragraph" w:styleId="Pidipagina">
    <w:name w:val="footer"/>
    <w:basedOn w:val="Normale"/>
    <w:link w:val="PidipaginaCarattere"/>
    <w:uiPriority w:val="99"/>
    <w:unhideWhenUsed/>
    <w:rsid w:val="005D5207"/>
    <w:pPr>
      <w:tabs>
        <w:tab w:val="center" w:pos="4252"/>
        <w:tab w:val="right" w:pos="8504"/>
      </w:tabs>
      <w:spacing w:after="0" w:line="240" w:lineRule="auto"/>
    </w:pPr>
  </w:style>
  <w:style w:type="character" w:customStyle="1" w:styleId="PidipaginaCarattere">
    <w:name w:val="Piè di pagina Carattere"/>
    <w:basedOn w:val="Carpredefinitoparagrafo"/>
    <w:link w:val="Pidipagina"/>
    <w:uiPriority w:val="99"/>
    <w:rsid w:val="005D5207"/>
    <w:rPr>
      <w:lang w:val="es-ES_tradnl"/>
    </w:rPr>
  </w:style>
  <w:style w:type="table" w:styleId="Grigliatabella">
    <w:name w:val="Table Grid"/>
    <w:basedOn w:val="Tabellanormale"/>
    <w:uiPriority w:val="39"/>
    <w:rsid w:val="008516AC"/>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Paragrafoelenco">
    <w:name w:val="List Paragraph"/>
    <w:basedOn w:val="Normale"/>
    <w:uiPriority w:val="34"/>
    <w:qFormat/>
    <w:rsid w:val="00AD2351"/>
    <w:pPr>
      <w:ind w:left="720"/>
      <w:contextualSpacing/>
    </w:pPr>
  </w:style>
  <w:style w:type="table" w:customStyle="1" w:styleId="Tablaconcuadrcula1">
    <w:name w:val="Tabla con cuadrícula1"/>
    <w:basedOn w:val="Tabellanormale"/>
    <w:next w:val="Grigliatabella"/>
    <w:uiPriority w:val="39"/>
    <w:rsid w:val="00C91928"/>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Tablaconcuadrcula2">
    <w:name w:val="Tabla con cuadrícula2"/>
    <w:basedOn w:val="Tabellanormale"/>
    <w:next w:val="Grigliatabella"/>
    <w:uiPriority w:val="39"/>
    <w:rsid w:val="00BB7A41"/>
    <w:pPr>
      <w:spacing w:after="0" w:line="240" w:lineRule="auto"/>
    </w:pPr>
    <w:rPr>
      <w:rFonts w:ascii="Calibri" w:eastAsia="Calibri" w:hAnsi="Calibri" w:cs="Times New Roman"/>
    </w:rPr>
    <w:tblPr>
      <w:tblInd w:w="0" w:type="nil"/>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itolo">
    <w:name w:val="Title"/>
    <w:basedOn w:val="Normale"/>
    <w:next w:val="Normale"/>
    <w:link w:val="TitoloCarattere"/>
    <w:uiPriority w:val="10"/>
    <w:qFormat/>
    <w:rsid w:val="00387397"/>
    <w:pPr>
      <w:spacing w:after="0" w:line="240" w:lineRule="auto"/>
      <w:contextualSpacing/>
    </w:pPr>
    <w:rPr>
      <w:rFonts w:asciiTheme="majorHAnsi" w:eastAsiaTheme="majorEastAsia" w:hAnsiTheme="majorHAnsi" w:cstheme="majorBidi"/>
      <w:spacing w:val="-10"/>
      <w:kern w:val="28"/>
      <w:sz w:val="56"/>
      <w:szCs w:val="56"/>
    </w:rPr>
  </w:style>
  <w:style w:type="character" w:customStyle="1" w:styleId="TitoloCarattere">
    <w:name w:val="Titolo Carattere"/>
    <w:basedOn w:val="Carpredefinitoparagrafo"/>
    <w:link w:val="Titolo"/>
    <w:uiPriority w:val="10"/>
    <w:rsid w:val="00387397"/>
    <w:rPr>
      <w:rFonts w:asciiTheme="majorHAnsi" w:eastAsiaTheme="majorEastAsia" w:hAnsiTheme="majorHAnsi" w:cstheme="majorBidi"/>
      <w:spacing w:val="-10"/>
      <w:kern w:val="28"/>
      <w:sz w:val="56"/>
      <w:szCs w:val="56"/>
      <w:lang w:val="es-ES_tradnl"/>
    </w:rPr>
  </w:style>
  <w:style w:type="character" w:styleId="Collegamentoipertestuale">
    <w:name w:val="Hyperlink"/>
    <w:basedOn w:val="Carpredefinitoparagrafo"/>
    <w:uiPriority w:val="99"/>
    <w:unhideWhenUsed/>
    <w:rsid w:val="0059167F"/>
    <w:rPr>
      <w:color w:val="0563C1" w:themeColor="hyperlink"/>
      <w:u w:val="single"/>
    </w:rPr>
  </w:style>
  <w:style w:type="character" w:customStyle="1" w:styleId="UnresolvedMention1">
    <w:name w:val="Unresolved Mention1"/>
    <w:basedOn w:val="Carpredefinitoparagrafo"/>
    <w:uiPriority w:val="99"/>
    <w:semiHidden/>
    <w:unhideWhenUsed/>
    <w:rsid w:val="0059167F"/>
    <w:rPr>
      <w:color w:val="605E5C"/>
      <w:shd w:val="clear" w:color="auto" w:fill="E1DFDD"/>
    </w:rPr>
  </w:style>
  <w:style w:type="character" w:customStyle="1" w:styleId="Titolo2Carattere">
    <w:name w:val="Titolo 2 Carattere"/>
    <w:basedOn w:val="Carpredefinitoparagrafo"/>
    <w:link w:val="Titolo2"/>
    <w:uiPriority w:val="9"/>
    <w:rsid w:val="003144B2"/>
    <w:rPr>
      <w:rFonts w:ascii="Times New Roman" w:eastAsia="Times New Roman" w:hAnsi="Times New Roman" w:cs="Times New Roman"/>
      <w:b/>
      <w:bCs/>
      <w:sz w:val="36"/>
      <w:szCs w:val="36"/>
      <w:lang w:val="de-DE" w:eastAsia="de-DE"/>
    </w:rPr>
  </w:style>
  <w:style w:type="paragraph" w:styleId="Testonotaapidipagina">
    <w:name w:val="footnote text"/>
    <w:basedOn w:val="Normale"/>
    <w:link w:val="TestonotaapidipaginaCarattere"/>
    <w:uiPriority w:val="99"/>
    <w:semiHidden/>
    <w:unhideWhenUsed/>
    <w:rsid w:val="001F60AA"/>
    <w:pPr>
      <w:spacing w:after="0" w:line="240" w:lineRule="auto"/>
    </w:pPr>
    <w:rPr>
      <w:sz w:val="20"/>
      <w:szCs w:val="20"/>
    </w:rPr>
  </w:style>
  <w:style w:type="character" w:customStyle="1" w:styleId="TestonotaapidipaginaCarattere">
    <w:name w:val="Testo nota a piè di pagina Carattere"/>
    <w:basedOn w:val="Carpredefinitoparagrafo"/>
    <w:link w:val="Testonotaapidipagina"/>
    <w:uiPriority w:val="99"/>
    <w:semiHidden/>
    <w:rsid w:val="001F60AA"/>
    <w:rPr>
      <w:sz w:val="20"/>
      <w:szCs w:val="20"/>
      <w:lang w:val="es-ES_tradnl"/>
    </w:rPr>
  </w:style>
  <w:style w:type="character" w:styleId="Rimandonotaapidipagina">
    <w:name w:val="footnote reference"/>
    <w:basedOn w:val="Carpredefinitoparagrafo"/>
    <w:uiPriority w:val="99"/>
    <w:semiHidden/>
    <w:unhideWhenUsed/>
    <w:rsid w:val="001F60AA"/>
    <w:rPr>
      <w:vertAlign w:val="superscript"/>
    </w:rPr>
  </w:style>
  <w:style w:type="table" w:customStyle="1" w:styleId="TableNormal1">
    <w:name w:val="Table Normal1"/>
    <w:uiPriority w:val="2"/>
    <w:semiHidden/>
    <w:unhideWhenUsed/>
    <w:qFormat/>
    <w:rsid w:val="006C2E14"/>
    <w:pPr>
      <w:widowControl w:val="0"/>
      <w:autoSpaceDE w:val="0"/>
      <w:autoSpaceDN w:val="0"/>
      <w:spacing w:after="0" w:line="240" w:lineRule="auto"/>
    </w:pPr>
    <w:rPr>
      <w:lang w:val="en-US"/>
    </w:rPr>
    <w:tblPr>
      <w:tblInd w:w="0" w:type="dxa"/>
      <w:tblCellMar>
        <w:top w:w="0" w:type="dxa"/>
        <w:left w:w="0" w:type="dxa"/>
        <w:bottom w:w="0" w:type="dxa"/>
        <w:right w:w="0" w:type="dxa"/>
      </w:tblCellMar>
    </w:tblPr>
  </w:style>
  <w:style w:type="character" w:styleId="Collegamentovisitato">
    <w:name w:val="FollowedHyperlink"/>
    <w:basedOn w:val="Carpredefinitoparagrafo"/>
    <w:uiPriority w:val="99"/>
    <w:semiHidden/>
    <w:unhideWhenUsed/>
    <w:rsid w:val="004C0B75"/>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mc:Ignorable="w14 w15">
  <w:divs>
    <w:div w:id="130176867">
      <w:bodyDiv w:val="1"/>
      <w:marLeft w:val="0"/>
      <w:marRight w:val="0"/>
      <w:marTop w:val="0"/>
      <w:marBottom w:val="0"/>
      <w:divBdr>
        <w:top w:val="none" w:sz="0" w:space="0" w:color="auto"/>
        <w:left w:val="none" w:sz="0" w:space="0" w:color="auto"/>
        <w:bottom w:val="none" w:sz="0" w:space="0" w:color="auto"/>
        <w:right w:val="none" w:sz="0" w:space="0" w:color="auto"/>
      </w:divBdr>
    </w:div>
    <w:div w:id="151264242">
      <w:bodyDiv w:val="1"/>
      <w:marLeft w:val="0"/>
      <w:marRight w:val="0"/>
      <w:marTop w:val="0"/>
      <w:marBottom w:val="0"/>
      <w:divBdr>
        <w:top w:val="none" w:sz="0" w:space="0" w:color="auto"/>
        <w:left w:val="none" w:sz="0" w:space="0" w:color="auto"/>
        <w:bottom w:val="none" w:sz="0" w:space="0" w:color="auto"/>
        <w:right w:val="none" w:sz="0" w:space="0" w:color="auto"/>
      </w:divBdr>
    </w:div>
    <w:div w:id="285476960">
      <w:bodyDiv w:val="1"/>
      <w:marLeft w:val="0"/>
      <w:marRight w:val="0"/>
      <w:marTop w:val="0"/>
      <w:marBottom w:val="0"/>
      <w:divBdr>
        <w:top w:val="none" w:sz="0" w:space="0" w:color="auto"/>
        <w:left w:val="none" w:sz="0" w:space="0" w:color="auto"/>
        <w:bottom w:val="none" w:sz="0" w:space="0" w:color="auto"/>
        <w:right w:val="none" w:sz="0" w:space="0" w:color="auto"/>
      </w:divBdr>
      <w:divsChild>
        <w:div w:id="1019165624">
          <w:marLeft w:val="0"/>
          <w:marRight w:val="0"/>
          <w:marTop w:val="0"/>
          <w:marBottom w:val="0"/>
          <w:divBdr>
            <w:top w:val="none" w:sz="0" w:space="0" w:color="auto"/>
            <w:left w:val="none" w:sz="0" w:space="0" w:color="auto"/>
            <w:bottom w:val="single" w:sz="4" w:space="1" w:color="B1D230"/>
            <w:right w:val="none" w:sz="0" w:space="0" w:color="auto"/>
          </w:divBdr>
        </w:div>
        <w:div w:id="778571046">
          <w:marLeft w:val="0"/>
          <w:marRight w:val="0"/>
          <w:marTop w:val="0"/>
          <w:marBottom w:val="0"/>
          <w:divBdr>
            <w:top w:val="none" w:sz="0" w:space="0" w:color="auto"/>
            <w:left w:val="none" w:sz="0" w:space="0" w:color="auto"/>
            <w:bottom w:val="single" w:sz="4" w:space="1" w:color="B1D230"/>
            <w:right w:val="none" w:sz="0" w:space="0" w:color="auto"/>
          </w:divBdr>
        </w:div>
        <w:div w:id="2005623522">
          <w:marLeft w:val="0"/>
          <w:marRight w:val="0"/>
          <w:marTop w:val="0"/>
          <w:marBottom w:val="0"/>
          <w:divBdr>
            <w:top w:val="none" w:sz="0" w:space="0" w:color="auto"/>
            <w:left w:val="none" w:sz="0" w:space="0" w:color="auto"/>
            <w:bottom w:val="single" w:sz="4" w:space="1" w:color="B1D230"/>
            <w:right w:val="none" w:sz="0" w:space="0" w:color="auto"/>
          </w:divBdr>
        </w:div>
        <w:div w:id="1800370921">
          <w:marLeft w:val="0"/>
          <w:marRight w:val="0"/>
          <w:marTop w:val="0"/>
          <w:marBottom w:val="0"/>
          <w:divBdr>
            <w:top w:val="none" w:sz="0" w:space="0" w:color="auto"/>
            <w:left w:val="none" w:sz="0" w:space="0" w:color="auto"/>
            <w:bottom w:val="single" w:sz="4" w:space="1" w:color="B1D230"/>
            <w:right w:val="none" w:sz="0" w:space="0" w:color="auto"/>
          </w:divBdr>
        </w:div>
        <w:div w:id="1969891606">
          <w:marLeft w:val="0"/>
          <w:marRight w:val="0"/>
          <w:marTop w:val="0"/>
          <w:marBottom w:val="0"/>
          <w:divBdr>
            <w:top w:val="none" w:sz="0" w:space="0" w:color="auto"/>
            <w:left w:val="none" w:sz="0" w:space="0" w:color="auto"/>
            <w:bottom w:val="single" w:sz="4" w:space="1" w:color="B1D230"/>
            <w:right w:val="none" w:sz="0" w:space="0" w:color="auto"/>
          </w:divBdr>
        </w:div>
        <w:div w:id="842941402">
          <w:marLeft w:val="0"/>
          <w:marRight w:val="0"/>
          <w:marTop w:val="0"/>
          <w:marBottom w:val="0"/>
          <w:divBdr>
            <w:top w:val="none" w:sz="0" w:space="0" w:color="auto"/>
            <w:left w:val="none" w:sz="0" w:space="0" w:color="auto"/>
            <w:bottom w:val="single" w:sz="4" w:space="1" w:color="B1D230"/>
            <w:right w:val="none" w:sz="0" w:space="0" w:color="auto"/>
          </w:divBdr>
        </w:div>
        <w:div w:id="786654908">
          <w:marLeft w:val="0"/>
          <w:marRight w:val="0"/>
          <w:marTop w:val="0"/>
          <w:marBottom w:val="0"/>
          <w:divBdr>
            <w:top w:val="none" w:sz="0" w:space="0" w:color="auto"/>
            <w:left w:val="none" w:sz="0" w:space="0" w:color="auto"/>
            <w:bottom w:val="single" w:sz="4" w:space="1" w:color="B1D230"/>
            <w:right w:val="none" w:sz="0" w:space="0" w:color="auto"/>
          </w:divBdr>
        </w:div>
        <w:div w:id="1427574159">
          <w:marLeft w:val="0"/>
          <w:marRight w:val="0"/>
          <w:marTop w:val="0"/>
          <w:marBottom w:val="0"/>
          <w:divBdr>
            <w:top w:val="none" w:sz="0" w:space="0" w:color="auto"/>
            <w:left w:val="none" w:sz="0" w:space="0" w:color="auto"/>
            <w:bottom w:val="single" w:sz="4" w:space="1" w:color="B1D230"/>
            <w:right w:val="none" w:sz="0" w:space="0" w:color="auto"/>
          </w:divBdr>
        </w:div>
        <w:div w:id="867253805">
          <w:marLeft w:val="0"/>
          <w:marRight w:val="0"/>
          <w:marTop w:val="0"/>
          <w:marBottom w:val="0"/>
          <w:divBdr>
            <w:top w:val="none" w:sz="0" w:space="0" w:color="auto"/>
            <w:left w:val="none" w:sz="0" w:space="0" w:color="auto"/>
            <w:bottom w:val="single" w:sz="4" w:space="1" w:color="B1D230"/>
            <w:right w:val="none" w:sz="0" w:space="0" w:color="auto"/>
          </w:divBdr>
        </w:div>
        <w:div w:id="1730374469">
          <w:marLeft w:val="0"/>
          <w:marRight w:val="0"/>
          <w:marTop w:val="0"/>
          <w:marBottom w:val="0"/>
          <w:divBdr>
            <w:top w:val="none" w:sz="0" w:space="0" w:color="auto"/>
            <w:left w:val="none" w:sz="0" w:space="0" w:color="auto"/>
            <w:bottom w:val="single" w:sz="4" w:space="1" w:color="B1D230"/>
            <w:right w:val="none" w:sz="0" w:space="0" w:color="auto"/>
          </w:divBdr>
        </w:div>
        <w:div w:id="41902330">
          <w:marLeft w:val="0"/>
          <w:marRight w:val="0"/>
          <w:marTop w:val="0"/>
          <w:marBottom w:val="0"/>
          <w:divBdr>
            <w:top w:val="none" w:sz="0" w:space="0" w:color="auto"/>
            <w:left w:val="none" w:sz="0" w:space="0" w:color="auto"/>
            <w:bottom w:val="single" w:sz="4" w:space="1" w:color="B1D230"/>
            <w:right w:val="none" w:sz="0" w:space="0" w:color="auto"/>
          </w:divBdr>
        </w:div>
        <w:div w:id="222835869">
          <w:marLeft w:val="0"/>
          <w:marRight w:val="0"/>
          <w:marTop w:val="0"/>
          <w:marBottom w:val="0"/>
          <w:divBdr>
            <w:top w:val="none" w:sz="0" w:space="0" w:color="auto"/>
            <w:left w:val="none" w:sz="0" w:space="0" w:color="auto"/>
            <w:bottom w:val="single" w:sz="4" w:space="1" w:color="B1D230"/>
            <w:right w:val="none" w:sz="0" w:space="0" w:color="auto"/>
          </w:divBdr>
        </w:div>
        <w:div w:id="113983290">
          <w:marLeft w:val="0"/>
          <w:marRight w:val="0"/>
          <w:marTop w:val="0"/>
          <w:marBottom w:val="0"/>
          <w:divBdr>
            <w:top w:val="none" w:sz="0" w:space="0" w:color="auto"/>
            <w:left w:val="none" w:sz="0" w:space="0" w:color="auto"/>
            <w:bottom w:val="single" w:sz="4" w:space="1" w:color="B1D230"/>
            <w:right w:val="none" w:sz="0" w:space="0" w:color="auto"/>
          </w:divBdr>
        </w:div>
      </w:divsChild>
    </w:div>
    <w:div w:id="772869169">
      <w:bodyDiv w:val="1"/>
      <w:marLeft w:val="0"/>
      <w:marRight w:val="0"/>
      <w:marTop w:val="0"/>
      <w:marBottom w:val="0"/>
      <w:divBdr>
        <w:top w:val="none" w:sz="0" w:space="0" w:color="auto"/>
        <w:left w:val="none" w:sz="0" w:space="0" w:color="auto"/>
        <w:bottom w:val="none" w:sz="0" w:space="0" w:color="auto"/>
        <w:right w:val="none" w:sz="0" w:space="0" w:color="auto"/>
      </w:divBdr>
    </w:div>
    <w:div w:id="780957574">
      <w:bodyDiv w:val="1"/>
      <w:marLeft w:val="0"/>
      <w:marRight w:val="0"/>
      <w:marTop w:val="0"/>
      <w:marBottom w:val="0"/>
      <w:divBdr>
        <w:top w:val="none" w:sz="0" w:space="0" w:color="auto"/>
        <w:left w:val="none" w:sz="0" w:space="0" w:color="auto"/>
        <w:bottom w:val="none" w:sz="0" w:space="0" w:color="auto"/>
        <w:right w:val="none" w:sz="0" w:space="0" w:color="auto"/>
      </w:divBdr>
    </w:div>
    <w:div w:id="879324141">
      <w:bodyDiv w:val="1"/>
      <w:marLeft w:val="0"/>
      <w:marRight w:val="0"/>
      <w:marTop w:val="0"/>
      <w:marBottom w:val="0"/>
      <w:divBdr>
        <w:top w:val="none" w:sz="0" w:space="0" w:color="auto"/>
        <w:left w:val="none" w:sz="0" w:space="0" w:color="auto"/>
        <w:bottom w:val="none" w:sz="0" w:space="0" w:color="auto"/>
        <w:right w:val="none" w:sz="0" w:space="0" w:color="auto"/>
      </w:divBdr>
    </w:div>
    <w:div w:id="1029261277">
      <w:bodyDiv w:val="1"/>
      <w:marLeft w:val="0"/>
      <w:marRight w:val="0"/>
      <w:marTop w:val="0"/>
      <w:marBottom w:val="0"/>
      <w:divBdr>
        <w:top w:val="none" w:sz="0" w:space="0" w:color="auto"/>
        <w:left w:val="none" w:sz="0" w:space="0" w:color="auto"/>
        <w:bottom w:val="none" w:sz="0" w:space="0" w:color="auto"/>
        <w:right w:val="none" w:sz="0" w:space="0" w:color="auto"/>
      </w:divBdr>
    </w:div>
    <w:div w:id="1036081134">
      <w:bodyDiv w:val="1"/>
      <w:marLeft w:val="0"/>
      <w:marRight w:val="0"/>
      <w:marTop w:val="0"/>
      <w:marBottom w:val="0"/>
      <w:divBdr>
        <w:top w:val="none" w:sz="0" w:space="0" w:color="auto"/>
        <w:left w:val="none" w:sz="0" w:space="0" w:color="auto"/>
        <w:bottom w:val="none" w:sz="0" w:space="0" w:color="auto"/>
        <w:right w:val="none" w:sz="0" w:space="0" w:color="auto"/>
      </w:divBdr>
    </w:div>
    <w:div w:id="1144812949">
      <w:bodyDiv w:val="1"/>
      <w:marLeft w:val="0"/>
      <w:marRight w:val="0"/>
      <w:marTop w:val="0"/>
      <w:marBottom w:val="0"/>
      <w:divBdr>
        <w:top w:val="none" w:sz="0" w:space="0" w:color="auto"/>
        <w:left w:val="none" w:sz="0" w:space="0" w:color="auto"/>
        <w:bottom w:val="none" w:sz="0" w:space="0" w:color="auto"/>
        <w:right w:val="none" w:sz="0" w:space="0" w:color="auto"/>
      </w:divBdr>
    </w:div>
    <w:div w:id="1278944842">
      <w:bodyDiv w:val="1"/>
      <w:marLeft w:val="0"/>
      <w:marRight w:val="0"/>
      <w:marTop w:val="0"/>
      <w:marBottom w:val="0"/>
      <w:divBdr>
        <w:top w:val="none" w:sz="0" w:space="0" w:color="auto"/>
        <w:left w:val="none" w:sz="0" w:space="0" w:color="auto"/>
        <w:bottom w:val="none" w:sz="0" w:space="0" w:color="auto"/>
        <w:right w:val="none" w:sz="0" w:space="0" w:color="auto"/>
      </w:divBdr>
    </w:div>
    <w:div w:id="1400864102">
      <w:bodyDiv w:val="1"/>
      <w:marLeft w:val="0"/>
      <w:marRight w:val="0"/>
      <w:marTop w:val="0"/>
      <w:marBottom w:val="0"/>
      <w:divBdr>
        <w:top w:val="none" w:sz="0" w:space="0" w:color="auto"/>
        <w:left w:val="none" w:sz="0" w:space="0" w:color="auto"/>
        <w:bottom w:val="none" w:sz="0" w:space="0" w:color="auto"/>
        <w:right w:val="none" w:sz="0" w:space="0" w:color="auto"/>
      </w:divBdr>
      <w:divsChild>
        <w:div w:id="1902517013">
          <w:marLeft w:val="0"/>
          <w:marRight w:val="0"/>
          <w:marTop w:val="0"/>
          <w:marBottom w:val="0"/>
          <w:divBdr>
            <w:top w:val="none" w:sz="0" w:space="0" w:color="auto"/>
            <w:left w:val="none" w:sz="0" w:space="0" w:color="auto"/>
            <w:bottom w:val="single" w:sz="4" w:space="1" w:color="B1D230"/>
            <w:right w:val="none" w:sz="0" w:space="0" w:color="auto"/>
          </w:divBdr>
        </w:div>
        <w:div w:id="17661188">
          <w:marLeft w:val="0"/>
          <w:marRight w:val="0"/>
          <w:marTop w:val="0"/>
          <w:marBottom w:val="0"/>
          <w:divBdr>
            <w:top w:val="none" w:sz="0" w:space="0" w:color="auto"/>
            <w:left w:val="none" w:sz="0" w:space="0" w:color="auto"/>
            <w:bottom w:val="single" w:sz="4" w:space="1" w:color="B1D230"/>
            <w:right w:val="none" w:sz="0" w:space="0" w:color="auto"/>
          </w:divBdr>
        </w:div>
        <w:div w:id="1070687467">
          <w:marLeft w:val="0"/>
          <w:marRight w:val="0"/>
          <w:marTop w:val="0"/>
          <w:marBottom w:val="0"/>
          <w:divBdr>
            <w:top w:val="none" w:sz="0" w:space="0" w:color="auto"/>
            <w:left w:val="none" w:sz="0" w:space="0" w:color="auto"/>
            <w:bottom w:val="single" w:sz="4" w:space="1" w:color="B1D230"/>
            <w:right w:val="none" w:sz="0" w:space="0" w:color="auto"/>
          </w:divBdr>
        </w:div>
        <w:div w:id="469909805">
          <w:marLeft w:val="0"/>
          <w:marRight w:val="0"/>
          <w:marTop w:val="0"/>
          <w:marBottom w:val="0"/>
          <w:divBdr>
            <w:top w:val="none" w:sz="0" w:space="0" w:color="auto"/>
            <w:left w:val="none" w:sz="0" w:space="0" w:color="auto"/>
            <w:bottom w:val="single" w:sz="4" w:space="1" w:color="B1D230"/>
            <w:right w:val="none" w:sz="0" w:space="0" w:color="auto"/>
          </w:divBdr>
        </w:div>
        <w:div w:id="97415753">
          <w:marLeft w:val="0"/>
          <w:marRight w:val="0"/>
          <w:marTop w:val="0"/>
          <w:marBottom w:val="0"/>
          <w:divBdr>
            <w:top w:val="none" w:sz="0" w:space="0" w:color="auto"/>
            <w:left w:val="none" w:sz="0" w:space="0" w:color="auto"/>
            <w:bottom w:val="single" w:sz="4" w:space="1" w:color="B1D230"/>
            <w:right w:val="none" w:sz="0" w:space="0" w:color="auto"/>
          </w:divBdr>
        </w:div>
        <w:div w:id="2142839572">
          <w:marLeft w:val="0"/>
          <w:marRight w:val="0"/>
          <w:marTop w:val="0"/>
          <w:marBottom w:val="0"/>
          <w:divBdr>
            <w:top w:val="none" w:sz="0" w:space="0" w:color="auto"/>
            <w:left w:val="none" w:sz="0" w:space="0" w:color="auto"/>
            <w:bottom w:val="single" w:sz="4" w:space="1" w:color="B1D230"/>
            <w:right w:val="none" w:sz="0" w:space="0" w:color="auto"/>
          </w:divBdr>
        </w:div>
        <w:div w:id="900823788">
          <w:marLeft w:val="0"/>
          <w:marRight w:val="0"/>
          <w:marTop w:val="0"/>
          <w:marBottom w:val="0"/>
          <w:divBdr>
            <w:top w:val="none" w:sz="0" w:space="0" w:color="auto"/>
            <w:left w:val="none" w:sz="0" w:space="0" w:color="auto"/>
            <w:bottom w:val="single" w:sz="4" w:space="1" w:color="B1D230"/>
            <w:right w:val="none" w:sz="0" w:space="0" w:color="auto"/>
          </w:divBdr>
        </w:div>
        <w:div w:id="1413158211">
          <w:marLeft w:val="0"/>
          <w:marRight w:val="0"/>
          <w:marTop w:val="0"/>
          <w:marBottom w:val="0"/>
          <w:divBdr>
            <w:top w:val="none" w:sz="0" w:space="0" w:color="auto"/>
            <w:left w:val="none" w:sz="0" w:space="0" w:color="auto"/>
            <w:bottom w:val="single" w:sz="4" w:space="1" w:color="B1D230"/>
            <w:right w:val="none" w:sz="0" w:space="0" w:color="auto"/>
          </w:divBdr>
        </w:div>
        <w:div w:id="1194925852">
          <w:marLeft w:val="0"/>
          <w:marRight w:val="0"/>
          <w:marTop w:val="0"/>
          <w:marBottom w:val="0"/>
          <w:divBdr>
            <w:top w:val="none" w:sz="0" w:space="0" w:color="auto"/>
            <w:left w:val="none" w:sz="0" w:space="0" w:color="auto"/>
            <w:bottom w:val="single" w:sz="4" w:space="1" w:color="B1D230"/>
            <w:right w:val="none" w:sz="0" w:space="0" w:color="auto"/>
          </w:divBdr>
        </w:div>
        <w:div w:id="1946887944">
          <w:marLeft w:val="0"/>
          <w:marRight w:val="0"/>
          <w:marTop w:val="0"/>
          <w:marBottom w:val="0"/>
          <w:divBdr>
            <w:top w:val="none" w:sz="0" w:space="0" w:color="auto"/>
            <w:left w:val="none" w:sz="0" w:space="0" w:color="auto"/>
            <w:bottom w:val="single" w:sz="4" w:space="1" w:color="B1D230"/>
            <w:right w:val="none" w:sz="0" w:space="0" w:color="auto"/>
          </w:divBdr>
        </w:div>
        <w:div w:id="1838499969">
          <w:marLeft w:val="0"/>
          <w:marRight w:val="0"/>
          <w:marTop w:val="0"/>
          <w:marBottom w:val="0"/>
          <w:divBdr>
            <w:top w:val="none" w:sz="0" w:space="0" w:color="auto"/>
            <w:left w:val="none" w:sz="0" w:space="0" w:color="auto"/>
            <w:bottom w:val="single" w:sz="4" w:space="1" w:color="B1D230"/>
            <w:right w:val="none" w:sz="0" w:space="0" w:color="auto"/>
          </w:divBdr>
        </w:div>
        <w:div w:id="340665573">
          <w:marLeft w:val="0"/>
          <w:marRight w:val="0"/>
          <w:marTop w:val="0"/>
          <w:marBottom w:val="0"/>
          <w:divBdr>
            <w:top w:val="none" w:sz="0" w:space="0" w:color="auto"/>
            <w:left w:val="none" w:sz="0" w:space="0" w:color="auto"/>
            <w:bottom w:val="single" w:sz="4" w:space="1" w:color="B1D230"/>
            <w:right w:val="none" w:sz="0" w:space="0" w:color="auto"/>
          </w:divBdr>
        </w:div>
        <w:div w:id="1968006479">
          <w:marLeft w:val="0"/>
          <w:marRight w:val="0"/>
          <w:marTop w:val="0"/>
          <w:marBottom w:val="0"/>
          <w:divBdr>
            <w:top w:val="none" w:sz="0" w:space="0" w:color="auto"/>
            <w:left w:val="none" w:sz="0" w:space="0" w:color="auto"/>
            <w:bottom w:val="single" w:sz="4" w:space="1" w:color="B1D230"/>
            <w:right w:val="none" w:sz="0" w:space="0" w:color="auto"/>
          </w:divBdr>
        </w:div>
      </w:divsChild>
    </w:div>
    <w:div w:id="1403023177">
      <w:bodyDiv w:val="1"/>
      <w:marLeft w:val="0"/>
      <w:marRight w:val="0"/>
      <w:marTop w:val="0"/>
      <w:marBottom w:val="0"/>
      <w:divBdr>
        <w:top w:val="none" w:sz="0" w:space="0" w:color="auto"/>
        <w:left w:val="none" w:sz="0" w:space="0" w:color="auto"/>
        <w:bottom w:val="none" w:sz="0" w:space="0" w:color="auto"/>
        <w:right w:val="none" w:sz="0" w:space="0" w:color="auto"/>
      </w:divBdr>
    </w:div>
    <w:div w:id="1414817602">
      <w:bodyDiv w:val="1"/>
      <w:marLeft w:val="0"/>
      <w:marRight w:val="0"/>
      <w:marTop w:val="0"/>
      <w:marBottom w:val="0"/>
      <w:divBdr>
        <w:top w:val="none" w:sz="0" w:space="0" w:color="auto"/>
        <w:left w:val="none" w:sz="0" w:space="0" w:color="auto"/>
        <w:bottom w:val="none" w:sz="0" w:space="0" w:color="auto"/>
        <w:right w:val="none" w:sz="0" w:space="0" w:color="auto"/>
      </w:divBdr>
    </w:div>
    <w:div w:id="1493594371">
      <w:bodyDiv w:val="1"/>
      <w:marLeft w:val="0"/>
      <w:marRight w:val="0"/>
      <w:marTop w:val="0"/>
      <w:marBottom w:val="0"/>
      <w:divBdr>
        <w:top w:val="none" w:sz="0" w:space="0" w:color="auto"/>
        <w:left w:val="none" w:sz="0" w:space="0" w:color="auto"/>
        <w:bottom w:val="none" w:sz="0" w:space="0" w:color="auto"/>
        <w:right w:val="none" w:sz="0" w:space="0" w:color="auto"/>
      </w:divBdr>
      <w:divsChild>
        <w:div w:id="2041541223">
          <w:marLeft w:val="0"/>
          <w:marRight w:val="0"/>
          <w:marTop w:val="0"/>
          <w:marBottom w:val="0"/>
          <w:divBdr>
            <w:top w:val="none" w:sz="0" w:space="0" w:color="auto"/>
            <w:left w:val="none" w:sz="0" w:space="0" w:color="auto"/>
            <w:bottom w:val="single" w:sz="4" w:space="1" w:color="B1D230"/>
            <w:right w:val="none" w:sz="0" w:space="0" w:color="auto"/>
          </w:divBdr>
        </w:div>
        <w:div w:id="1901482453">
          <w:marLeft w:val="0"/>
          <w:marRight w:val="0"/>
          <w:marTop w:val="0"/>
          <w:marBottom w:val="0"/>
          <w:divBdr>
            <w:top w:val="none" w:sz="0" w:space="0" w:color="auto"/>
            <w:left w:val="none" w:sz="0" w:space="0" w:color="auto"/>
            <w:bottom w:val="single" w:sz="4" w:space="1" w:color="B1D230"/>
            <w:right w:val="none" w:sz="0" w:space="0" w:color="auto"/>
          </w:divBdr>
        </w:div>
        <w:div w:id="1896505138">
          <w:marLeft w:val="0"/>
          <w:marRight w:val="0"/>
          <w:marTop w:val="0"/>
          <w:marBottom w:val="0"/>
          <w:divBdr>
            <w:top w:val="none" w:sz="0" w:space="0" w:color="auto"/>
            <w:left w:val="none" w:sz="0" w:space="0" w:color="auto"/>
            <w:bottom w:val="single" w:sz="4" w:space="1" w:color="B1D230"/>
            <w:right w:val="none" w:sz="0" w:space="0" w:color="auto"/>
          </w:divBdr>
        </w:div>
        <w:div w:id="216169279">
          <w:marLeft w:val="0"/>
          <w:marRight w:val="0"/>
          <w:marTop w:val="0"/>
          <w:marBottom w:val="0"/>
          <w:divBdr>
            <w:top w:val="none" w:sz="0" w:space="0" w:color="auto"/>
            <w:left w:val="none" w:sz="0" w:space="0" w:color="auto"/>
            <w:bottom w:val="single" w:sz="4" w:space="1" w:color="B1D230"/>
            <w:right w:val="none" w:sz="0" w:space="0" w:color="auto"/>
          </w:divBdr>
        </w:div>
        <w:div w:id="1279289419">
          <w:marLeft w:val="0"/>
          <w:marRight w:val="0"/>
          <w:marTop w:val="0"/>
          <w:marBottom w:val="0"/>
          <w:divBdr>
            <w:top w:val="none" w:sz="0" w:space="0" w:color="auto"/>
            <w:left w:val="none" w:sz="0" w:space="0" w:color="auto"/>
            <w:bottom w:val="single" w:sz="4" w:space="1" w:color="B1D230"/>
            <w:right w:val="none" w:sz="0" w:space="0" w:color="auto"/>
          </w:divBdr>
        </w:div>
        <w:div w:id="675156804">
          <w:marLeft w:val="0"/>
          <w:marRight w:val="0"/>
          <w:marTop w:val="0"/>
          <w:marBottom w:val="0"/>
          <w:divBdr>
            <w:top w:val="none" w:sz="0" w:space="0" w:color="auto"/>
            <w:left w:val="none" w:sz="0" w:space="0" w:color="auto"/>
            <w:bottom w:val="single" w:sz="4" w:space="1" w:color="B1D230"/>
            <w:right w:val="none" w:sz="0" w:space="0" w:color="auto"/>
          </w:divBdr>
        </w:div>
        <w:div w:id="444544218">
          <w:marLeft w:val="0"/>
          <w:marRight w:val="0"/>
          <w:marTop w:val="0"/>
          <w:marBottom w:val="0"/>
          <w:divBdr>
            <w:top w:val="none" w:sz="0" w:space="0" w:color="auto"/>
            <w:left w:val="none" w:sz="0" w:space="0" w:color="auto"/>
            <w:bottom w:val="single" w:sz="4" w:space="1" w:color="B1D230"/>
            <w:right w:val="none" w:sz="0" w:space="0" w:color="auto"/>
          </w:divBdr>
        </w:div>
        <w:div w:id="383257933">
          <w:marLeft w:val="0"/>
          <w:marRight w:val="0"/>
          <w:marTop w:val="0"/>
          <w:marBottom w:val="0"/>
          <w:divBdr>
            <w:top w:val="none" w:sz="0" w:space="0" w:color="auto"/>
            <w:left w:val="none" w:sz="0" w:space="0" w:color="auto"/>
            <w:bottom w:val="single" w:sz="4" w:space="1" w:color="B1D230"/>
            <w:right w:val="none" w:sz="0" w:space="0" w:color="auto"/>
          </w:divBdr>
        </w:div>
        <w:div w:id="1111902858">
          <w:marLeft w:val="0"/>
          <w:marRight w:val="0"/>
          <w:marTop w:val="0"/>
          <w:marBottom w:val="0"/>
          <w:divBdr>
            <w:top w:val="none" w:sz="0" w:space="0" w:color="auto"/>
            <w:left w:val="none" w:sz="0" w:space="0" w:color="auto"/>
            <w:bottom w:val="single" w:sz="4" w:space="1" w:color="B1D230"/>
            <w:right w:val="none" w:sz="0" w:space="0" w:color="auto"/>
          </w:divBdr>
        </w:div>
        <w:div w:id="683627578">
          <w:marLeft w:val="0"/>
          <w:marRight w:val="0"/>
          <w:marTop w:val="0"/>
          <w:marBottom w:val="0"/>
          <w:divBdr>
            <w:top w:val="none" w:sz="0" w:space="0" w:color="auto"/>
            <w:left w:val="none" w:sz="0" w:space="0" w:color="auto"/>
            <w:bottom w:val="single" w:sz="4" w:space="1" w:color="B1D230"/>
            <w:right w:val="none" w:sz="0" w:space="0" w:color="auto"/>
          </w:divBdr>
        </w:div>
        <w:div w:id="2026517819">
          <w:marLeft w:val="0"/>
          <w:marRight w:val="0"/>
          <w:marTop w:val="0"/>
          <w:marBottom w:val="0"/>
          <w:divBdr>
            <w:top w:val="none" w:sz="0" w:space="0" w:color="auto"/>
            <w:left w:val="none" w:sz="0" w:space="0" w:color="auto"/>
            <w:bottom w:val="single" w:sz="4" w:space="1" w:color="B1D230"/>
            <w:right w:val="none" w:sz="0" w:space="0" w:color="auto"/>
          </w:divBdr>
        </w:div>
        <w:div w:id="1127622398">
          <w:marLeft w:val="0"/>
          <w:marRight w:val="0"/>
          <w:marTop w:val="0"/>
          <w:marBottom w:val="0"/>
          <w:divBdr>
            <w:top w:val="none" w:sz="0" w:space="0" w:color="auto"/>
            <w:left w:val="none" w:sz="0" w:space="0" w:color="auto"/>
            <w:bottom w:val="single" w:sz="4" w:space="1" w:color="B1D230"/>
            <w:right w:val="none" w:sz="0" w:space="0" w:color="auto"/>
          </w:divBdr>
        </w:div>
        <w:div w:id="7951556">
          <w:marLeft w:val="0"/>
          <w:marRight w:val="0"/>
          <w:marTop w:val="0"/>
          <w:marBottom w:val="0"/>
          <w:divBdr>
            <w:top w:val="none" w:sz="0" w:space="0" w:color="auto"/>
            <w:left w:val="none" w:sz="0" w:space="0" w:color="auto"/>
            <w:bottom w:val="single" w:sz="4" w:space="1" w:color="B1D230"/>
            <w:right w:val="none" w:sz="0" w:space="0" w:color="auto"/>
          </w:divBdr>
        </w:div>
      </w:divsChild>
    </w:div>
    <w:div w:id="1628704574">
      <w:bodyDiv w:val="1"/>
      <w:marLeft w:val="0"/>
      <w:marRight w:val="0"/>
      <w:marTop w:val="0"/>
      <w:marBottom w:val="0"/>
      <w:divBdr>
        <w:top w:val="none" w:sz="0" w:space="0" w:color="auto"/>
        <w:left w:val="none" w:sz="0" w:space="0" w:color="auto"/>
        <w:bottom w:val="none" w:sz="0" w:space="0" w:color="auto"/>
        <w:right w:val="none" w:sz="0" w:space="0" w:color="auto"/>
      </w:divBdr>
    </w:div>
    <w:div w:id="1684741767">
      <w:bodyDiv w:val="1"/>
      <w:marLeft w:val="0"/>
      <w:marRight w:val="0"/>
      <w:marTop w:val="0"/>
      <w:marBottom w:val="0"/>
      <w:divBdr>
        <w:top w:val="none" w:sz="0" w:space="0" w:color="auto"/>
        <w:left w:val="none" w:sz="0" w:space="0" w:color="auto"/>
        <w:bottom w:val="none" w:sz="0" w:space="0" w:color="auto"/>
        <w:right w:val="none" w:sz="0" w:space="0" w:color="auto"/>
      </w:divBdr>
    </w:div>
    <w:div w:id="1856266103">
      <w:bodyDiv w:val="1"/>
      <w:marLeft w:val="0"/>
      <w:marRight w:val="0"/>
      <w:marTop w:val="0"/>
      <w:marBottom w:val="0"/>
      <w:divBdr>
        <w:top w:val="none" w:sz="0" w:space="0" w:color="auto"/>
        <w:left w:val="none" w:sz="0" w:space="0" w:color="auto"/>
        <w:bottom w:val="none" w:sz="0" w:space="0" w:color="auto"/>
        <w:right w:val="none" w:sz="0" w:space="0" w:color="auto"/>
      </w:divBdr>
    </w:div>
    <w:div w:id="1900438061">
      <w:bodyDiv w:val="1"/>
      <w:marLeft w:val="0"/>
      <w:marRight w:val="0"/>
      <w:marTop w:val="0"/>
      <w:marBottom w:val="0"/>
      <w:divBdr>
        <w:top w:val="none" w:sz="0" w:space="0" w:color="auto"/>
        <w:left w:val="none" w:sz="0" w:space="0" w:color="auto"/>
        <w:bottom w:val="none" w:sz="0" w:space="0" w:color="auto"/>
        <w:right w:val="none" w:sz="0" w:space="0" w:color="auto"/>
      </w:divBdr>
    </w:div>
    <w:div w:id="1918442652">
      <w:bodyDiv w:val="1"/>
      <w:marLeft w:val="0"/>
      <w:marRight w:val="0"/>
      <w:marTop w:val="0"/>
      <w:marBottom w:val="0"/>
      <w:divBdr>
        <w:top w:val="none" w:sz="0" w:space="0" w:color="auto"/>
        <w:left w:val="none" w:sz="0" w:space="0" w:color="auto"/>
        <w:bottom w:val="none" w:sz="0" w:space="0" w:color="auto"/>
        <w:right w:val="none" w:sz="0" w:space="0" w:color="auto"/>
      </w:divBdr>
    </w:div>
    <w:div w:id="2018998265">
      <w:bodyDiv w:val="1"/>
      <w:marLeft w:val="0"/>
      <w:marRight w:val="0"/>
      <w:marTop w:val="0"/>
      <w:marBottom w:val="0"/>
      <w:divBdr>
        <w:top w:val="none" w:sz="0" w:space="0" w:color="auto"/>
        <w:left w:val="none" w:sz="0" w:space="0" w:color="auto"/>
        <w:bottom w:val="none" w:sz="0" w:space="0" w:color="auto"/>
        <w:right w:val="none" w:sz="0" w:space="0" w:color="auto"/>
      </w:divBdr>
    </w:div>
    <w:div w:id="212456941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image" Target="media/image5.png"/><Relationship Id="rId18" Type="http://schemas.openxmlformats.org/officeDocument/2006/relationships/theme" Target="theme/theme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image" Target="media/image4.png"/><Relationship Id="rId17" Type="http://schemas.openxmlformats.org/officeDocument/2006/relationships/fontTable" Target="fontTable.xml"/><Relationship Id="rId2" Type="http://schemas.openxmlformats.org/officeDocument/2006/relationships/numbering" Target="numbering.xml"/><Relationship Id="rId16" Type="http://schemas.openxmlformats.org/officeDocument/2006/relationships/footer" Target="footer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image" Target="media/image3.png"/><Relationship Id="rId5" Type="http://schemas.openxmlformats.org/officeDocument/2006/relationships/webSettings" Target="webSettings.xml"/><Relationship Id="rId15" Type="http://schemas.openxmlformats.org/officeDocument/2006/relationships/header" Target="header1.xml"/><Relationship Id="rId10" Type="http://schemas.openxmlformats.org/officeDocument/2006/relationships/hyperlink" Target="http://www.karrierebibel.de" TargetMode="External"/><Relationship Id="rId4" Type="http://schemas.openxmlformats.org/officeDocument/2006/relationships/settings" Target="settings.xml"/><Relationship Id="rId9" Type="http://schemas.openxmlformats.org/officeDocument/2006/relationships/image" Target="media/image2.png"/><Relationship Id="rId14" Type="http://schemas.openxmlformats.org/officeDocument/2006/relationships/image" Target="media/image6.png"/></Relationships>
</file>

<file path=word/_rels/footer1.xml.rels><?xml version="1.0" encoding="UTF-8" standalone="yes"?>
<Relationships xmlns="http://schemas.openxmlformats.org/package/2006/relationships"><Relationship Id="rId3" Type="http://schemas.openxmlformats.org/officeDocument/2006/relationships/image" Target="media/image10.jpeg"/><Relationship Id="rId2" Type="http://schemas.openxmlformats.org/officeDocument/2006/relationships/image" Target="media/image9.png"/><Relationship Id="rId1" Type="http://schemas.openxmlformats.org/officeDocument/2006/relationships/image" Target="media/image8.PNG"/></Relationships>
</file>

<file path=word/_rels/header1.xml.rels><?xml version="1.0" encoding="UTF-8" standalone="yes"?>
<Relationships xmlns="http://schemas.openxmlformats.org/package/2006/relationships"><Relationship Id="rId1" Type="http://schemas.openxmlformats.org/officeDocument/2006/relationships/image" Target="media/image7.png"/></Relationships>
</file>

<file path=word/theme/theme1.xml><?xml version="1.0" encoding="utf-8"?>
<a:theme xmlns:a="http://schemas.openxmlformats.org/drawingml/2006/main" name="Tema de Offic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A9C383FE-D501-4E71-B01B-D89E3F3F51AC}">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76</TotalTime>
  <Pages>1</Pages>
  <Words>2181</Words>
  <Characters>12437</Characters>
  <Application>Microsoft Office Word</Application>
  <DocSecurity>0</DocSecurity>
  <Lines>103</Lines>
  <Paragraphs>29</Paragraphs>
  <ScaleCrop>false</ScaleCrop>
  <HeadingPairs>
    <vt:vector size="6" baseType="variant">
      <vt:variant>
        <vt:lpstr>Title</vt:lpstr>
      </vt:variant>
      <vt:variant>
        <vt:i4>1</vt:i4>
      </vt:variant>
      <vt:variant>
        <vt:lpstr>Titel</vt:lpstr>
      </vt:variant>
      <vt:variant>
        <vt:i4>1</vt:i4>
      </vt:variant>
      <vt:variant>
        <vt:lpstr>Título</vt:lpstr>
      </vt:variant>
      <vt:variant>
        <vt:i4>1</vt:i4>
      </vt:variant>
    </vt:vector>
  </HeadingPairs>
  <TitlesOfParts>
    <vt:vector size="3" baseType="lpstr">
      <vt:lpstr/>
      <vt:lpstr/>
      <vt:lpstr/>
    </vt:vector>
  </TitlesOfParts>
  <Company/>
  <LinksUpToDate>false</LinksUpToDate>
  <CharactersWithSpaces>14589</CharactersWithSpaces>
  <SharedDoc>false</SharedDoc>
  <HyperlinksChanged>false</HyperlinksChanged>
  <AppVersion>15.0000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Dulce Rodriguez Ortiz</dc:creator>
  <cp:keywords/>
  <dc:description/>
  <cp:lastModifiedBy>Windows User</cp:lastModifiedBy>
  <cp:revision>8</cp:revision>
  <dcterms:created xsi:type="dcterms:W3CDTF">2022-04-26T10:45:00Z</dcterms:created>
  <dcterms:modified xsi:type="dcterms:W3CDTF">2022-12-22T11:22:00Z</dcterms:modified>
</cp:coreProperties>
</file>